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FE42" w14:textId="77777777" w:rsidR="006F67D5" w:rsidRPr="007A6FD3" w:rsidRDefault="006F67D5" w:rsidP="00D77695">
      <w:pPr>
        <w:jc w:val="both"/>
        <w:rPr>
          <w:rFonts w:eastAsia="Arial Unicode MS"/>
          <w:b/>
        </w:rPr>
      </w:pPr>
      <w:r w:rsidRPr="007A6FD3">
        <w:rPr>
          <w:rFonts w:eastAsia="Arial Unicode MS"/>
          <w:b/>
        </w:rPr>
        <w:t>TEHNIČNE SPECIFIKACIJE</w:t>
      </w:r>
    </w:p>
    <w:p w14:paraId="08C30A0A" w14:textId="77777777" w:rsidR="006F67D5" w:rsidRPr="007A6FD3" w:rsidRDefault="006F67D5" w:rsidP="00D77695">
      <w:pPr>
        <w:jc w:val="both"/>
      </w:pPr>
    </w:p>
    <w:p w14:paraId="3D64CFDD" w14:textId="77777777" w:rsidR="000E2322" w:rsidRPr="007A6FD3" w:rsidRDefault="000E2322" w:rsidP="000E2322">
      <w:pPr>
        <w:pStyle w:val="Odstavekseznama"/>
        <w:suppressAutoHyphens w:val="0"/>
        <w:ind w:left="720"/>
        <w:contextualSpacing/>
        <w:jc w:val="both"/>
      </w:pPr>
    </w:p>
    <w:p w14:paraId="5F872DE5" w14:textId="77777777" w:rsidR="007363D9" w:rsidRPr="007A6FD3" w:rsidRDefault="007363D9" w:rsidP="000E00AF">
      <w:pPr>
        <w:pStyle w:val="Odstavekseznama"/>
        <w:numPr>
          <w:ilvl w:val="0"/>
          <w:numId w:val="2"/>
        </w:numPr>
        <w:suppressAutoHyphens w:val="0"/>
        <w:contextualSpacing/>
        <w:jc w:val="both"/>
      </w:pPr>
      <w:r w:rsidRPr="007A6FD3">
        <w:t xml:space="preserve">Sklop 1: Totalna </w:t>
      </w:r>
      <w:proofErr w:type="spellStart"/>
      <w:r w:rsidRPr="007A6FD3">
        <w:t>brezcementna</w:t>
      </w:r>
      <w:proofErr w:type="spellEnd"/>
      <w:r w:rsidRPr="007A6FD3">
        <w:t xml:space="preserve"> kolčna </w:t>
      </w:r>
      <w:proofErr w:type="spellStart"/>
      <w:r w:rsidRPr="007A6FD3">
        <w:t>endoproteza</w:t>
      </w:r>
      <w:proofErr w:type="spellEnd"/>
      <w:r w:rsidRPr="007A6FD3">
        <w:t xml:space="preserve"> tip 1</w:t>
      </w:r>
    </w:p>
    <w:p w14:paraId="5FF89783" w14:textId="77777777" w:rsidR="007363D9" w:rsidRPr="007A6FD3" w:rsidRDefault="007363D9" w:rsidP="000E00AF">
      <w:pPr>
        <w:pStyle w:val="Odstavekseznama"/>
        <w:numPr>
          <w:ilvl w:val="0"/>
          <w:numId w:val="2"/>
        </w:numPr>
        <w:suppressAutoHyphens w:val="0"/>
        <w:contextualSpacing/>
        <w:jc w:val="both"/>
      </w:pPr>
      <w:r w:rsidRPr="007A6FD3">
        <w:t xml:space="preserve">Sklop 2: Totalna </w:t>
      </w:r>
      <w:proofErr w:type="spellStart"/>
      <w:r w:rsidRPr="007A6FD3">
        <w:t>brezcementna</w:t>
      </w:r>
      <w:proofErr w:type="spellEnd"/>
      <w:r w:rsidRPr="007A6FD3">
        <w:t xml:space="preserve"> kolčna </w:t>
      </w:r>
      <w:proofErr w:type="spellStart"/>
      <w:r w:rsidRPr="007A6FD3">
        <w:t>endoproteza</w:t>
      </w:r>
      <w:proofErr w:type="spellEnd"/>
      <w:r w:rsidRPr="007A6FD3">
        <w:t xml:space="preserve"> tip 2</w:t>
      </w:r>
    </w:p>
    <w:p w14:paraId="5ED956F4" w14:textId="77777777" w:rsidR="007363D9" w:rsidRPr="007A6FD3" w:rsidRDefault="007363D9" w:rsidP="000E00AF">
      <w:pPr>
        <w:pStyle w:val="Odstavekseznama"/>
        <w:numPr>
          <w:ilvl w:val="0"/>
          <w:numId w:val="2"/>
        </w:numPr>
        <w:suppressAutoHyphens w:val="0"/>
        <w:contextualSpacing/>
        <w:jc w:val="both"/>
      </w:pPr>
      <w:r w:rsidRPr="007A6FD3">
        <w:t xml:space="preserve">Sklop 3: Totalna </w:t>
      </w:r>
      <w:proofErr w:type="spellStart"/>
      <w:r w:rsidRPr="007A6FD3">
        <w:t>brezcementna</w:t>
      </w:r>
      <w:proofErr w:type="spellEnd"/>
      <w:r w:rsidRPr="007A6FD3">
        <w:t xml:space="preserve"> kolčna </w:t>
      </w:r>
      <w:proofErr w:type="spellStart"/>
      <w:r w:rsidRPr="007A6FD3">
        <w:t>endoproteza</w:t>
      </w:r>
      <w:proofErr w:type="spellEnd"/>
      <w:r w:rsidRPr="007A6FD3">
        <w:t xml:space="preserve"> tip 3</w:t>
      </w:r>
    </w:p>
    <w:p w14:paraId="52E9AABA" w14:textId="77777777" w:rsidR="007363D9" w:rsidRPr="007A6FD3" w:rsidRDefault="007363D9" w:rsidP="000E00AF">
      <w:pPr>
        <w:pStyle w:val="Odstavekseznama"/>
        <w:numPr>
          <w:ilvl w:val="0"/>
          <w:numId w:val="2"/>
        </w:numPr>
        <w:suppressAutoHyphens w:val="0"/>
        <w:contextualSpacing/>
        <w:jc w:val="both"/>
      </w:pPr>
      <w:r w:rsidRPr="007A6FD3">
        <w:t xml:space="preserve">Sklop 4: Totalna </w:t>
      </w:r>
      <w:proofErr w:type="spellStart"/>
      <w:r w:rsidRPr="007A6FD3">
        <w:t>brezcementna</w:t>
      </w:r>
      <w:proofErr w:type="spellEnd"/>
      <w:r w:rsidRPr="007A6FD3">
        <w:t xml:space="preserve"> kolčna </w:t>
      </w:r>
      <w:proofErr w:type="spellStart"/>
      <w:r w:rsidRPr="007A6FD3">
        <w:t>endoproteza</w:t>
      </w:r>
      <w:proofErr w:type="spellEnd"/>
      <w:r w:rsidRPr="007A6FD3">
        <w:t xml:space="preserve"> tip 4</w:t>
      </w:r>
    </w:p>
    <w:p w14:paraId="69478479" w14:textId="77777777" w:rsidR="004917E3" w:rsidRPr="007A6FD3" w:rsidRDefault="007363D9" w:rsidP="000E00AF">
      <w:pPr>
        <w:pStyle w:val="Odstavekseznama"/>
        <w:numPr>
          <w:ilvl w:val="0"/>
          <w:numId w:val="2"/>
        </w:numPr>
        <w:suppressAutoHyphens w:val="0"/>
        <w:contextualSpacing/>
        <w:jc w:val="both"/>
      </w:pPr>
      <w:r w:rsidRPr="007A6FD3">
        <w:t xml:space="preserve">Sklop 5: </w:t>
      </w:r>
      <w:r w:rsidR="00B4065D" w:rsidRPr="007A6FD3">
        <w:t xml:space="preserve">Totalna </w:t>
      </w:r>
      <w:proofErr w:type="spellStart"/>
      <w:r w:rsidR="00B4065D" w:rsidRPr="007A6FD3">
        <w:t>brezcementna</w:t>
      </w:r>
      <w:proofErr w:type="spellEnd"/>
      <w:r w:rsidR="00B4065D" w:rsidRPr="007A6FD3">
        <w:t xml:space="preserve"> kolčna </w:t>
      </w:r>
      <w:proofErr w:type="spellStart"/>
      <w:r w:rsidR="00B4065D" w:rsidRPr="007A6FD3">
        <w:t>endoproteza</w:t>
      </w:r>
      <w:proofErr w:type="spellEnd"/>
      <w:r w:rsidR="00B4065D" w:rsidRPr="007A6FD3">
        <w:t xml:space="preserve"> tip 5</w:t>
      </w:r>
    </w:p>
    <w:p w14:paraId="77B20D2A" w14:textId="77777777" w:rsidR="007363D9" w:rsidRPr="007A6FD3" w:rsidRDefault="004917E3" w:rsidP="000E00AF">
      <w:pPr>
        <w:pStyle w:val="Odstavekseznama"/>
        <w:numPr>
          <w:ilvl w:val="0"/>
          <w:numId w:val="2"/>
        </w:numPr>
        <w:suppressAutoHyphens w:val="0"/>
        <w:contextualSpacing/>
        <w:jc w:val="both"/>
      </w:pPr>
      <w:bookmarkStart w:id="0" w:name="_Hlk136846612"/>
      <w:r w:rsidRPr="007A6FD3">
        <w:t xml:space="preserve">Sklop </w:t>
      </w:r>
      <w:r w:rsidR="00BF0C5D" w:rsidRPr="007A6FD3">
        <w:t>6</w:t>
      </w:r>
      <w:r w:rsidRPr="007A6FD3">
        <w:t xml:space="preserve">: Totalna </w:t>
      </w:r>
      <w:proofErr w:type="spellStart"/>
      <w:r w:rsidRPr="007A6FD3">
        <w:t>brezcementna</w:t>
      </w:r>
      <w:proofErr w:type="spellEnd"/>
      <w:r w:rsidRPr="007A6FD3">
        <w:t xml:space="preserve"> kolčna </w:t>
      </w:r>
      <w:proofErr w:type="spellStart"/>
      <w:r w:rsidRPr="007A6FD3">
        <w:t>endoproteza</w:t>
      </w:r>
      <w:proofErr w:type="spellEnd"/>
      <w:r w:rsidRPr="007A6FD3">
        <w:t xml:space="preserve"> tip 6  </w:t>
      </w:r>
      <w:r w:rsidR="00B4065D" w:rsidRPr="007A6FD3">
        <w:t xml:space="preserve"> </w:t>
      </w:r>
    </w:p>
    <w:bookmarkEnd w:id="0"/>
    <w:p w14:paraId="04B00417" w14:textId="77777777" w:rsidR="000E2322" w:rsidRPr="007A6FD3" w:rsidRDefault="007363D9" w:rsidP="000E00AF">
      <w:pPr>
        <w:pStyle w:val="Odstavekseznama"/>
        <w:numPr>
          <w:ilvl w:val="0"/>
          <w:numId w:val="2"/>
        </w:numPr>
        <w:suppressAutoHyphens w:val="0"/>
        <w:contextualSpacing/>
        <w:jc w:val="both"/>
      </w:pPr>
      <w:r w:rsidRPr="007A6FD3">
        <w:t xml:space="preserve">Sklop </w:t>
      </w:r>
      <w:r w:rsidR="004917E3" w:rsidRPr="007A6FD3">
        <w:t>7</w:t>
      </w:r>
      <w:r w:rsidRPr="007A6FD3">
        <w:t xml:space="preserve">: </w:t>
      </w:r>
      <w:r w:rsidR="00B4065D" w:rsidRPr="007A6FD3">
        <w:t>D</w:t>
      </w:r>
      <w:r w:rsidR="000E2322" w:rsidRPr="007A6FD3">
        <w:t xml:space="preserve">vojno mobilna </w:t>
      </w:r>
      <w:proofErr w:type="spellStart"/>
      <w:r w:rsidR="000E2322" w:rsidRPr="007A6FD3">
        <w:t>acetabularna</w:t>
      </w:r>
      <w:proofErr w:type="spellEnd"/>
      <w:r w:rsidR="000E2322" w:rsidRPr="007A6FD3">
        <w:t xml:space="preserve"> komponenta</w:t>
      </w:r>
    </w:p>
    <w:p w14:paraId="6F999555" w14:textId="77777777" w:rsidR="00B4065D" w:rsidRPr="007A6FD3" w:rsidRDefault="007363D9" w:rsidP="000E00AF">
      <w:pPr>
        <w:pStyle w:val="Odstavekseznama"/>
        <w:numPr>
          <w:ilvl w:val="0"/>
          <w:numId w:val="2"/>
        </w:numPr>
        <w:suppressAutoHyphens w:val="0"/>
        <w:contextualSpacing/>
        <w:jc w:val="both"/>
      </w:pPr>
      <w:r w:rsidRPr="007A6FD3">
        <w:t xml:space="preserve">Sklop </w:t>
      </w:r>
      <w:r w:rsidR="004917E3" w:rsidRPr="007A6FD3">
        <w:t>8</w:t>
      </w:r>
      <w:r w:rsidRPr="007A6FD3">
        <w:t xml:space="preserve">: Revizijska </w:t>
      </w:r>
      <w:proofErr w:type="spellStart"/>
      <w:r w:rsidRPr="007A6FD3">
        <w:t>brezcementna</w:t>
      </w:r>
      <w:proofErr w:type="spellEnd"/>
      <w:r w:rsidRPr="007A6FD3">
        <w:t xml:space="preserve"> kolčna </w:t>
      </w:r>
      <w:proofErr w:type="spellStart"/>
      <w:r w:rsidRPr="007A6FD3">
        <w:t>endoproteza</w:t>
      </w:r>
      <w:proofErr w:type="spellEnd"/>
      <w:r w:rsidRPr="007A6FD3">
        <w:t xml:space="preserve"> z </w:t>
      </w:r>
      <w:proofErr w:type="spellStart"/>
      <w:r w:rsidRPr="007A6FD3">
        <w:t>diafizarno</w:t>
      </w:r>
      <w:proofErr w:type="spellEnd"/>
      <w:r w:rsidRPr="007A6FD3">
        <w:t xml:space="preserve"> fiksacijo (monolitna)</w:t>
      </w:r>
    </w:p>
    <w:p w14:paraId="7202D9CF" w14:textId="77777777" w:rsidR="007363D9" w:rsidRPr="007A6FD3" w:rsidRDefault="007363D9" w:rsidP="000E00AF">
      <w:pPr>
        <w:pStyle w:val="Odstavekseznama"/>
        <w:numPr>
          <w:ilvl w:val="0"/>
          <w:numId w:val="2"/>
        </w:numPr>
        <w:suppressAutoHyphens w:val="0"/>
        <w:contextualSpacing/>
        <w:jc w:val="both"/>
      </w:pPr>
      <w:r w:rsidRPr="007A6FD3">
        <w:t xml:space="preserve">Sklop </w:t>
      </w:r>
      <w:r w:rsidR="004917E3" w:rsidRPr="007A6FD3">
        <w:t>9</w:t>
      </w:r>
      <w:r w:rsidRPr="007A6FD3">
        <w:t xml:space="preserve">: Totalna cementna kolčna </w:t>
      </w:r>
      <w:proofErr w:type="spellStart"/>
      <w:r w:rsidRPr="007A6FD3">
        <w:t>endoproteza</w:t>
      </w:r>
      <w:proofErr w:type="spellEnd"/>
      <w:r w:rsidRPr="007A6FD3">
        <w:t xml:space="preserve"> tipa »</w:t>
      </w:r>
      <w:proofErr w:type="spellStart"/>
      <w:r w:rsidRPr="007A6FD3">
        <w:t>composite-beam</w:t>
      </w:r>
      <w:proofErr w:type="spellEnd"/>
      <w:r w:rsidRPr="007A6FD3">
        <w:t xml:space="preserve">« </w:t>
      </w:r>
    </w:p>
    <w:p w14:paraId="726AC4D2" w14:textId="77777777" w:rsidR="007363D9" w:rsidRPr="007A6FD3" w:rsidRDefault="007363D9" w:rsidP="000E00AF">
      <w:pPr>
        <w:pStyle w:val="Odstavekseznama"/>
        <w:numPr>
          <w:ilvl w:val="0"/>
          <w:numId w:val="2"/>
        </w:numPr>
        <w:suppressAutoHyphens w:val="0"/>
        <w:contextualSpacing/>
        <w:jc w:val="both"/>
      </w:pPr>
      <w:r w:rsidRPr="007A6FD3">
        <w:t xml:space="preserve">Sklop </w:t>
      </w:r>
      <w:r w:rsidR="004917E3" w:rsidRPr="007A6FD3">
        <w:t>10</w:t>
      </w:r>
      <w:r w:rsidRPr="007A6FD3">
        <w:t xml:space="preserve">: Totalna cementna kolčna </w:t>
      </w:r>
      <w:proofErr w:type="spellStart"/>
      <w:r w:rsidRPr="007A6FD3">
        <w:t>endoproteza</w:t>
      </w:r>
      <w:proofErr w:type="spellEnd"/>
      <w:r w:rsidRPr="007A6FD3">
        <w:t xml:space="preserve"> tipa </w:t>
      </w:r>
      <w:r w:rsidRPr="007A6FD3">
        <w:rPr>
          <w:bCs/>
        </w:rPr>
        <w:t>»</w:t>
      </w:r>
      <w:proofErr w:type="spellStart"/>
      <w:r w:rsidRPr="007A6FD3">
        <w:rPr>
          <w:bCs/>
        </w:rPr>
        <w:t>polished</w:t>
      </w:r>
      <w:proofErr w:type="spellEnd"/>
      <w:r w:rsidRPr="007A6FD3">
        <w:rPr>
          <w:bCs/>
        </w:rPr>
        <w:t xml:space="preserve"> </w:t>
      </w:r>
      <w:proofErr w:type="spellStart"/>
      <w:r w:rsidRPr="007A6FD3">
        <w:rPr>
          <w:bCs/>
        </w:rPr>
        <w:t>taper</w:t>
      </w:r>
      <w:proofErr w:type="spellEnd"/>
      <w:r w:rsidRPr="007A6FD3">
        <w:rPr>
          <w:bCs/>
        </w:rPr>
        <w:t>«</w:t>
      </w:r>
    </w:p>
    <w:p w14:paraId="050D986A" w14:textId="7EEC8119" w:rsidR="007363D9" w:rsidRPr="007A6FD3" w:rsidRDefault="007363D9" w:rsidP="000E00AF">
      <w:pPr>
        <w:pStyle w:val="Odstavekseznama"/>
        <w:numPr>
          <w:ilvl w:val="0"/>
          <w:numId w:val="2"/>
        </w:numPr>
        <w:suppressAutoHyphens w:val="0"/>
        <w:contextualSpacing/>
        <w:jc w:val="both"/>
      </w:pPr>
      <w:r w:rsidRPr="007A6FD3">
        <w:t>Sklop 1</w:t>
      </w:r>
      <w:r w:rsidR="004917E3" w:rsidRPr="007A6FD3">
        <w:t>1</w:t>
      </w:r>
      <w:r w:rsidRPr="007A6FD3">
        <w:t xml:space="preserve">: Kolenska totalna </w:t>
      </w:r>
      <w:proofErr w:type="spellStart"/>
      <w:r w:rsidRPr="007A6FD3">
        <w:t>endoproteza</w:t>
      </w:r>
      <w:proofErr w:type="spellEnd"/>
      <w:r w:rsidRPr="007A6FD3">
        <w:t xml:space="preserve"> tip 1  </w:t>
      </w:r>
    </w:p>
    <w:p w14:paraId="759CD22D" w14:textId="77777777" w:rsidR="007363D9" w:rsidRPr="007A6FD3" w:rsidRDefault="007363D9" w:rsidP="000E00AF">
      <w:pPr>
        <w:pStyle w:val="Odstavekseznama"/>
        <w:numPr>
          <w:ilvl w:val="0"/>
          <w:numId w:val="2"/>
        </w:numPr>
        <w:suppressAutoHyphens w:val="0"/>
        <w:contextualSpacing/>
        <w:jc w:val="both"/>
      </w:pPr>
      <w:r w:rsidRPr="007A6FD3">
        <w:t>Sklop 1</w:t>
      </w:r>
      <w:r w:rsidR="004917E3" w:rsidRPr="007A6FD3">
        <w:t>2</w:t>
      </w:r>
      <w:r w:rsidRPr="007A6FD3">
        <w:t xml:space="preserve">: Kolenska totalna </w:t>
      </w:r>
      <w:proofErr w:type="spellStart"/>
      <w:r w:rsidRPr="007A6FD3">
        <w:t>endoproteza</w:t>
      </w:r>
      <w:proofErr w:type="spellEnd"/>
      <w:r w:rsidRPr="007A6FD3">
        <w:t xml:space="preserve"> tip 2</w:t>
      </w:r>
    </w:p>
    <w:p w14:paraId="1C3806FB" w14:textId="77777777" w:rsidR="007363D9" w:rsidRPr="007A6FD3" w:rsidRDefault="007363D9" w:rsidP="000E00AF">
      <w:pPr>
        <w:pStyle w:val="Odstavekseznama"/>
        <w:numPr>
          <w:ilvl w:val="0"/>
          <w:numId w:val="2"/>
        </w:numPr>
        <w:suppressAutoHyphens w:val="0"/>
        <w:contextualSpacing/>
        <w:jc w:val="both"/>
      </w:pPr>
      <w:r w:rsidRPr="007A6FD3">
        <w:t>Sklop 1</w:t>
      </w:r>
      <w:r w:rsidR="004917E3" w:rsidRPr="007A6FD3">
        <w:t>3</w:t>
      </w:r>
      <w:r w:rsidRPr="007A6FD3">
        <w:t xml:space="preserve">: Kolenska totalna </w:t>
      </w:r>
      <w:proofErr w:type="spellStart"/>
      <w:r w:rsidRPr="007A6FD3">
        <w:t>endoproteza</w:t>
      </w:r>
      <w:proofErr w:type="spellEnd"/>
      <w:r w:rsidRPr="007A6FD3">
        <w:t xml:space="preserve"> tip 3 </w:t>
      </w:r>
    </w:p>
    <w:p w14:paraId="2C707DC3" w14:textId="77777777" w:rsidR="007363D9" w:rsidRPr="007A6FD3" w:rsidRDefault="007363D9" w:rsidP="000E00AF">
      <w:pPr>
        <w:pStyle w:val="Odstavekseznama"/>
        <w:numPr>
          <w:ilvl w:val="0"/>
          <w:numId w:val="2"/>
        </w:numPr>
        <w:suppressAutoHyphens w:val="0"/>
        <w:contextualSpacing/>
        <w:jc w:val="both"/>
      </w:pPr>
      <w:r w:rsidRPr="007A6FD3">
        <w:t>Sklop 1</w:t>
      </w:r>
      <w:r w:rsidR="004917E3" w:rsidRPr="007A6FD3">
        <w:t>4</w:t>
      </w:r>
      <w:r w:rsidRPr="007A6FD3">
        <w:t xml:space="preserve">: Kolenska totalna </w:t>
      </w:r>
      <w:proofErr w:type="spellStart"/>
      <w:r w:rsidRPr="007A6FD3">
        <w:t>endoproteza</w:t>
      </w:r>
      <w:proofErr w:type="spellEnd"/>
      <w:r w:rsidRPr="007A6FD3">
        <w:t xml:space="preserve"> tip 4</w:t>
      </w:r>
    </w:p>
    <w:p w14:paraId="72956C9E" w14:textId="77777777" w:rsidR="007363D9" w:rsidRPr="007A6FD3" w:rsidRDefault="007363D9" w:rsidP="000E00AF">
      <w:pPr>
        <w:pStyle w:val="Odstavekseznama"/>
        <w:numPr>
          <w:ilvl w:val="0"/>
          <w:numId w:val="2"/>
        </w:numPr>
        <w:suppressAutoHyphens w:val="0"/>
        <w:contextualSpacing/>
        <w:jc w:val="both"/>
      </w:pPr>
      <w:r w:rsidRPr="007A6FD3">
        <w:t>Sklop 1</w:t>
      </w:r>
      <w:r w:rsidR="004917E3" w:rsidRPr="007A6FD3">
        <w:t>5</w:t>
      </w:r>
      <w:r w:rsidRPr="007A6FD3">
        <w:t xml:space="preserve">: Kolenska totalna </w:t>
      </w:r>
      <w:proofErr w:type="spellStart"/>
      <w:r w:rsidRPr="007A6FD3">
        <w:t>endoproteza</w:t>
      </w:r>
      <w:proofErr w:type="spellEnd"/>
      <w:r w:rsidRPr="007A6FD3">
        <w:t xml:space="preserve"> tip </w:t>
      </w:r>
      <w:r w:rsidR="00C91429" w:rsidRPr="007A6FD3">
        <w:t>5</w:t>
      </w:r>
    </w:p>
    <w:p w14:paraId="6974CDE0" w14:textId="77777777" w:rsidR="00B24F48" w:rsidRPr="007A6FD3" w:rsidRDefault="00B24F48" w:rsidP="000E00AF">
      <w:pPr>
        <w:pStyle w:val="Odstavekseznama"/>
        <w:numPr>
          <w:ilvl w:val="0"/>
          <w:numId w:val="2"/>
        </w:numPr>
        <w:suppressAutoHyphens w:val="0"/>
        <w:contextualSpacing/>
        <w:jc w:val="both"/>
      </w:pPr>
      <w:r w:rsidRPr="007A6FD3">
        <w:t>Sklop 1</w:t>
      </w:r>
      <w:r w:rsidR="004917E3" w:rsidRPr="007A6FD3">
        <w:t>6</w:t>
      </w:r>
      <w:r w:rsidRPr="007A6FD3">
        <w:t xml:space="preserve">: Kolenska totalna </w:t>
      </w:r>
      <w:proofErr w:type="spellStart"/>
      <w:r w:rsidRPr="007A6FD3">
        <w:t>endoproteza</w:t>
      </w:r>
      <w:proofErr w:type="spellEnd"/>
      <w:r w:rsidRPr="007A6FD3">
        <w:t xml:space="preserve"> tip </w:t>
      </w:r>
      <w:r w:rsidR="002C68DD" w:rsidRPr="007A6FD3">
        <w:t>6</w:t>
      </w:r>
    </w:p>
    <w:p w14:paraId="410AFA8B" w14:textId="77777777" w:rsidR="000E2322" w:rsidRPr="007A6FD3" w:rsidRDefault="000E2322" w:rsidP="000E00AF">
      <w:pPr>
        <w:pStyle w:val="Odstavekseznama"/>
        <w:numPr>
          <w:ilvl w:val="0"/>
          <w:numId w:val="2"/>
        </w:numPr>
        <w:suppressAutoHyphens w:val="0"/>
        <w:contextualSpacing/>
        <w:jc w:val="both"/>
      </w:pPr>
      <w:r w:rsidRPr="007A6FD3">
        <w:t xml:space="preserve">Sklop 17: Kolenska totalna </w:t>
      </w:r>
      <w:proofErr w:type="spellStart"/>
      <w:r w:rsidRPr="007A6FD3">
        <w:t>endoproteza</w:t>
      </w:r>
      <w:proofErr w:type="spellEnd"/>
      <w:r w:rsidRPr="007A6FD3">
        <w:t xml:space="preserve"> tip 7</w:t>
      </w:r>
    </w:p>
    <w:p w14:paraId="5D3A7D1D" w14:textId="77777777" w:rsidR="007363D9" w:rsidRPr="007A6FD3" w:rsidRDefault="007363D9" w:rsidP="000E00AF">
      <w:pPr>
        <w:pStyle w:val="Odstavekseznama"/>
        <w:numPr>
          <w:ilvl w:val="0"/>
          <w:numId w:val="2"/>
        </w:numPr>
        <w:suppressAutoHyphens w:val="0"/>
        <w:contextualSpacing/>
        <w:jc w:val="both"/>
      </w:pPr>
      <w:r w:rsidRPr="007A6FD3">
        <w:t>Sklop 1</w:t>
      </w:r>
      <w:r w:rsidR="000E2322" w:rsidRPr="007A6FD3">
        <w:t>8</w:t>
      </w:r>
      <w:r w:rsidRPr="007A6FD3">
        <w:t xml:space="preserve">: Kolenska totalna </w:t>
      </w:r>
      <w:proofErr w:type="spellStart"/>
      <w:r w:rsidRPr="007A6FD3">
        <w:t>endoproteza</w:t>
      </w:r>
      <w:proofErr w:type="spellEnd"/>
      <w:r w:rsidRPr="007A6FD3">
        <w:t xml:space="preserve">  – šarnirski tip</w:t>
      </w:r>
    </w:p>
    <w:p w14:paraId="27DE9A7A" w14:textId="77777777" w:rsidR="007363D9" w:rsidRPr="007A6FD3" w:rsidRDefault="007363D9" w:rsidP="000E00AF">
      <w:pPr>
        <w:pStyle w:val="Odstavekseznama"/>
        <w:numPr>
          <w:ilvl w:val="0"/>
          <w:numId w:val="2"/>
        </w:numPr>
        <w:suppressAutoHyphens w:val="0"/>
        <w:contextualSpacing/>
        <w:jc w:val="both"/>
      </w:pPr>
      <w:r w:rsidRPr="007A6FD3">
        <w:t>Sklop 1</w:t>
      </w:r>
      <w:r w:rsidR="000E2322" w:rsidRPr="007A6FD3">
        <w:t>9</w:t>
      </w:r>
      <w:r w:rsidRPr="007A6FD3">
        <w:t xml:space="preserve">: Parcialna kolenska </w:t>
      </w:r>
      <w:proofErr w:type="spellStart"/>
      <w:r w:rsidRPr="007A6FD3">
        <w:t>endo</w:t>
      </w:r>
      <w:r w:rsidR="000E2322" w:rsidRPr="007A6FD3">
        <w:t>pr</w:t>
      </w:r>
      <w:r w:rsidRPr="007A6FD3">
        <w:t>oteza</w:t>
      </w:r>
      <w:proofErr w:type="spellEnd"/>
      <w:r w:rsidRPr="007A6FD3">
        <w:t xml:space="preserve"> tip 1 </w:t>
      </w:r>
    </w:p>
    <w:p w14:paraId="21D9051A" w14:textId="77777777" w:rsidR="007363D9" w:rsidRPr="007A6FD3" w:rsidRDefault="007363D9" w:rsidP="000E00AF">
      <w:pPr>
        <w:pStyle w:val="Odstavekseznama"/>
        <w:numPr>
          <w:ilvl w:val="0"/>
          <w:numId w:val="2"/>
        </w:numPr>
        <w:suppressAutoHyphens w:val="0"/>
        <w:contextualSpacing/>
        <w:jc w:val="both"/>
      </w:pPr>
      <w:r w:rsidRPr="007A6FD3">
        <w:t xml:space="preserve">Sklop </w:t>
      </w:r>
      <w:r w:rsidR="000E2322" w:rsidRPr="007A6FD3">
        <w:t>20</w:t>
      </w:r>
      <w:r w:rsidRPr="007A6FD3">
        <w:t xml:space="preserve">: Parcialna kolenska </w:t>
      </w:r>
      <w:proofErr w:type="spellStart"/>
      <w:r w:rsidRPr="007A6FD3">
        <w:t>endoproteza</w:t>
      </w:r>
      <w:proofErr w:type="spellEnd"/>
      <w:r w:rsidRPr="007A6FD3">
        <w:t xml:space="preserve"> tip 2</w:t>
      </w:r>
    </w:p>
    <w:p w14:paraId="1DA57490" w14:textId="77777777" w:rsidR="000E2322" w:rsidRPr="007A6FD3" w:rsidRDefault="000E2322" w:rsidP="000E00AF">
      <w:pPr>
        <w:pStyle w:val="Odstavekseznama"/>
        <w:numPr>
          <w:ilvl w:val="0"/>
          <w:numId w:val="2"/>
        </w:numPr>
        <w:suppressAutoHyphens w:val="0"/>
        <w:contextualSpacing/>
        <w:jc w:val="both"/>
      </w:pPr>
      <w:r w:rsidRPr="007A6FD3">
        <w:t xml:space="preserve">Sklop 21: Parcialna kolenska </w:t>
      </w:r>
      <w:proofErr w:type="spellStart"/>
      <w:r w:rsidRPr="007A6FD3">
        <w:t>endoproteza</w:t>
      </w:r>
      <w:proofErr w:type="spellEnd"/>
      <w:r w:rsidRPr="007A6FD3">
        <w:t xml:space="preserve"> tip 3</w:t>
      </w:r>
    </w:p>
    <w:p w14:paraId="6F75820A" w14:textId="77777777" w:rsidR="00946BFC" w:rsidRPr="007A6FD3" w:rsidRDefault="00946BFC" w:rsidP="000E00AF">
      <w:pPr>
        <w:pStyle w:val="Odstavekseznama"/>
        <w:numPr>
          <w:ilvl w:val="0"/>
          <w:numId w:val="2"/>
        </w:numPr>
        <w:suppressAutoHyphens w:val="0"/>
        <w:contextualSpacing/>
        <w:jc w:val="both"/>
      </w:pPr>
      <w:r w:rsidRPr="007A6FD3">
        <w:t xml:space="preserve">Sklop </w:t>
      </w:r>
      <w:r w:rsidR="004917E3" w:rsidRPr="007A6FD3">
        <w:t>2</w:t>
      </w:r>
      <w:r w:rsidR="000E2322" w:rsidRPr="007A6FD3">
        <w:t>2</w:t>
      </w:r>
      <w:r w:rsidRPr="007A6FD3">
        <w:t xml:space="preserve">: </w:t>
      </w:r>
      <w:proofErr w:type="spellStart"/>
      <w:r w:rsidRPr="007A6FD3">
        <w:t>Patelofemoralna</w:t>
      </w:r>
      <w:proofErr w:type="spellEnd"/>
      <w:r w:rsidRPr="007A6FD3">
        <w:t xml:space="preserve"> </w:t>
      </w:r>
      <w:proofErr w:type="spellStart"/>
      <w:r w:rsidRPr="007A6FD3">
        <w:t>endoproteza</w:t>
      </w:r>
      <w:proofErr w:type="spellEnd"/>
    </w:p>
    <w:p w14:paraId="0A0AAFA6" w14:textId="77777777" w:rsidR="007363D9" w:rsidRPr="007A6FD3" w:rsidRDefault="007363D9" w:rsidP="000E00AF">
      <w:pPr>
        <w:pStyle w:val="Odstavekseznama"/>
        <w:numPr>
          <w:ilvl w:val="0"/>
          <w:numId w:val="2"/>
        </w:numPr>
        <w:suppressAutoHyphens w:val="0"/>
        <w:contextualSpacing/>
        <w:jc w:val="both"/>
      </w:pPr>
      <w:r w:rsidRPr="007A6FD3">
        <w:t>Sklop 2</w:t>
      </w:r>
      <w:r w:rsidR="000E2322" w:rsidRPr="007A6FD3">
        <w:t>3</w:t>
      </w:r>
      <w:r w:rsidRPr="007A6FD3">
        <w:t>:</w:t>
      </w:r>
      <w:r w:rsidR="009F3C12" w:rsidRPr="007A6FD3">
        <w:t xml:space="preserve"> </w:t>
      </w:r>
      <w:r w:rsidRPr="007A6FD3">
        <w:t>Obroč tip 1</w:t>
      </w:r>
    </w:p>
    <w:p w14:paraId="57012A14" w14:textId="77777777" w:rsidR="007363D9" w:rsidRPr="007A6FD3" w:rsidRDefault="007363D9" w:rsidP="000E00AF">
      <w:pPr>
        <w:pStyle w:val="Odstavekseznama"/>
        <w:numPr>
          <w:ilvl w:val="0"/>
          <w:numId w:val="2"/>
        </w:numPr>
        <w:suppressAutoHyphens w:val="0"/>
        <w:contextualSpacing/>
        <w:jc w:val="both"/>
      </w:pPr>
      <w:r w:rsidRPr="007A6FD3">
        <w:t>Sklop 2</w:t>
      </w:r>
      <w:r w:rsidR="000E2322" w:rsidRPr="007A6FD3">
        <w:t>4</w:t>
      </w:r>
      <w:r w:rsidRPr="007A6FD3">
        <w:t xml:space="preserve">: Obroč tip 2 </w:t>
      </w:r>
    </w:p>
    <w:p w14:paraId="62B812A3" w14:textId="77777777" w:rsidR="007363D9" w:rsidRPr="007A6FD3" w:rsidRDefault="007363D9" w:rsidP="000E00AF">
      <w:pPr>
        <w:pStyle w:val="Odstavekseznama"/>
        <w:numPr>
          <w:ilvl w:val="0"/>
          <w:numId w:val="2"/>
        </w:numPr>
        <w:suppressAutoHyphens w:val="0"/>
        <w:contextualSpacing/>
        <w:jc w:val="both"/>
      </w:pPr>
      <w:r w:rsidRPr="007A6FD3">
        <w:t>Sklop 2</w:t>
      </w:r>
      <w:r w:rsidR="000E2322" w:rsidRPr="007A6FD3">
        <w:t>5</w:t>
      </w:r>
      <w:r w:rsidRPr="007A6FD3">
        <w:t xml:space="preserve">: Obroč tip 3 </w:t>
      </w:r>
    </w:p>
    <w:p w14:paraId="4AAFDB18" w14:textId="77777777" w:rsidR="00F759E4" w:rsidRPr="007A6FD3" w:rsidRDefault="007363D9" w:rsidP="000E00AF">
      <w:pPr>
        <w:pStyle w:val="Odstavekseznama"/>
        <w:numPr>
          <w:ilvl w:val="0"/>
          <w:numId w:val="2"/>
        </w:numPr>
        <w:suppressAutoHyphens w:val="0"/>
        <w:contextualSpacing/>
        <w:jc w:val="both"/>
      </w:pPr>
      <w:r w:rsidRPr="007A6FD3">
        <w:t>Sklop 2</w:t>
      </w:r>
      <w:r w:rsidR="000E2322" w:rsidRPr="007A6FD3">
        <w:t>6</w:t>
      </w:r>
      <w:r w:rsidRPr="007A6FD3">
        <w:t>: Obroč tip 4</w:t>
      </w:r>
    </w:p>
    <w:p w14:paraId="5775066D" w14:textId="77777777" w:rsidR="00F759E4" w:rsidRPr="007A6FD3" w:rsidRDefault="00F759E4" w:rsidP="000E00AF">
      <w:pPr>
        <w:pStyle w:val="Odstavekseznama"/>
        <w:numPr>
          <w:ilvl w:val="0"/>
          <w:numId w:val="2"/>
        </w:numPr>
        <w:suppressAutoHyphens w:val="0"/>
        <w:contextualSpacing/>
        <w:jc w:val="both"/>
      </w:pPr>
      <w:r w:rsidRPr="007A6FD3">
        <w:t>Sklop 2</w:t>
      </w:r>
      <w:r w:rsidR="000E2322" w:rsidRPr="007A6FD3">
        <w:t>7</w:t>
      </w:r>
      <w:r w:rsidRPr="007A6FD3">
        <w:t>: Obroč tip 5</w:t>
      </w:r>
    </w:p>
    <w:p w14:paraId="3F847437" w14:textId="76BBD30A" w:rsidR="00883D15" w:rsidRPr="007A6FD3" w:rsidRDefault="00883D15" w:rsidP="000E00AF">
      <w:pPr>
        <w:pStyle w:val="Odstavekseznama"/>
        <w:numPr>
          <w:ilvl w:val="0"/>
          <w:numId w:val="2"/>
        </w:numPr>
        <w:jc w:val="both"/>
      </w:pPr>
      <w:r w:rsidRPr="007A6FD3">
        <w:t>Sklop 28:</w:t>
      </w:r>
      <w:r w:rsidR="00FF7A16">
        <w:t xml:space="preserve"> </w:t>
      </w:r>
      <w:r w:rsidRPr="007A6FD3">
        <w:t xml:space="preserve">Totalna ramenska </w:t>
      </w:r>
      <w:proofErr w:type="spellStart"/>
      <w:r w:rsidRPr="007A6FD3">
        <w:t>endoproteza</w:t>
      </w:r>
      <w:proofErr w:type="spellEnd"/>
      <w:r w:rsidRPr="007A6FD3">
        <w:t xml:space="preserve"> tip 1 (modularna - </w:t>
      </w:r>
      <w:proofErr w:type="spellStart"/>
      <w:r w:rsidRPr="007A6FD3">
        <w:t>reverzna</w:t>
      </w:r>
      <w:proofErr w:type="spellEnd"/>
      <w:r w:rsidRPr="007A6FD3">
        <w:t xml:space="preserve">, anatomska in </w:t>
      </w:r>
      <w:proofErr w:type="spellStart"/>
      <w:r w:rsidRPr="007A6FD3">
        <w:t>frakturna</w:t>
      </w:r>
      <w:proofErr w:type="spellEnd"/>
      <w:r w:rsidRPr="007A6FD3">
        <w:t xml:space="preserve">) </w:t>
      </w:r>
    </w:p>
    <w:p w14:paraId="576B3C0B" w14:textId="77777777" w:rsidR="00883D15" w:rsidRPr="007A6FD3" w:rsidRDefault="00883D15" w:rsidP="000E00AF">
      <w:pPr>
        <w:pStyle w:val="Odstavekseznama"/>
        <w:numPr>
          <w:ilvl w:val="0"/>
          <w:numId w:val="2"/>
        </w:numPr>
        <w:suppressAutoHyphens w:val="0"/>
        <w:spacing w:after="200" w:line="276" w:lineRule="auto"/>
        <w:contextualSpacing/>
        <w:jc w:val="both"/>
      </w:pPr>
      <w:r w:rsidRPr="007A6FD3">
        <w:t xml:space="preserve">Sklop 29: Totalna ramenska </w:t>
      </w:r>
      <w:proofErr w:type="spellStart"/>
      <w:r w:rsidRPr="007A6FD3">
        <w:t>endoproteza</w:t>
      </w:r>
      <w:proofErr w:type="spellEnd"/>
      <w:r w:rsidRPr="007A6FD3">
        <w:t xml:space="preserve"> tip 2</w:t>
      </w:r>
    </w:p>
    <w:p w14:paraId="47EB5893" w14:textId="77777777" w:rsidR="00883D15" w:rsidRPr="007A6FD3" w:rsidRDefault="00883D15" w:rsidP="000E00AF">
      <w:pPr>
        <w:pStyle w:val="Odstavekseznama"/>
        <w:numPr>
          <w:ilvl w:val="0"/>
          <w:numId w:val="2"/>
        </w:numPr>
        <w:jc w:val="both"/>
      </w:pPr>
      <w:r w:rsidRPr="007A6FD3">
        <w:t xml:space="preserve">Sklop 30: Totalna ramenska </w:t>
      </w:r>
      <w:proofErr w:type="spellStart"/>
      <w:r w:rsidRPr="007A6FD3">
        <w:t>endoproteza</w:t>
      </w:r>
      <w:proofErr w:type="spellEnd"/>
      <w:r w:rsidRPr="007A6FD3">
        <w:t xml:space="preserve"> tip 3</w:t>
      </w:r>
    </w:p>
    <w:p w14:paraId="2AB1CC6E" w14:textId="77777777" w:rsidR="00883D15" w:rsidRPr="007A6FD3" w:rsidRDefault="00883D15" w:rsidP="000E00AF">
      <w:pPr>
        <w:pStyle w:val="Odstavekseznama"/>
        <w:numPr>
          <w:ilvl w:val="0"/>
          <w:numId w:val="2"/>
        </w:numPr>
        <w:jc w:val="both"/>
      </w:pPr>
      <w:r w:rsidRPr="007A6FD3">
        <w:t xml:space="preserve">Sklop 31: Totalna ramenska </w:t>
      </w:r>
      <w:proofErr w:type="spellStart"/>
      <w:r w:rsidRPr="007A6FD3">
        <w:t>endoproteza</w:t>
      </w:r>
      <w:proofErr w:type="spellEnd"/>
      <w:r w:rsidRPr="007A6FD3">
        <w:t xml:space="preserve"> tip 4 (</w:t>
      </w:r>
      <w:proofErr w:type="spellStart"/>
      <w:r w:rsidRPr="007A6FD3">
        <w:t>metafizarna</w:t>
      </w:r>
      <w:proofErr w:type="spellEnd"/>
      <w:r w:rsidRPr="007A6FD3">
        <w:t xml:space="preserve">) </w:t>
      </w:r>
    </w:p>
    <w:p w14:paraId="01FC6750" w14:textId="77777777" w:rsidR="00883D15" w:rsidRPr="007A6FD3" w:rsidRDefault="00883D15" w:rsidP="000E00AF">
      <w:pPr>
        <w:pStyle w:val="Odstavekseznama"/>
        <w:numPr>
          <w:ilvl w:val="0"/>
          <w:numId w:val="2"/>
        </w:numPr>
        <w:jc w:val="both"/>
      </w:pPr>
      <w:r w:rsidRPr="007A6FD3">
        <w:t xml:space="preserve">Sklop 32: Totalna ramenska </w:t>
      </w:r>
      <w:proofErr w:type="spellStart"/>
      <w:r w:rsidRPr="007A6FD3">
        <w:t>endoproteza</w:t>
      </w:r>
      <w:proofErr w:type="spellEnd"/>
      <w:r w:rsidRPr="007A6FD3">
        <w:t xml:space="preserve"> tip </w:t>
      </w:r>
      <w:r w:rsidR="00147410" w:rsidRPr="007A6FD3">
        <w:t>5</w:t>
      </w:r>
      <w:r w:rsidRPr="007A6FD3">
        <w:t xml:space="preserve"> (</w:t>
      </w:r>
      <w:proofErr w:type="spellStart"/>
      <w:r w:rsidRPr="007A6FD3">
        <w:t>reverzna</w:t>
      </w:r>
      <w:proofErr w:type="spellEnd"/>
      <w:r w:rsidRPr="007A6FD3">
        <w:t xml:space="preserve">) </w:t>
      </w:r>
    </w:p>
    <w:p w14:paraId="4B142940" w14:textId="77777777" w:rsidR="00883D15" w:rsidRPr="007A6FD3" w:rsidRDefault="00883D15" w:rsidP="000E00AF">
      <w:pPr>
        <w:pStyle w:val="Odstavekseznama"/>
        <w:numPr>
          <w:ilvl w:val="0"/>
          <w:numId w:val="2"/>
        </w:numPr>
        <w:jc w:val="both"/>
        <w:rPr>
          <w:rStyle w:val="Krepko"/>
          <w:b w:val="0"/>
          <w:bCs w:val="0"/>
        </w:rPr>
      </w:pPr>
      <w:r w:rsidRPr="007A6FD3">
        <w:rPr>
          <w:rStyle w:val="Krepko"/>
          <w:b w:val="0"/>
          <w:lang w:eastAsia="sl-SI"/>
        </w:rPr>
        <w:t xml:space="preserve">Sklop 33: Totalna ramenska </w:t>
      </w:r>
      <w:proofErr w:type="spellStart"/>
      <w:r w:rsidRPr="007A6FD3">
        <w:rPr>
          <w:rStyle w:val="Krepko"/>
          <w:b w:val="0"/>
          <w:lang w:eastAsia="sl-SI"/>
        </w:rPr>
        <w:t>endoproteza</w:t>
      </w:r>
      <w:proofErr w:type="spellEnd"/>
      <w:r w:rsidRPr="007A6FD3">
        <w:rPr>
          <w:rStyle w:val="Krepko"/>
          <w:b w:val="0"/>
          <w:lang w:eastAsia="sl-SI"/>
        </w:rPr>
        <w:t xml:space="preserve"> tip </w:t>
      </w:r>
      <w:r w:rsidR="00E01073" w:rsidRPr="007A6FD3">
        <w:rPr>
          <w:rStyle w:val="Krepko"/>
          <w:b w:val="0"/>
          <w:lang w:eastAsia="sl-SI"/>
        </w:rPr>
        <w:t>6</w:t>
      </w:r>
      <w:r w:rsidRPr="007A6FD3">
        <w:rPr>
          <w:rStyle w:val="Krepko"/>
          <w:b w:val="0"/>
          <w:lang w:eastAsia="sl-SI"/>
        </w:rPr>
        <w:t xml:space="preserve"> (modularna platforma z možnostjo anatomske, </w:t>
      </w:r>
      <w:proofErr w:type="spellStart"/>
      <w:r w:rsidRPr="007A6FD3">
        <w:rPr>
          <w:rStyle w:val="Krepko"/>
          <w:b w:val="0"/>
          <w:lang w:eastAsia="sl-SI"/>
        </w:rPr>
        <w:t>reverzne</w:t>
      </w:r>
      <w:proofErr w:type="spellEnd"/>
      <w:r w:rsidRPr="007A6FD3">
        <w:rPr>
          <w:rStyle w:val="Krepko"/>
          <w:b w:val="0"/>
          <w:lang w:eastAsia="sl-SI"/>
        </w:rPr>
        <w:t xml:space="preserve"> in </w:t>
      </w:r>
      <w:proofErr w:type="spellStart"/>
      <w:r w:rsidRPr="007A6FD3">
        <w:rPr>
          <w:rStyle w:val="Krepko"/>
          <w:b w:val="0"/>
          <w:lang w:eastAsia="sl-SI"/>
        </w:rPr>
        <w:t>brezdebelne</w:t>
      </w:r>
      <w:proofErr w:type="spellEnd"/>
      <w:r w:rsidRPr="007A6FD3">
        <w:rPr>
          <w:rStyle w:val="Krepko"/>
          <w:b w:val="0"/>
          <w:lang w:eastAsia="sl-SI"/>
        </w:rPr>
        <w:t xml:space="preserve"> izvedbe) </w:t>
      </w:r>
    </w:p>
    <w:p w14:paraId="5F7F5724" w14:textId="77777777" w:rsidR="00883D15" w:rsidRPr="007A6FD3" w:rsidRDefault="00883D15" w:rsidP="000E00AF">
      <w:pPr>
        <w:pStyle w:val="Odstavekseznama"/>
        <w:numPr>
          <w:ilvl w:val="0"/>
          <w:numId w:val="2"/>
        </w:numPr>
        <w:jc w:val="both"/>
      </w:pPr>
      <w:r w:rsidRPr="007A6FD3">
        <w:t xml:space="preserve">Sklop </w:t>
      </w:r>
      <w:r w:rsidR="00456D2C" w:rsidRPr="007A6FD3">
        <w:t>34</w:t>
      </w:r>
      <w:r w:rsidRPr="007A6FD3">
        <w:t xml:space="preserve">: Totalna komolčna </w:t>
      </w:r>
      <w:proofErr w:type="spellStart"/>
      <w:r w:rsidRPr="007A6FD3">
        <w:t>endoproteza</w:t>
      </w:r>
      <w:proofErr w:type="spellEnd"/>
      <w:r w:rsidRPr="007A6FD3">
        <w:t xml:space="preserve">          </w:t>
      </w:r>
    </w:p>
    <w:p w14:paraId="333ED739" w14:textId="77777777" w:rsidR="004C5CB7" w:rsidRPr="007A6FD3" w:rsidRDefault="004C5CB7" w:rsidP="000E00AF">
      <w:pPr>
        <w:pStyle w:val="Odstavekseznama"/>
        <w:numPr>
          <w:ilvl w:val="0"/>
          <w:numId w:val="2"/>
        </w:numPr>
        <w:jc w:val="both"/>
        <w:rPr>
          <w:lang w:eastAsia="sl-SI"/>
        </w:rPr>
      </w:pPr>
      <w:r w:rsidRPr="007A6FD3">
        <w:rPr>
          <w:bCs/>
          <w:lang w:eastAsia="sl-SI"/>
        </w:rPr>
        <w:t xml:space="preserve">Sklop 35: Totalna </w:t>
      </w:r>
      <w:proofErr w:type="spellStart"/>
      <w:r w:rsidRPr="007A6FD3">
        <w:rPr>
          <w:bCs/>
          <w:lang w:eastAsia="sl-SI"/>
        </w:rPr>
        <w:t>endoproteza</w:t>
      </w:r>
      <w:proofErr w:type="spellEnd"/>
      <w:r w:rsidRPr="007A6FD3">
        <w:rPr>
          <w:bCs/>
          <w:lang w:eastAsia="sl-SI"/>
        </w:rPr>
        <w:t xml:space="preserve"> gležnja tip 1 (rotacijski PE vložek)</w:t>
      </w:r>
    </w:p>
    <w:p w14:paraId="0CD362B4" w14:textId="77777777" w:rsidR="004C5CB7" w:rsidRPr="007A6FD3" w:rsidRDefault="004C5CB7" w:rsidP="000E00AF">
      <w:pPr>
        <w:pStyle w:val="Odstavekseznama"/>
        <w:numPr>
          <w:ilvl w:val="0"/>
          <w:numId w:val="2"/>
        </w:numPr>
        <w:jc w:val="both"/>
      </w:pPr>
      <w:r w:rsidRPr="007A6FD3">
        <w:t xml:space="preserve">Sklop 36: Totalna </w:t>
      </w:r>
      <w:proofErr w:type="spellStart"/>
      <w:r w:rsidRPr="007A6FD3">
        <w:t>endoproteza</w:t>
      </w:r>
      <w:proofErr w:type="spellEnd"/>
      <w:r w:rsidRPr="007A6FD3">
        <w:t xml:space="preserve"> gležnja tip 2 (fiksni PE vložek)</w:t>
      </w:r>
    </w:p>
    <w:p w14:paraId="247E4153" w14:textId="77777777" w:rsidR="004C5CB7" w:rsidRPr="007A6FD3" w:rsidRDefault="004C5CB7" w:rsidP="000E00AF">
      <w:pPr>
        <w:pStyle w:val="Odstavekseznama"/>
        <w:numPr>
          <w:ilvl w:val="0"/>
          <w:numId w:val="2"/>
        </w:numPr>
        <w:jc w:val="both"/>
      </w:pPr>
      <w:r w:rsidRPr="007A6FD3">
        <w:t xml:space="preserve">Sklop 37: Totalna </w:t>
      </w:r>
      <w:proofErr w:type="spellStart"/>
      <w:r w:rsidRPr="007A6FD3">
        <w:t>endoproteza</w:t>
      </w:r>
      <w:proofErr w:type="spellEnd"/>
      <w:r w:rsidRPr="007A6FD3">
        <w:t xml:space="preserve"> gležnja tip 3 (mobilni PE vložek z ohranitvijo </w:t>
      </w:r>
      <w:proofErr w:type="spellStart"/>
      <w:r w:rsidRPr="007A6FD3">
        <w:t>anteriorne</w:t>
      </w:r>
      <w:proofErr w:type="spellEnd"/>
      <w:r w:rsidRPr="007A6FD3">
        <w:t xml:space="preserve"> </w:t>
      </w:r>
      <w:proofErr w:type="spellStart"/>
      <w:r w:rsidRPr="007A6FD3">
        <w:t>kortikale</w:t>
      </w:r>
      <w:proofErr w:type="spellEnd"/>
      <w:r w:rsidRPr="007A6FD3">
        <w:t xml:space="preserve"> distalne golenice)</w:t>
      </w:r>
    </w:p>
    <w:p w14:paraId="1A9CCDE5" w14:textId="77777777" w:rsidR="004C5CB7" w:rsidRPr="007A6FD3" w:rsidRDefault="004C5CB7" w:rsidP="000E00AF">
      <w:pPr>
        <w:pStyle w:val="Odstavekseznama"/>
        <w:numPr>
          <w:ilvl w:val="0"/>
          <w:numId w:val="2"/>
        </w:numPr>
        <w:jc w:val="both"/>
        <w:rPr>
          <w:bCs/>
        </w:rPr>
      </w:pPr>
      <w:r w:rsidRPr="007A6FD3">
        <w:rPr>
          <w:bCs/>
        </w:rPr>
        <w:t xml:space="preserve">Sklop 38: Revizijska totalna </w:t>
      </w:r>
      <w:proofErr w:type="spellStart"/>
      <w:r w:rsidRPr="007A6FD3">
        <w:rPr>
          <w:bCs/>
        </w:rPr>
        <w:t>endoproteza</w:t>
      </w:r>
      <w:proofErr w:type="spellEnd"/>
      <w:r w:rsidRPr="007A6FD3">
        <w:rPr>
          <w:bCs/>
        </w:rPr>
        <w:t xml:space="preserve"> gležnja</w:t>
      </w:r>
    </w:p>
    <w:p w14:paraId="0C937B46" w14:textId="77777777" w:rsidR="004C5CB7" w:rsidRPr="007A6FD3" w:rsidRDefault="004C5CB7" w:rsidP="000E00AF">
      <w:pPr>
        <w:pStyle w:val="Odstavekseznama"/>
        <w:numPr>
          <w:ilvl w:val="0"/>
          <w:numId w:val="2"/>
        </w:numPr>
        <w:jc w:val="both"/>
      </w:pPr>
      <w:r w:rsidRPr="007A6FD3">
        <w:t xml:space="preserve">Sklop 39: </w:t>
      </w:r>
      <w:proofErr w:type="spellStart"/>
      <w:r w:rsidRPr="007A6FD3">
        <w:t>Cerklažni</w:t>
      </w:r>
      <w:proofErr w:type="spellEnd"/>
      <w:r w:rsidRPr="007A6FD3">
        <w:t xml:space="preserve"> trakovi</w:t>
      </w:r>
    </w:p>
    <w:p w14:paraId="10ECDEEF" w14:textId="77777777" w:rsidR="00AC4C56" w:rsidRPr="007A6FD3" w:rsidRDefault="00AC4C56" w:rsidP="000E00AF">
      <w:pPr>
        <w:pStyle w:val="Odstavekseznama"/>
        <w:numPr>
          <w:ilvl w:val="0"/>
          <w:numId w:val="2"/>
        </w:numPr>
        <w:jc w:val="both"/>
        <w:rPr>
          <w:szCs w:val="28"/>
        </w:rPr>
      </w:pPr>
      <w:r w:rsidRPr="007A6FD3">
        <w:rPr>
          <w:szCs w:val="28"/>
        </w:rPr>
        <w:t xml:space="preserve">Sklop 40: Sistem za </w:t>
      </w:r>
      <w:proofErr w:type="spellStart"/>
      <w:r w:rsidRPr="007A6FD3">
        <w:rPr>
          <w:szCs w:val="28"/>
        </w:rPr>
        <w:t>zadajšnjo</w:t>
      </w:r>
      <w:proofErr w:type="spellEnd"/>
      <w:r w:rsidRPr="007A6FD3">
        <w:rPr>
          <w:szCs w:val="28"/>
        </w:rPr>
        <w:t xml:space="preserve"> notranjo učvrstitev vratno-prsno-ledveno-križnične hrbtenice s fiksacijo na medenico </w:t>
      </w:r>
    </w:p>
    <w:p w14:paraId="6A313AA2" w14:textId="77777777" w:rsidR="00AC4C56" w:rsidRPr="007A6FD3" w:rsidRDefault="00AC4C56" w:rsidP="000E00AF">
      <w:pPr>
        <w:pStyle w:val="Odstavekseznama"/>
        <w:numPr>
          <w:ilvl w:val="0"/>
          <w:numId w:val="2"/>
        </w:numPr>
        <w:jc w:val="both"/>
        <w:rPr>
          <w:szCs w:val="28"/>
        </w:rPr>
      </w:pPr>
      <w:r w:rsidRPr="007A6FD3">
        <w:rPr>
          <w:szCs w:val="28"/>
        </w:rPr>
        <w:t xml:space="preserve">Sklop 41: Sistem za </w:t>
      </w:r>
      <w:proofErr w:type="spellStart"/>
      <w:r w:rsidRPr="007A6FD3">
        <w:rPr>
          <w:szCs w:val="28"/>
        </w:rPr>
        <w:t>zadajšnjo</w:t>
      </w:r>
      <w:proofErr w:type="spellEnd"/>
      <w:r w:rsidRPr="007A6FD3">
        <w:rPr>
          <w:szCs w:val="28"/>
        </w:rPr>
        <w:t xml:space="preserve"> notranjo učvrstitev prsno-ledveno-križnične hrbtenice s fiksacijo na medenico</w:t>
      </w:r>
    </w:p>
    <w:p w14:paraId="7DA34173" w14:textId="108B5AC0" w:rsidR="00AC4C56" w:rsidRPr="007A6FD3" w:rsidRDefault="00AC4C56" w:rsidP="000E00AF">
      <w:pPr>
        <w:pStyle w:val="Odstavekseznama"/>
        <w:numPr>
          <w:ilvl w:val="0"/>
          <w:numId w:val="2"/>
        </w:numPr>
        <w:jc w:val="both"/>
      </w:pPr>
      <w:r w:rsidRPr="007A6FD3">
        <w:t xml:space="preserve">Sklop 42: Sistem za prednjo medvretenčno </w:t>
      </w:r>
      <w:proofErr w:type="spellStart"/>
      <w:r w:rsidRPr="007A6FD3">
        <w:t>instrumentirano</w:t>
      </w:r>
      <w:proofErr w:type="spellEnd"/>
      <w:r w:rsidRPr="007A6FD3">
        <w:t xml:space="preserve"> notranjo učvrstitev </w:t>
      </w:r>
      <w:proofErr w:type="spellStart"/>
      <w:r w:rsidRPr="007A6FD3">
        <w:t>subaksialne</w:t>
      </w:r>
      <w:proofErr w:type="spellEnd"/>
      <w:r w:rsidRPr="007A6FD3">
        <w:t xml:space="preserve"> vratne hrbtenice</w:t>
      </w:r>
    </w:p>
    <w:p w14:paraId="7B12C87E" w14:textId="77777777" w:rsidR="00AC4C56" w:rsidRPr="007A6FD3" w:rsidRDefault="00AC4C56" w:rsidP="000E00AF">
      <w:pPr>
        <w:pStyle w:val="Odstavekseznama"/>
        <w:numPr>
          <w:ilvl w:val="0"/>
          <w:numId w:val="2"/>
        </w:numPr>
        <w:jc w:val="both"/>
        <w:rPr>
          <w:szCs w:val="28"/>
        </w:rPr>
      </w:pPr>
      <w:r w:rsidRPr="007A6FD3">
        <w:rPr>
          <w:szCs w:val="28"/>
        </w:rPr>
        <w:lastRenderedPageBreak/>
        <w:t xml:space="preserve">Sklop 43: Sistem za prednjo medvretenčno </w:t>
      </w:r>
      <w:proofErr w:type="spellStart"/>
      <w:r w:rsidRPr="007A6FD3">
        <w:rPr>
          <w:szCs w:val="28"/>
        </w:rPr>
        <w:t>instrumentirano</w:t>
      </w:r>
      <w:proofErr w:type="spellEnd"/>
      <w:r w:rsidRPr="007A6FD3">
        <w:rPr>
          <w:szCs w:val="28"/>
        </w:rPr>
        <w:t xml:space="preserve"> učvrstitev ledveno-križnične hrbtenice</w:t>
      </w:r>
    </w:p>
    <w:p w14:paraId="1AA28362" w14:textId="77777777" w:rsidR="00AC4C56" w:rsidRPr="007A6FD3" w:rsidRDefault="00AC4C56" w:rsidP="000E00AF">
      <w:pPr>
        <w:pStyle w:val="Odstavekseznama"/>
        <w:numPr>
          <w:ilvl w:val="0"/>
          <w:numId w:val="2"/>
        </w:numPr>
        <w:jc w:val="both"/>
        <w:rPr>
          <w:szCs w:val="28"/>
        </w:rPr>
      </w:pPr>
      <w:r w:rsidRPr="007A6FD3">
        <w:rPr>
          <w:szCs w:val="28"/>
        </w:rPr>
        <w:t xml:space="preserve">Sklop 44: Sistem za balonsko </w:t>
      </w:r>
      <w:proofErr w:type="spellStart"/>
      <w:r w:rsidRPr="007A6FD3">
        <w:rPr>
          <w:szCs w:val="28"/>
        </w:rPr>
        <w:t>kifoplastiko</w:t>
      </w:r>
      <w:proofErr w:type="spellEnd"/>
      <w:r w:rsidRPr="007A6FD3">
        <w:rPr>
          <w:szCs w:val="28"/>
        </w:rPr>
        <w:t xml:space="preserve"> in </w:t>
      </w:r>
      <w:proofErr w:type="spellStart"/>
      <w:r w:rsidRPr="007A6FD3">
        <w:rPr>
          <w:szCs w:val="28"/>
        </w:rPr>
        <w:t>vertebroplastiko</w:t>
      </w:r>
      <w:proofErr w:type="spellEnd"/>
    </w:p>
    <w:p w14:paraId="679718F2" w14:textId="77777777" w:rsidR="00486087" w:rsidRPr="007A6FD3" w:rsidRDefault="00486087" w:rsidP="00595A82">
      <w:pPr>
        <w:pStyle w:val="Slog1"/>
        <w:numPr>
          <w:ilvl w:val="0"/>
          <w:numId w:val="0"/>
        </w:numPr>
        <w:jc w:val="both"/>
      </w:pPr>
    </w:p>
    <w:p w14:paraId="2AA4EDA8" w14:textId="77777777" w:rsidR="00194921" w:rsidRPr="007A6FD3" w:rsidRDefault="00194921" w:rsidP="00595A82">
      <w:pPr>
        <w:pStyle w:val="Slog1"/>
        <w:numPr>
          <w:ilvl w:val="0"/>
          <w:numId w:val="0"/>
        </w:numPr>
        <w:jc w:val="both"/>
      </w:pPr>
    </w:p>
    <w:p w14:paraId="2CCCD188" w14:textId="11119B86" w:rsidR="00B57688" w:rsidRDefault="00416D58" w:rsidP="007E71F0">
      <w:pPr>
        <w:pStyle w:val="Slog1"/>
        <w:numPr>
          <w:ilvl w:val="0"/>
          <w:numId w:val="0"/>
        </w:numPr>
        <w:jc w:val="both"/>
      </w:pPr>
      <w:r w:rsidRPr="007A6FD3">
        <w:t>STROKOVNE ZAHTEVE</w:t>
      </w:r>
    </w:p>
    <w:p w14:paraId="2C13DCFD" w14:textId="462BD990" w:rsidR="007E71F0" w:rsidRDefault="007E71F0" w:rsidP="00D77695">
      <w:pPr>
        <w:pStyle w:val="Slog1"/>
        <w:numPr>
          <w:ilvl w:val="0"/>
          <w:numId w:val="0"/>
        </w:numPr>
        <w:ind w:left="397" w:hanging="397"/>
        <w:jc w:val="both"/>
      </w:pPr>
    </w:p>
    <w:p w14:paraId="1B4654E9" w14:textId="77777777" w:rsidR="007E71F0" w:rsidRPr="007A6FD3" w:rsidRDefault="007E71F0" w:rsidP="00D77695">
      <w:pPr>
        <w:pStyle w:val="Slog1"/>
        <w:numPr>
          <w:ilvl w:val="0"/>
          <w:numId w:val="0"/>
        </w:numPr>
        <w:ind w:left="397" w:hanging="397"/>
        <w:jc w:val="both"/>
      </w:pPr>
    </w:p>
    <w:p w14:paraId="488F210D" w14:textId="77777777" w:rsidR="00B57688" w:rsidRPr="007A6FD3" w:rsidRDefault="00B57688" w:rsidP="00D77695">
      <w:pPr>
        <w:spacing w:before="28" w:line="249" w:lineRule="exact"/>
        <w:jc w:val="both"/>
        <w:rPr>
          <w:b/>
          <w:bCs/>
        </w:rPr>
      </w:pPr>
      <w:r w:rsidRPr="007A6FD3">
        <w:rPr>
          <w:b/>
          <w:bCs/>
        </w:rPr>
        <w:t>BREZCEMENTNE KOLČNE ENDOPROTEZE</w:t>
      </w:r>
    </w:p>
    <w:p w14:paraId="35F3D6FA" w14:textId="77777777" w:rsidR="00B57688" w:rsidRPr="007A6FD3" w:rsidRDefault="00B57688" w:rsidP="00D77695">
      <w:pPr>
        <w:spacing w:before="28" w:line="249" w:lineRule="exact"/>
        <w:jc w:val="both"/>
      </w:pPr>
    </w:p>
    <w:p w14:paraId="668AF3D5" w14:textId="77777777" w:rsidR="00B57688" w:rsidRPr="007A6FD3" w:rsidRDefault="00B57688" w:rsidP="00D77695">
      <w:pPr>
        <w:spacing w:before="28" w:line="249" w:lineRule="exact"/>
        <w:jc w:val="both"/>
      </w:pPr>
      <w:r w:rsidRPr="007A6FD3">
        <w:rPr>
          <w:b/>
        </w:rPr>
        <w:t xml:space="preserve">Sklop 1 : Totalna </w:t>
      </w:r>
      <w:proofErr w:type="spellStart"/>
      <w:r w:rsidRPr="007A6FD3">
        <w:rPr>
          <w:b/>
        </w:rPr>
        <w:t>brezcementna</w:t>
      </w:r>
      <w:proofErr w:type="spellEnd"/>
      <w:r w:rsidRPr="007A6FD3">
        <w:rPr>
          <w:b/>
        </w:rPr>
        <w:t xml:space="preserve"> kolčna </w:t>
      </w:r>
      <w:proofErr w:type="spellStart"/>
      <w:r w:rsidRPr="007A6FD3">
        <w:rPr>
          <w:b/>
        </w:rPr>
        <w:t>endoproteza</w:t>
      </w:r>
      <w:proofErr w:type="spellEnd"/>
      <w:r w:rsidRPr="007A6FD3">
        <w:rPr>
          <w:b/>
        </w:rPr>
        <w:t xml:space="preserve"> tip 1 </w:t>
      </w:r>
    </w:p>
    <w:p w14:paraId="7BB9295D" w14:textId="77777777" w:rsidR="00416D58" w:rsidRPr="007A6FD3" w:rsidRDefault="00416D58" w:rsidP="00D77695">
      <w:pPr>
        <w:spacing w:before="28" w:line="249" w:lineRule="exact"/>
        <w:jc w:val="both"/>
      </w:pPr>
    </w:p>
    <w:p w14:paraId="0974BFB6" w14:textId="77777777" w:rsidR="00B57688" w:rsidRPr="007A6FD3" w:rsidRDefault="00B57688" w:rsidP="00D77695">
      <w:pPr>
        <w:spacing w:before="28" w:line="249" w:lineRule="exact"/>
        <w:jc w:val="both"/>
      </w:pPr>
      <w:r w:rsidRPr="007A6FD3">
        <w:t xml:space="preserve">DEBLO </w:t>
      </w:r>
    </w:p>
    <w:p w14:paraId="5EEB6462" w14:textId="77777777" w:rsidR="00B57688" w:rsidRPr="007A6FD3" w:rsidRDefault="00B57688" w:rsidP="00D77695">
      <w:pPr>
        <w:spacing w:before="28" w:line="249" w:lineRule="exact"/>
        <w:jc w:val="both"/>
      </w:pPr>
      <w:r w:rsidRPr="007A6FD3">
        <w:t>Deblo mora biti izdelano iz titanove zlitine, v spodnjem delu mora biti ravno (</w:t>
      </w:r>
      <w:proofErr w:type="spellStart"/>
      <w:r w:rsidRPr="007A6FD3">
        <w:t>straight</w:t>
      </w:r>
      <w:proofErr w:type="spellEnd"/>
      <w:r w:rsidRPr="007A6FD3">
        <w:t xml:space="preserve"> </w:t>
      </w:r>
      <w:proofErr w:type="spellStart"/>
      <w:r w:rsidRPr="007A6FD3">
        <w:t>stem</w:t>
      </w:r>
      <w:proofErr w:type="spellEnd"/>
      <w:r w:rsidRPr="007A6FD3">
        <w:t>).</w:t>
      </w:r>
      <w:r w:rsidRPr="007A6FD3">
        <w:rPr>
          <w:bCs/>
          <w:iCs/>
        </w:rPr>
        <w:t xml:space="preserve"> Oblika debla mora</w:t>
      </w:r>
      <w:r w:rsidRPr="007A6FD3">
        <w:t xml:space="preserve"> zagotavljati </w:t>
      </w:r>
      <w:proofErr w:type="spellStart"/>
      <w:r w:rsidRPr="007A6FD3">
        <w:t>t.i</w:t>
      </w:r>
      <w:proofErr w:type="spellEnd"/>
      <w:r w:rsidRPr="007A6FD3">
        <w:t xml:space="preserve">. </w:t>
      </w:r>
      <w:proofErr w:type="spellStart"/>
      <w:r w:rsidRPr="007A6FD3">
        <w:t>self-locking</w:t>
      </w:r>
      <w:proofErr w:type="spellEnd"/>
      <w:r w:rsidRPr="007A6FD3">
        <w:t xml:space="preserve"> </w:t>
      </w:r>
      <w:proofErr w:type="spellStart"/>
      <w:r w:rsidRPr="007A6FD3">
        <w:t>press-fit</w:t>
      </w:r>
      <w:proofErr w:type="spellEnd"/>
      <w:r w:rsidRPr="007A6FD3">
        <w:t xml:space="preserve"> implantacijo, proksimalni del naj bo v </w:t>
      </w:r>
      <w:proofErr w:type="spellStart"/>
      <w:r w:rsidRPr="007A6FD3">
        <w:t>t.i</w:t>
      </w:r>
      <w:proofErr w:type="spellEnd"/>
      <w:r w:rsidRPr="007A6FD3">
        <w:t xml:space="preserve">. obliki tulipana z dvema zožitvama, prečni prerez proksimalnega dela naj bo trapezoiden, distalnega dela pa četverokoten vendar brez ostrih robov. Na proksimalnem delu debla morajo biti vodoravne stopničaste zareze, na distalnem delu debla pa navpične stopničaste zareze. Celotno deblo mora biti prekrito s </w:t>
      </w:r>
      <w:proofErr w:type="spellStart"/>
      <w:r w:rsidRPr="007A6FD3">
        <w:t>hidroksiapatitom</w:t>
      </w:r>
      <w:proofErr w:type="spellEnd"/>
      <w:r w:rsidRPr="007A6FD3">
        <w:t xml:space="preserve">. V standardni obliki naj kot CCD znaša 135 stopinj, deblo pa mora imeti najmanj 11 različnih velikosti (z dolžinami vsaj od 115 do vsaj 190 mm). </w:t>
      </w:r>
    </w:p>
    <w:p w14:paraId="0776F772" w14:textId="77777777" w:rsidR="00B57688" w:rsidRPr="007A6FD3" w:rsidRDefault="00B57688" w:rsidP="00D77695">
      <w:pPr>
        <w:spacing w:before="28" w:line="249" w:lineRule="exact"/>
        <w:jc w:val="both"/>
      </w:pPr>
      <w:r w:rsidRPr="007A6FD3">
        <w:t xml:space="preserve">Poleg standardnega vratu naj obstajajo dodatno še štiri pozicije vratu: dve različici naj imata </w:t>
      </w:r>
      <w:proofErr w:type="spellStart"/>
      <w:r w:rsidRPr="007A6FD3">
        <w:t>lateraliziran</w:t>
      </w:r>
      <w:proofErr w:type="spellEnd"/>
      <w:r w:rsidRPr="007A6FD3">
        <w:t xml:space="preserve"> vrat (ena z enakim CCD kotom kot standardna različica, druga pa CCD kotom manj kot 127 stopinj), ostali dve različici pa naj imata krajši vrat (ena z enakim CCD kotom kot standardna različica, druga pa CCD kotom manj kot 127 stopinj). Obstajati mora še posebna različica za </w:t>
      </w:r>
      <w:proofErr w:type="spellStart"/>
      <w:r w:rsidRPr="007A6FD3">
        <w:t>displastične</w:t>
      </w:r>
      <w:proofErr w:type="spellEnd"/>
      <w:r w:rsidRPr="007A6FD3">
        <w:t xml:space="preserve"> kolke. Standardno deblo mora obstajati v obliki z ovratnikom in brez njega. Konus vratu naj bo 12/14 mm. </w:t>
      </w:r>
    </w:p>
    <w:p w14:paraId="79FF7CD8" w14:textId="77777777" w:rsidR="00B57688" w:rsidRPr="007A6FD3" w:rsidRDefault="00B57688" w:rsidP="00D77695">
      <w:pPr>
        <w:spacing w:before="28" w:line="249" w:lineRule="exact"/>
        <w:jc w:val="both"/>
      </w:pPr>
      <w:r w:rsidRPr="007A6FD3">
        <w:t>V tem sistemu mora biti na voljo tudi revizijska oblika debla, ki ima enake lastnosti kot primarno, vendar s podaljšanim spodnjim delom in skupne dolžine od približno 180 do vsaj 230 mm.</w:t>
      </w:r>
    </w:p>
    <w:p w14:paraId="59655FA8" w14:textId="77777777" w:rsidR="00B57688" w:rsidRPr="007A6FD3" w:rsidRDefault="00B57688" w:rsidP="00D77695">
      <w:pPr>
        <w:spacing w:before="28" w:line="249" w:lineRule="exact"/>
        <w:jc w:val="both"/>
      </w:pPr>
    </w:p>
    <w:p w14:paraId="21138D2B" w14:textId="77777777" w:rsidR="00B57688" w:rsidRPr="007A6FD3" w:rsidRDefault="00B57688" w:rsidP="00D77695">
      <w:pPr>
        <w:spacing w:before="28" w:line="249" w:lineRule="exact"/>
        <w:jc w:val="both"/>
      </w:pPr>
      <w:r w:rsidRPr="007A6FD3">
        <w:t>PONVICA</w:t>
      </w:r>
    </w:p>
    <w:p w14:paraId="061B7BFF" w14:textId="77777777" w:rsidR="00B57688" w:rsidRPr="007A6FD3" w:rsidRDefault="00B57688" w:rsidP="00D77695">
      <w:pPr>
        <w:spacing w:before="28" w:line="249" w:lineRule="exact"/>
        <w:jc w:val="both"/>
      </w:pPr>
      <w:r w:rsidRPr="007A6FD3">
        <w:t xml:space="preserve">Omogoča naj </w:t>
      </w:r>
      <w:proofErr w:type="spellStart"/>
      <w:r w:rsidRPr="007A6FD3">
        <w:t>press-fit</w:t>
      </w:r>
      <w:proofErr w:type="spellEnd"/>
      <w:r w:rsidRPr="007A6FD3">
        <w:t xml:space="preserve"> implantacijo. Kovinski del ponvice mora biti izdelan iz titanove zlitine in na razpolago v od </w:t>
      </w:r>
      <w:r w:rsidR="007051E6" w:rsidRPr="007A6FD3">
        <w:t xml:space="preserve">vsaj </w:t>
      </w:r>
      <w:r w:rsidRPr="007A6FD3">
        <w:t>48 do vsaj 66 mm premera, površina zunanjega dela ponvice mora biti prekrita s titanovo zrnato strukturo</w:t>
      </w:r>
      <w:r w:rsidR="00AF2281" w:rsidRPr="007A6FD3">
        <w:t xml:space="preserve"> in različica, ki ima strukturo prekrito s kombinacijo zrnate strukture in </w:t>
      </w:r>
      <w:proofErr w:type="spellStart"/>
      <w:r w:rsidR="00AF2281" w:rsidRPr="007A6FD3">
        <w:t>hidroksiapatita</w:t>
      </w:r>
      <w:proofErr w:type="spellEnd"/>
      <w:r w:rsidR="00AF2281" w:rsidRPr="007A6FD3">
        <w:t xml:space="preserve">. Obstajati morata dve varianti ponvice; takšna, ki ima odprtine za dodatno fiksacijo z vijaki in ponvica, ki teh odprtin nima. </w:t>
      </w:r>
      <w:r w:rsidRPr="007A6FD3">
        <w:t xml:space="preserve">V sklopu morajo biti na voljo </w:t>
      </w:r>
      <w:proofErr w:type="spellStart"/>
      <w:r w:rsidRPr="007A6FD3">
        <w:t>spongiozni</w:t>
      </w:r>
      <w:proofErr w:type="spellEnd"/>
      <w:r w:rsidRPr="007A6FD3">
        <w:t xml:space="preserve"> vijaki za dodatno fiksacijo dolžine od 20 do vsaj 60 mm.</w:t>
      </w:r>
    </w:p>
    <w:p w14:paraId="6770A327" w14:textId="77777777" w:rsidR="00B57688" w:rsidRPr="007A6FD3" w:rsidRDefault="00B57688" w:rsidP="00D77695">
      <w:pPr>
        <w:spacing w:before="28" w:line="249" w:lineRule="exact"/>
        <w:jc w:val="both"/>
      </w:pPr>
      <w:r w:rsidRPr="007A6FD3">
        <w:t xml:space="preserve">Vložek mora biti iz </w:t>
      </w:r>
      <w:proofErr w:type="spellStart"/>
      <w:r w:rsidRPr="007A6FD3">
        <w:t>cross</w:t>
      </w:r>
      <w:proofErr w:type="spellEnd"/>
      <w:r w:rsidRPr="007A6FD3">
        <w:t xml:space="preserve">-link polietilena (pri tem na razpolago za 28, 32 in 36 mm glavo), v velikostih od 48 do 66 mm. Obstajati morata dve različici - običajna in </w:t>
      </w:r>
      <w:proofErr w:type="spellStart"/>
      <w:r w:rsidRPr="007A6FD3">
        <w:t>antiluksacijska</w:t>
      </w:r>
      <w:proofErr w:type="spellEnd"/>
      <w:r w:rsidRPr="007A6FD3">
        <w:t xml:space="preserve"> z 10 stopinjskim robom. Dodatno mora biti na voljo </w:t>
      </w:r>
      <w:proofErr w:type="spellStart"/>
      <w:r w:rsidRPr="007A6FD3">
        <w:t>cross</w:t>
      </w:r>
      <w:proofErr w:type="spellEnd"/>
      <w:r w:rsidRPr="007A6FD3">
        <w:t xml:space="preserve">-link polietilen, obdelan </w:t>
      </w:r>
      <w:r w:rsidR="00AF2281" w:rsidRPr="007A6FD3">
        <w:t>z radiacijo, večjo od 5 MRAD.</w:t>
      </w:r>
    </w:p>
    <w:p w14:paraId="672FEDE0" w14:textId="77777777" w:rsidR="00B57688" w:rsidRPr="007A6FD3" w:rsidRDefault="00B57688" w:rsidP="00D77695">
      <w:pPr>
        <w:spacing w:before="28" w:line="249" w:lineRule="exact"/>
        <w:jc w:val="both"/>
      </w:pPr>
      <w:r w:rsidRPr="007A6FD3">
        <w:t xml:space="preserve">Hkrati mora ista ponvica omogočati možnost uporabe delta keramičnega vložka v 10 različnih velikosti (od 48 do 66 mm). </w:t>
      </w:r>
    </w:p>
    <w:p w14:paraId="34C59AFE" w14:textId="77777777" w:rsidR="00B57688" w:rsidRPr="007A6FD3" w:rsidRDefault="00B57688" w:rsidP="00D77695">
      <w:pPr>
        <w:spacing w:before="28" w:line="249" w:lineRule="exact"/>
        <w:jc w:val="both"/>
      </w:pPr>
    </w:p>
    <w:p w14:paraId="1BD7DC57" w14:textId="77777777" w:rsidR="00B57688" w:rsidRPr="007A6FD3" w:rsidRDefault="00B57688" w:rsidP="00D77695">
      <w:pPr>
        <w:spacing w:before="28" w:line="249" w:lineRule="exact"/>
        <w:jc w:val="both"/>
      </w:pPr>
      <w:r w:rsidRPr="007A6FD3">
        <w:t>GLAVA</w:t>
      </w:r>
    </w:p>
    <w:p w14:paraId="432CB5D2" w14:textId="77777777" w:rsidR="00B57688" w:rsidRPr="007A6FD3" w:rsidRDefault="00B57688" w:rsidP="00D77695">
      <w:pPr>
        <w:spacing w:before="28" w:line="249" w:lineRule="exact"/>
        <w:jc w:val="both"/>
      </w:pPr>
      <w:r w:rsidRPr="007A6FD3">
        <w:t>Glavice proteze morajo biti iz krom-kobaltove zlitine premera 28, 32 in 36 mm. Glavice premera 28 mm morajo imeti vsaj štiri različne dolžine vratu. Delta keramične glave morajo imeti premer 28, 32 in 36 mm, v vsaj treh različnih dolžinah.</w:t>
      </w:r>
    </w:p>
    <w:p w14:paraId="25480651" w14:textId="77777777" w:rsidR="00B57688" w:rsidRPr="007A6FD3" w:rsidRDefault="00B57688" w:rsidP="00D77695">
      <w:pPr>
        <w:spacing w:before="28" w:line="249" w:lineRule="exact"/>
        <w:jc w:val="both"/>
      </w:pPr>
      <w:r w:rsidRPr="007A6FD3">
        <w:t xml:space="preserve">Inštrumentarij mora omogočati poleg klasične tudi mini-invazivno implantacijo oz. implantacijo z </w:t>
      </w:r>
      <w:proofErr w:type="spellStart"/>
      <w:r w:rsidRPr="007A6FD3">
        <w:t>anteriornim</w:t>
      </w:r>
      <w:proofErr w:type="spellEnd"/>
      <w:r w:rsidRPr="007A6FD3">
        <w:t xml:space="preserve"> pristopom.</w:t>
      </w:r>
    </w:p>
    <w:p w14:paraId="572720C6" w14:textId="74344230" w:rsidR="00B57688" w:rsidRDefault="00B57688" w:rsidP="00D77695">
      <w:pPr>
        <w:jc w:val="both"/>
        <w:rPr>
          <w:b/>
        </w:rPr>
      </w:pPr>
    </w:p>
    <w:p w14:paraId="13DC1996" w14:textId="7DCE4390" w:rsidR="007E71F0" w:rsidRDefault="007E71F0" w:rsidP="00D77695">
      <w:pPr>
        <w:jc w:val="both"/>
        <w:rPr>
          <w:b/>
        </w:rPr>
      </w:pPr>
    </w:p>
    <w:p w14:paraId="6D02F4BB" w14:textId="257388DF" w:rsidR="007E71F0" w:rsidRDefault="007E71F0" w:rsidP="00D77695">
      <w:pPr>
        <w:jc w:val="both"/>
        <w:rPr>
          <w:b/>
        </w:rPr>
      </w:pPr>
    </w:p>
    <w:p w14:paraId="5C568BE2" w14:textId="77777777" w:rsidR="007E71F0" w:rsidRPr="007A6FD3" w:rsidRDefault="007E71F0" w:rsidP="00D77695">
      <w:pPr>
        <w:jc w:val="both"/>
        <w:rPr>
          <w:b/>
        </w:rPr>
      </w:pPr>
    </w:p>
    <w:p w14:paraId="1321337C" w14:textId="77777777" w:rsidR="00B57688" w:rsidRPr="007A6FD3" w:rsidRDefault="00B57688" w:rsidP="00D77695">
      <w:pPr>
        <w:spacing w:before="28" w:line="249" w:lineRule="exact"/>
        <w:jc w:val="both"/>
      </w:pPr>
      <w:r w:rsidRPr="007A6FD3">
        <w:rPr>
          <w:b/>
        </w:rPr>
        <w:t xml:space="preserve">Sklop 2: Totalna </w:t>
      </w:r>
      <w:proofErr w:type="spellStart"/>
      <w:r w:rsidRPr="007A6FD3">
        <w:rPr>
          <w:b/>
        </w:rPr>
        <w:t>brezcementna</w:t>
      </w:r>
      <w:proofErr w:type="spellEnd"/>
      <w:r w:rsidRPr="007A6FD3">
        <w:rPr>
          <w:b/>
        </w:rPr>
        <w:t xml:space="preserve"> kolčna </w:t>
      </w:r>
      <w:proofErr w:type="spellStart"/>
      <w:r w:rsidRPr="007A6FD3">
        <w:rPr>
          <w:b/>
        </w:rPr>
        <w:t>endoproteza</w:t>
      </w:r>
      <w:proofErr w:type="spellEnd"/>
      <w:r w:rsidRPr="007A6FD3">
        <w:rPr>
          <w:b/>
        </w:rPr>
        <w:t xml:space="preserve"> tip 2 </w:t>
      </w:r>
    </w:p>
    <w:p w14:paraId="7BC0D091" w14:textId="77777777" w:rsidR="00416D58" w:rsidRPr="007A6FD3" w:rsidRDefault="00416D58" w:rsidP="00D77695">
      <w:pPr>
        <w:spacing w:before="28" w:line="249" w:lineRule="exact"/>
        <w:jc w:val="both"/>
      </w:pPr>
    </w:p>
    <w:p w14:paraId="2F0E578B" w14:textId="77777777" w:rsidR="00B57688" w:rsidRPr="007A6FD3" w:rsidRDefault="00B57688" w:rsidP="00D77695">
      <w:pPr>
        <w:spacing w:before="28" w:line="249" w:lineRule="exact"/>
        <w:jc w:val="both"/>
      </w:pPr>
      <w:r w:rsidRPr="007A6FD3">
        <w:t xml:space="preserve">DEBLO </w:t>
      </w:r>
    </w:p>
    <w:p w14:paraId="5441358E" w14:textId="77777777" w:rsidR="00B57688" w:rsidRPr="007A6FD3" w:rsidRDefault="00B57688" w:rsidP="00D77695">
      <w:pPr>
        <w:spacing w:before="28" w:line="249" w:lineRule="exact"/>
        <w:jc w:val="both"/>
      </w:pPr>
      <w:r w:rsidRPr="007A6FD3">
        <w:t>Deblo mora biti klinasto oblikovano, na prerezu pravokotno in ravno iz titanove zlitine. Imeti mora fino zrnato površino (</w:t>
      </w:r>
      <w:proofErr w:type="spellStart"/>
      <w:r w:rsidRPr="007A6FD3">
        <w:t>grit</w:t>
      </w:r>
      <w:proofErr w:type="spellEnd"/>
      <w:r w:rsidRPr="007A6FD3">
        <w:t xml:space="preserve"> </w:t>
      </w:r>
      <w:proofErr w:type="spellStart"/>
      <w:r w:rsidRPr="007A6FD3">
        <w:t>blasting</w:t>
      </w:r>
      <w:proofErr w:type="spellEnd"/>
      <w:r w:rsidRPr="007A6FD3">
        <w:t xml:space="preserve"> tehnologija). Ima naj vsaj dva različna CCD kota – 131 in 121 stopinj. Deblo mora imeti na vrhu </w:t>
      </w:r>
      <w:proofErr w:type="spellStart"/>
      <w:r w:rsidRPr="007A6FD3">
        <w:t>trohanternega</w:t>
      </w:r>
      <w:proofErr w:type="spellEnd"/>
      <w:r w:rsidRPr="007A6FD3">
        <w:t xml:space="preserve"> dela luknjo za izbijanje proteze. Na voljo naj bo najmanj 12 različnih velikosti. Inštrumentarij mora omogočati </w:t>
      </w:r>
      <w:proofErr w:type="spellStart"/>
      <w:r w:rsidRPr="007A6FD3">
        <w:t>intraoperativno</w:t>
      </w:r>
      <w:proofErr w:type="spellEnd"/>
      <w:r w:rsidRPr="007A6FD3">
        <w:t xml:space="preserve"> izbiro med temi različnimi debli. Deblo mora imeti konus vratu 12/14 mm. </w:t>
      </w:r>
    </w:p>
    <w:p w14:paraId="64B05C0E" w14:textId="77777777" w:rsidR="00B57688" w:rsidRPr="007A6FD3" w:rsidRDefault="00B57688" w:rsidP="00D77695">
      <w:pPr>
        <w:spacing w:before="28" w:line="249" w:lineRule="exact"/>
        <w:jc w:val="both"/>
      </w:pPr>
      <w:r w:rsidRPr="007A6FD3">
        <w:t>V tem sistemu mora biti na voljo tudi revizijska oblika, ki ima enake lastnosti kot primarno deblo, vendar s podaljšanim spodnjim delom in skupne dolžine od približno 180 do vsaj 220 mm.</w:t>
      </w:r>
    </w:p>
    <w:p w14:paraId="5CC86C43" w14:textId="77777777" w:rsidR="00FF500E" w:rsidRPr="007A6FD3" w:rsidRDefault="00FF500E" w:rsidP="00D77695">
      <w:pPr>
        <w:spacing w:before="28" w:line="249" w:lineRule="exact"/>
        <w:jc w:val="both"/>
      </w:pPr>
    </w:p>
    <w:p w14:paraId="0FEE24C1" w14:textId="77777777" w:rsidR="00B57688" w:rsidRPr="007A6FD3" w:rsidRDefault="00B57688" w:rsidP="00D77695">
      <w:pPr>
        <w:spacing w:before="28" w:line="249" w:lineRule="exact"/>
        <w:jc w:val="both"/>
      </w:pPr>
      <w:r w:rsidRPr="007A6FD3">
        <w:t>PONVICA</w:t>
      </w:r>
    </w:p>
    <w:p w14:paraId="3E04AE7F" w14:textId="77777777" w:rsidR="00B57688" w:rsidRPr="007A6FD3" w:rsidRDefault="00B57688" w:rsidP="00D77695">
      <w:pPr>
        <w:spacing w:before="28" w:line="249" w:lineRule="exact"/>
        <w:jc w:val="both"/>
      </w:pPr>
      <w:r w:rsidRPr="007A6FD3">
        <w:t xml:space="preserve">Omogoča naj </w:t>
      </w:r>
      <w:proofErr w:type="spellStart"/>
      <w:r w:rsidRPr="007A6FD3">
        <w:t>press-fit</w:t>
      </w:r>
      <w:proofErr w:type="spellEnd"/>
      <w:r w:rsidRPr="007A6FD3">
        <w:t xml:space="preserve"> implantacijo. Kovinski del ponvice naj bo izdelan iz titana ali titanove zlitine z nazobčano površino in </w:t>
      </w:r>
      <w:proofErr w:type="spellStart"/>
      <w:r w:rsidRPr="007A6FD3">
        <w:t>bisferične</w:t>
      </w:r>
      <w:proofErr w:type="spellEnd"/>
      <w:r w:rsidRPr="007A6FD3">
        <w:t xml:space="preserve"> oblike. Velikost od 42 do vsaj 70 mm premera. </w:t>
      </w:r>
      <w:r w:rsidR="00677A9B" w:rsidRPr="007A6FD3">
        <w:t>Obstaja</w:t>
      </w:r>
      <w:r w:rsidR="00C04B9C" w:rsidRPr="007A6FD3">
        <w:t xml:space="preserve"> naj</w:t>
      </w:r>
      <w:r w:rsidR="00677A9B" w:rsidRPr="007A6FD3">
        <w:t xml:space="preserve"> tudi kompatibilna ponvica manjših premerov od 36 do 40 mm. </w:t>
      </w:r>
      <w:r w:rsidRPr="007A6FD3">
        <w:t>Ponvica mora imeti na notranji strani mehanizem, ki preprečuje rotacijo polietilenskega vložka znotraj kovinskega dela. Ponvice naj bodo na voljo v varianti brez ali z možnostjo dodatnih vijakov.</w:t>
      </w:r>
    </w:p>
    <w:p w14:paraId="54A70252" w14:textId="77777777" w:rsidR="00B57688" w:rsidRPr="007A6FD3" w:rsidRDefault="00B57688" w:rsidP="00D77695">
      <w:pPr>
        <w:spacing w:before="28" w:line="249" w:lineRule="exact"/>
        <w:jc w:val="both"/>
      </w:pPr>
      <w:r w:rsidRPr="007A6FD3">
        <w:t>Ponvica mora imeti možnost implantacije vložka</w:t>
      </w:r>
      <w:r w:rsidR="00F337B7" w:rsidRPr="007A6FD3">
        <w:t xml:space="preserve"> iz</w:t>
      </w:r>
      <w:r w:rsidRPr="007A6FD3">
        <w:t xml:space="preserve"> </w:t>
      </w:r>
      <w:proofErr w:type="spellStart"/>
      <w:r w:rsidR="00FF500E" w:rsidRPr="007A6FD3">
        <w:t>highly</w:t>
      </w:r>
      <w:proofErr w:type="spellEnd"/>
      <w:r w:rsidR="00FF500E" w:rsidRPr="007A6FD3">
        <w:t xml:space="preserve"> </w:t>
      </w:r>
      <w:proofErr w:type="spellStart"/>
      <w:r w:rsidRPr="007A6FD3">
        <w:t>cross</w:t>
      </w:r>
      <w:proofErr w:type="spellEnd"/>
      <w:r w:rsidRPr="007A6FD3">
        <w:t>-link polietilena</w:t>
      </w:r>
      <w:r w:rsidR="00AC0E64" w:rsidRPr="007A6FD3">
        <w:t>.</w:t>
      </w:r>
      <w:r w:rsidRPr="007A6FD3">
        <w:t xml:space="preserve"> </w:t>
      </w:r>
      <w:proofErr w:type="spellStart"/>
      <w:r w:rsidRPr="007A6FD3">
        <w:t>Cross</w:t>
      </w:r>
      <w:proofErr w:type="spellEnd"/>
      <w:r w:rsidRPr="007A6FD3">
        <w:t xml:space="preserve">-link polietilen vložek naj ima notranji premer 28 mm za majhne ponvice (do 50 mm premera), 32 mm in 36 mm za velike ponvice. </w:t>
      </w:r>
      <w:r w:rsidR="00FF500E" w:rsidRPr="007A6FD3">
        <w:t xml:space="preserve">Obstajati mora tudi opcija </w:t>
      </w:r>
      <w:proofErr w:type="spellStart"/>
      <w:r w:rsidR="00FF500E" w:rsidRPr="007A6FD3">
        <w:t>antiluksacijskega</w:t>
      </w:r>
      <w:proofErr w:type="spellEnd"/>
      <w:r w:rsidR="00FF500E" w:rsidRPr="007A6FD3">
        <w:t xml:space="preserve"> vložka iz </w:t>
      </w:r>
      <w:proofErr w:type="spellStart"/>
      <w:r w:rsidR="00FF500E" w:rsidRPr="007A6FD3">
        <w:t>highly</w:t>
      </w:r>
      <w:proofErr w:type="spellEnd"/>
      <w:r w:rsidR="00FF500E" w:rsidRPr="007A6FD3">
        <w:t xml:space="preserve"> </w:t>
      </w:r>
      <w:proofErr w:type="spellStart"/>
      <w:r w:rsidR="00FF500E" w:rsidRPr="007A6FD3">
        <w:t>cross</w:t>
      </w:r>
      <w:proofErr w:type="spellEnd"/>
      <w:r w:rsidR="00FF500E" w:rsidRPr="007A6FD3">
        <w:t>-link polietilena</w:t>
      </w:r>
      <w:r w:rsidR="00677A9B" w:rsidRPr="007A6FD3">
        <w:t xml:space="preserve">. </w:t>
      </w:r>
    </w:p>
    <w:p w14:paraId="2610E8DF" w14:textId="77777777" w:rsidR="00B57688" w:rsidRPr="007A6FD3" w:rsidRDefault="00B57688" w:rsidP="00D77695">
      <w:pPr>
        <w:spacing w:before="28" w:line="249" w:lineRule="exact"/>
        <w:jc w:val="both"/>
      </w:pPr>
    </w:p>
    <w:p w14:paraId="71C267C2" w14:textId="77777777" w:rsidR="00B57688" w:rsidRPr="007A6FD3" w:rsidRDefault="00B57688" w:rsidP="00D77695">
      <w:pPr>
        <w:spacing w:before="28" w:line="249" w:lineRule="exact"/>
        <w:jc w:val="both"/>
      </w:pPr>
      <w:r w:rsidRPr="007A6FD3">
        <w:t>GLAVA</w:t>
      </w:r>
    </w:p>
    <w:p w14:paraId="4A1378E2" w14:textId="77777777" w:rsidR="00B57688" w:rsidRPr="007A6FD3" w:rsidRDefault="00B57688" w:rsidP="00D77695">
      <w:pPr>
        <w:spacing w:before="28" w:line="249" w:lineRule="exact"/>
        <w:jc w:val="both"/>
      </w:pPr>
      <w:r w:rsidRPr="007A6FD3">
        <w:t xml:space="preserve">Glavice proteze morajo biti iz krom-kobaltove zlitine premera 28, </w:t>
      </w:r>
      <w:smartTag w:uri="urn:schemas-microsoft-com:office:smarttags" w:element="metricconverter">
        <w:smartTagPr>
          <w:attr w:name="ProductID" w:val="32 in"/>
        </w:smartTagPr>
        <w:r w:rsidRPr="007A6FD3">
          <w:t>32 in</w:t>
        </w:r>
      </w:smartTag>
      <w:r w:rsidRPr="007A6FD3">
        <w:t xml:space="preserve"> 36 mm. Glavice premera </w:t>
      </w:r>
      <w:smartTag w:uri="urn:schemas-microsoft-com:office:smarttags" w:element="metricconverter">
        <w:smartTagPr>
          <w:attr w:name="ProductID" w:val="28 mm"/>
        </w:smartTagPr>
        <w:r w:rsidRPr="007A6FD3">
          <w:t>28 mm</w:t>
        </w:r>
      </w:smartTag>
      <w:r w:rsidRPr="007A6FD3">
        <w:t xml:space="preserve"> morajo imeti vsaj štiri različne dolžine vratu. </w:t>
      </w:r>
    </w:p>
    <w:p w14:paraId="6811563C" w14:textId="77777777" w:rsidR="00B57688" w:rsidRPr="007A6FD3" w:rsidRDefault="00B57688" w:rsidP="00D77695">
      <w:pPr>
        <w:spacing w:before="28" w:line="249" w:lineRule="exact"/>
        <w:jc w:val="both"/>
      </w:pPr>
      <w:r w:rsidRPr="007A6FD3">
        <w:t xml:space="preserve">Kot varianta morajo obstajati tudi keramične glavice delta keramike. Premer keramične glavice mora biti 28, 32 in </w:t>
      </w:r>
      <w:smartTag w:uri="urn:schemas-microsoft-com:office:smarttags" w:element="metricconverter">
        <w:smartTagPr>
          <w:attr w:name="ProductID" w:val="36 mm"/>
        </w:smartTagPr>
        <w:r w:rsidRPr="007A6FD3">
          <w:t>36 mm</w:t>
        </w:r>
      </w:smartTag>
      <w:r w:rsidRPr="007A6FD3">
        <w:t xml:space="preserve">, imeti morajo tri različne dolžine vratu. </w:t>
      </w:r>
      <w:r w:rsidR="003D22B4" w:rsidRPr="007A6FD3">
        <w:t xml:space="preserve">Na voljo morajo biti </w:t>
      </w:r>
      <w:r w:rsidR="004C7A66" w:rsidRPr="007A6FD3">
        <w:t>tudi revizijske keramične glave s kovinskim ovratnikom za konus.</w:t>
      </w:r>
    </w:p>
    <w:p w14:paraId="7C26175B" w14:textId="77777777" w:rsidR="00416D58" w:rsidRPr="007A6FD3" w:rsidRDefault="00B57688" w:rsidP="00795923">
      <w:pPr>
        <w:spacing w:before="28" w:line="249" w:lineRule="exact"/>
        <w:jc w:val="both"/>
      </w:pPr>
      <w:r w:rsidRPr="007A6FD3">
        <w:t xml:space="preserve">Inštrumentarij mora omogočati tudi </w:t>
      </w:r>
      <w:proofErr w:type="spellStart"/>
      <w:r w:rsidRPr="007A6FD3">
        <w:t>miniinvazivno</w:t>
      </w:r>
      <w:proofErr w:type="spellEnd"/>
      <w:r w:rsidRPr="007A6FD3">
        <w:t xml:space="preserve"> implantacijo, na voljo mora biti možnost pnevmatske priprave </w:t>
      </w:r>
      <w:proofErr w:type="spellStart"/>
      <w:r w:rsidRPr="007A6FD3">
        <w:t>femoralnega</w:t>
      </w:r>
      <w:proofErr w:type="spellEnd"/>
      <w:r w:rsidRPr="007A6FD3">
        <w:t xml:space="preserve"> kanala.</w:t>
      </w:r>
    </w:p>
    <w:p w14:paraId="5C5AFCE9" w14:textId="77777777" w:rsidR="007274B8" w:rsidRPr="007A6FD3" w:rsidRDefault="007274B8" w:rsidP="00D77695">
      <w:pPr>
        <w:spacing w:before="28" w:line="249" w:lineRule="exact"/>
        <w:jc w:val="both"/>
        <w:rPr>
          <w:b/>
        </w:rPr>
      </w:pPr>
    </w:p>
    <w:p w14:paraId="29A5646B" w14:textId="77777777" w:rsidR="00B57688" w:rsidRPr="007A6FD3" w:rsidRDefault="00B57688" w:rsidP="00D77695">
      <w:pPr>
        <w:spacing w:before="28" w:line="249" w:lineRule="exact"/>
        <w:jc w:val="both"/>
        <w:rPr>
          <w:bCs/>
        </w:rPr>
      </w:pPr>
      <w:r w:rsidRPr="007A6FD3">
        <w:rPr>
          <w:b/>
        </w:rPr>
        <w:t xml:space="preserve">Sklop </w:t>
      </w:r>
      <w:r w:rsidR="00EE374E" w:rsidRPr="007A6FD3">
        <w:rPr>
          <w:b/>
        </w:rPr>
        <w:t>3</w:t>
      </w:r>
      <w:r w:rsidRPr="007A6FD3">
        <w:rPr>
          <w:b/>
        </w:rPr>
        <w:t xml:space="preserve">: Totalna </w:t>
      </w:r>
      <w:proofErr w:type="spellStart"/>
      <w:r w:rsidRPr="007A6FD3">
        <w:rPr>
          <w:b/>
        </w:rPr>
        <w:t>brezcementna</w:t>
      </w:r>
      <w:proofErr w:type="spellEnd"/>
      <w:r w:rsidRPr="007A6FD3">
        <w:rPr>
          <w:b/>
        </w:rPr>
        <w:t xml:space="preserve"> kolčna </w:t>
      </w:r>
      <w:proofErr w:type="spellStart"/>
      <w:r w:rsidRPr="007A6FD3">
        <w:rPr>
          <w:b/>
        </w:rPr>
        <w:t>endoproteza</w:t>
      </w:r>
      <w:proofErr w:type="spellEnd"/>
      <w:r w:rsidRPr="007A6FD3">
        <w:rPr>
          <w:b/>
        </w:rPr>
        <w:t xml:space="preserve"> tip </w:t>
      </w:r>
      <w:r w:rsidR="00746CDD" w:rsidRPr="007A6FD3">
        <w:rPr>
          <w:b/>
        </w:rPr>
        <w:t>3</w:t>
      </w:r>
      <w:r w:rsidRPr="007A6FD3">
        <w:rPr>
          <w:b/>
        </w:rPr>
        <w:t xml:space="preserve"> </w:t>
      </w:r>
    </w:p>
    <w:p w14:paraId="490A1451" w14:textId="77777777" w:rsidR="00416D58" w:rsidRPr="007A6FD3" w:rsidRDefault="00416D58" w:rsidP="00D77695">
      <w:pPr>
        <w:jc w:val="both"/>
      </w:pPr>
    </w:p>
    <w:p w14:paraId="22BA5127" w14:textId="77777777" w:rsidR="00B57688" w:rsidRPr="007A6FD3" w:rsidRDefault="00B57688" w:rsidP="00D77695">
      <w:pPr>
        <w:jc w:val="both"/>
      </w:pPr>
      <w:r w:rsidRPr="007A6FD3">
        <w:t>DEBLO</w:t>
      </w:r>
    </w:p>
    <w:p w14:paraId="60C803F5" w14:textId="77777777" w:rsidR="00B57688" w:rsidRPr="007A6FD3" w:rsidRDefault="00993A35" w:rsidP="00D77695">
      <w:pPr>
        <w:jc w:val="both"/>
      </w:pPr>
      <w:r w:rsidRPr="007A6FD3">
        <w:t xml:space="preserve">Deblo proteze mora biti izdelano iz </w:t>
      </w:r>
      <w:proofErr w:type="spellStart"/>
      <w:r w:rsidRPr="007A6FD3">
        <w:t>titanijeve</w:t>
      </w:r>
      <w:proofErr w:type="spellEnd"/>
      <w:r w:rsidRPr="007A6FD3">
        <w:t xml:space="preserve"> zlitine</w:t>
      </w:r>
      <w:r w:rsidR="00D42AE6" w:rsidRPr="007A6FD3">
        <w:t xml:space="preserve">, omogočati mora tudi minimalno invazivno vstavitev </w:t>
      </w:r>
      <w:r w:rsidR="00C14CEE" w:rsidRPr="007A6FD3">
        <w:t xml:space="preserve">in </w:t>
      </w:r>
      <w:r w:rsidR="00B57688" w:rsidRPr="007A6FD3">
        <w:t xml:space="preserve">obstajati </w:t>
      </w:r>
      <w:r w:rsidR="00C14CEE" w:rsidRPr="007A6FD3">
        <w:t xml:space="preserve">mora </w:t>
      </w:r>
      <w:r w:rsidR="00B57688" w:rsidRPr="007A6FD3">
        <w:t xml:space="preserve">v standardni in </w:t>
      </w:r>
      <w:proofErr w:type="spellStart"/>
      <w:r w:rsidR="00B57688" w:rsidRPr="007A6FD3">
        <w:t>lateralizacijski</w:t>
      </w:r>
      <w:proofErr w:type="spellEnd"/>
      <w:r w:rsidR="00B57688" w:rsidRPr="007A6FD3">
        <w:t xml:space="preserve"> verziji s konusom 12/14mm</w:t>
      </w:r>
      <w:r w:rsidR="00747C9F" w:rsidRPr="007A6FD3">
        <w:t xml:space="preserve">, vsaka varianta naj ima vsaj </w:t>
      </w:r>
      <w:r w:rsidR="004917E3" w:rsidRPr="007A6FD3">
        <w:t xml:space="preserve">12 </w:t>
      </w:r>
      <w:r w:rsidR="00747C9F" w:rsidRPr="007A6FD3">
        <w:t>različnih velikosti</w:t>
      </w:r>
      <w:r w:rsidR="00B57688" w:rsidRPr="007A6FD3">
        <w:t xml:space="preserve">. </w:t>
      </w:r>
      <w:r w:rsidR="00C14CEE" w:rsidRPr="007A6FD3">
        <w:t>D</w:t>
      </w:r>
      <w:r w:rsidR="00B57688" w:rsidRPr="007A6FD3">
        <w:t xml:space="preserve">eblo </w:t>
      </w:r>
      <w:r w:rsidR="00C14CEE" w:rsidRPr="007A6FD3">
        <w:t xml:space="preserve">naj bo </w:t>
      </w:r>
      <w:r w:rsidR="00B57688" w:rsidRPr="007A6FD3">
        <w:t xml:space="preserve">prekrito s </w:t>
      </w:r>
      <w:proofErr w:type="spellStart"/>
      <w:r w:rsidR="00B57688" w:rsidRPr="007A6FD3">
        <w:t>titanijevim</w:t>
      </w:r>
      <w:proofErr w:type="spellEnd"/>
      <w:r w:rsidR="00B57688" w:rsidRPr="007A6FD3">
        <w:t xml:space="preserve"> poroznim nanosom in kalcijevim fosfatom</w:t>
      </w:r>
      <w:r w:rsidR="00C14CEE" w:rsidRPr="007A6FD3">
        <w:t xml:space="preserve"> za hitrejše vraščanje</w:t>
      </w:r>
      <w:r w:rsidR="00B57688" w:rsidRPr="007A6FD3">
        <w:t xml:space="preserve">. </w:t>
      </w:r>
    </w:p>
    <w:p w14:paraId="744CB015" w14:textId="77777777" w:rsidR="00B57688" w:rsidRPr="007A6FD3" w:rsidRDefault="00B57688" w:rsidP="00D77695">
      <w:pPr>
        <w:jc w:val="both"/>
      </w:pPr>
    </w:p>
    <w:p w14:paraId="3D0C0CEA" w14:textId="77777777" w:rsidR="00B57688" w:rsidRPr="007A6FD3" w:rsidRDefault="00B57688" w:rsidP="00D77695">
      <w:pPr>
        <w:ind w:left="708" w:hanging="708"/>
        <w:jc w:val="both"/>
        <w:rPr>
          <w:b/>
        </w:rPr>
      </w:pPr>
      <w:r w:rsidRPr="007A6FD3">
        <w:t>PONVICA</w:t>
      </w:r>
    </w:p>
    <w:p w14:paraId="12584D72" w14:textId="77777777" w:rsidR="00B57688" w:rsidRPr="007A6FD3" w:rsidRDefault="00B57688" w:rsidP="00D77695">
      <w:pPr>
        <w:jc w:val="both"/>
      </w:pPr>
      <w:r w:rsidRPr="007A6FD3">
        <w:t xml:space="preserve">Ponudnik mora ponuditi </w:t>
      </w:r>
      <w:proofErr w:type="spellStart"/>
      <w:r w:rsidRPr="007A6FD3">
        <w:t>brezcementno</w:t>
      </w:r>
      <w:proofErr w:type="spellEnd"/>
      <w:r w:rsidRPr="007A6FD3">
        <w:t xml:space="preserve"> </w:t>
      </w:r>
      <w:proofErr w:type="spellStart"/>
      <w:r w:rsidRPr="007A6FD3">
        <w:t>monoblok</w:t>
      </w:r>
      <w:proofErr w:type="spellEnd"/>
      <w:r w:rsidRPr="007A6FD3">
        <w:t xml:space="preserve"> </w:t>
      </w:r>
      <w:proofErr w:type="spellStart"/>
      <w:r w:rsidRPr="007A6FD3">
        <w:t>press-fit</w:t>
      </w:r>
      <w:proofErr w:type="spellEnd"/>
      <w:r w:rsidRPr="007A6FD3">
        <w:t xml:space="preserve"> polietilensko ponvico z visokomolekularnim PE (UHMWPE), hkrati mora biti na voljo tudi </w:t>
      </w:r>
      <w:proofErr w:type="spellStart"/>
      <w:r w:rsidRPr="007A6FD3">
        <w:t>monoblok</w:t>
      </w:r>
      <w:proofErr w:type="spellEnd"/>
      <w:r w:rsidRPr="007A6FD3">
        <w:t xml:space="preserve"> </w:t>
      </w:r>
      <w:proofErr w:type="spellStart"/>
      <w:r w:rsidRPr="007A6FD3">
        <w:t>press-fit</w:t>
      </w:r>
      <w:proofErr w:type="spellEnd"/>
      <w:r w:rsidRPr="007A6FD3">
        <w:t xml:space="preserve"> ponvica iz visoko prekrižanega PE, stabiliziranega z vitaminom E (HXLPE). UHMWPE ponvica v velikostih od 46 do 64mm mora obstajati z artikulacijo 28 in 32mm (slednja od 52mm velikosti naprej). HXLPE ponvica mora obstajati z artikulacijo 28, 32 in 36 mm v rastru po 2mm od premera 44 do 70 mm. Obe ponvici morata biti prekriti z Ti6Al4V. Za dodatno fiksacijo morajo biti na voljo tudi specialni </w:t>
      </w:r>
      <w:proofErr w:type="spellStart"/>
      <w:r w:rsidRPr="007A6FD3">
        <w:t>titanijevi</w:t>
      </w:r>
      <w:proofErr w:type="spellEnd"/>
      <w:r w:rsidRPr="007A6FD3">
        <w:t xml:space="preserve"> vijaki premera 4 mm v dolžinah od 22 do 52mm. </w:t>
      </w:r>
    </w:p>
    <w:p w14:paraId="609FB91F" w14:textId="77777777" w:rsidR="00B57688" w:rsidRPr="007A6FD3" w:rsidRDefault="00B57688" w:rsidP="00D77695">
      <w:pPr>
        <w:jc w:val="both"/>
      </w:pPr>
    </w:p>
    <w:p w14:paraId="6A8DC8A1" w14:textId="77777777" w:rsidR="00B57688" w:rsidRPr="007A6FD3" w:rsidRDefault="00B57688" w:rsidP="00D77695">
      <w:pPr>
        <w:jc w:val="both"/>
      </w:pPr>
      <w:r w:rsidRPr="007A6FD3">
        <w:t xml:space="preserve">GLAVA </w:t>
      </w:r>
    </w:p>
    <w:p w14:paraId="41E0EF8D" w14:textId="7F4131C4" w:rsidR="00815578" w:rsidRPr="007A6FD3" w:rsidRDefault="00B57688" w:rsidP="00D77695">
      <w:pPr>
        <w:jc w:val="both"/>
      </w:pPr>
      <w:r w:rsidRPr="007A6FD3">
        <w:t xml:space="preserve">Glavica proteze mora biti izdelana iz </w:t>
      </w:r>
      <w:proofErr w:type="spellStart"/>
      <w:r w:rsidRPr="007A6FD3">
        <w:t>CoCrMo</w:t>
      </w:r>
      <w:proofErr w:type="spellEnd"/>
      <w:r w:rsidRPr="007A6FD3">
        <w:t xml:space="preserve"> zlitine za implantacijo na konus 12/14. Na voljo mora biti v 28mm, 32mm in 36mm različici ter različnih velikosti vratu (S,M,L,XL,XXL). Obstajati mora tudi keramična različica  v velikostih premera 28mm, 32mm, 36mm z dolžinami vratov (S,M,L,XL).</w:t>
      </w:r>
    </w:p>
    <w:p w14:paraId="50C1E7AA" w14:textId="77777777" w:rsidR="003E2A0C" w:rsidRPr="007A6FD3" w:rsidRDefault="003E2A0C" w:rsidP="003E2A0C">
      <w:pPr>
        <w:jc w:val="both"/>
        <w:rPr>
          <w:b/>
        </w:rPr>
      </w:pPr>
      <w:r w:rsidRPr="007A6FD3">
        <w:rPr>
          <w:b/>
        </w:rPr>
        <w:t xml:space="preserve">Sklop 4: Totalna </w:t>
      </w:r>
      <w:proofErr w:type="spellStart"/>
      <w:r w:rsidRPr="007A6FD3">
        <w:rPr>
          <w:b/>
        </w:rPr>
        <w:t>brezcementna</w:t>
      </w:r>
      <w:proofErr w:type="spellEnd"/>
      <w:r w:rsidRPr="007A6FD3">
        <w:rPr>
          <w:b/>
        </w:rPr>
        <w:t xml:space="preserve"> kolčna </w:t>
      </w:r>
      <w:proofErr w:type="spellStart"/>
      <w:r w:rsidRPr="007A6FD3">
        <w:rPr>
          <w:b/>
        </w:rPr>
        <w:t>endoproteza</w:t>
      </w:r>
      <w:proofErr w:type="spellEnd"/>
      <w:r w:rsidRPr="007A6FD3">
        <w:rPr>
          <w:b/>
        </w:rPr>
        <w:t xml:space="preserve"> tip 4  </w:t>
      </w:r>
    </w:p>
    <w:p w14:paraId="39E15108" w14:textId="77777777" w:rsidR="003E2A0C" w:rsidRPr="007A6FD3" w:rsidRDefault="003E2A0C" w:rsidP="003E2A0C">
      <w:pPr>
        <w:spacing w:before="28" w:line="249" w:lineRule="exact"/>
        <w:jc w:val="both"/>
      </w:pPr>
    </w:p>
    <w:p w14:paraId="13EE6571" w14:textId="77777777" w:rsidR="003E2A0C" w:rsidRPr="007A6FD3" w:rsidRDefault="003E2A0C" w:rsidP="003E2A0C">
      <w:pPr>
        <w:spacing w:before="28" w:line="249" w:lineRule="exact"/>
        <w:jc w:val="both"/>
      </w:pPr>
      <w:r w:rsidRPr="007A6FD3">
        <w:t xml:space="preserve">DEBLO </w:t>
      </w:r>
    </w:p>
    <w:p w14:paraId="3BB6691B" w14:textId="77777777" w:rsidR="00795923" w:rsidRPr="007A6FD3" w:rsidRDefault="003E2A0C" w:rsidP="003E2A0C">
      <w:pPr>
        <w:spacing w:before="28" w:line="249" w:lineRule="exact"/>
        <w:jc w:val="both"/>
      </w:pPr>
      <w:proofErr w:type="spellStart"/>
      <w:r w:rsidRPr="007A6FD3">
        <w:t>Endoproteza</w:t>
      </w:r>
      <w:proofErr w:type="spellEnd"/>
      <w:r w:rsidRPr="007A6FD3">
        <w:t xml:space="preserve"> naj bo namenjena ohranjanju kosti zg. dela stegnenice – </w:t>
      </w:r>
      <w:proofErr w:type="spellStart"/>
      <w:r w:rsidRPr="007A6FD3">
        <w:t>t.i</w:t>
      </w:r>
      <w:proofErr w:type="spellEnd"/>
      <w:r w:rsidRPr="007A6FD3">
        <w:t xml:space="preserve">. </w:t>
      </w:r>
      <w:proofErr w:type="spellStart"/>
      <w:r w:rsidRPr="007A6FD3">
        <w:t>metafizarno</w:t>
      </w:r>
      <w:proofErr w:type="spellEnd"/>
      <w:r w:rsidRPr="007A6FD3">
        <w:t xml:space="preserve"> fiksirano deblo. Deblo mora biti izdelano iz </w:t>
      </w:r>
      <w:proofErr w:type="spellStart"/>
      <w:r w:rsidRPr="007A6FD3">
        <w:t>titanijeve</w:t>
      </w:r>
      <w:proofErr w:type="spellEnd"/>
      <w:r w:rsidRPr="007A6FD3">
        <w:t xml:space="preserve"> zlitine, blago ukrivljene oblike, ki ustreza anatomski obliki zgornjega medialnega dela stegnenice, na preseku trapezoidne oblike z zaobljenimi robovi. Na voljo mora biti v vsaj 15 velikostih in tudi v </w:t>
      </w:r>
      <w:proofErr w:type="spellStart"/>
      <w:r w:rsidRPr="007A6FD3">
        <w:t>lateralizirani</w:t>
      </w:r>
      <w:proofErr w:type="spellEnd"/>
      <w:r w:rsidRPr="007A6FD3">
        <w:t xml:space="preserve"> obliki. Zgornji del debla mora biti prekrit z nanosom s povečano površino, kar pospešuje vraščanje kosti. Konus vratu mora biti 12/14 mm. </w:t>
      </w:r>
    </w:p>
    <w:p w14:paraId="5FEB0E78" w14:textId="77777777" w:rsidR="00795923" w:rsidRPr="007A6FD3" w:rsidRDefault="00795923" w:rsidP="003E2A0C">
      <w:pPr>
        <w:spacing w:before="28" w:line="249" w:lineRule="exact"/>
        <w:jc w:val="both"/>
      </w:pPr>
    </w:p>
    <w:p w14:paraId="5796ED61" w14:textId="77777777" w:rsidR="003E2A0C" w:rsidRPr="007A6FD3" w:rsidRDefault="003E2A0C" w:rsidP="003E2A0C">
      <w:pPr>
        <w:spacing w:before="28" w:line="249" w:lineRule="exact"/>
        <w:jc w:val="both"/>
      </w:pPr>
      <w:r w:rsidRPr="007A6FD3">
        <w:t>PONVICA</w:t>
      </w:r>
    </w:p>
    <w:p w14:paraId="541D8FA2" w14:textId="77777777" w:rsidR="003E2A0C" w:rsidRPr="007A6FD3" w:rsidRDefault="003E2A0C" w:rsidP="003E2A0C">
      <w:pPr>
        <w:spacing w:before="28" w:line="249" w:lineRule="exact"/>
        <w:jc w:val="both"/>
      </w:pPr>
      <w:r w:rsidRPr="007A6FD3">
        <w:t xml:space="preserve">Omogoča naj </w:t>
      </w:r>
      <w:proofErr w:type="spellStart"/>
      <w:r w:rsidRPr="007A6FD3">
        <w:t>press-fit</w:t>
      </w:r>
      <w:proofErr w:type="spellEnd"/>
      <w:r w:rsidRPr="007A6FD3">
        <w:t xml:space="preserve"> implantacijo. Kovinski del ponvice naj bo iz </w:t>
      </w:r>
      <w:proofErr w:type="spellStart"/>
      <w:r w:rsidRPr="007A6FD3">
        <w:t>titanijeve</w:t>
      </w:r>
      <w:proofErr w:type="spellEnd"/>
      <w:r w:rsidRPr="007A6FD3">
        <w:t xml:space="preserve"> zlitine, z nazobčano površino in </w:t>
      </w:r>
      <w:proofErr w:type="spellStart"/>
      <w:r w:rsidRPr="007A6FD3">
        <w:t>bisferične</w:t>
      </w:r>
      <w:proofErr w:type="spellEnd"/>
      <w:r w:rsidRPr="007A6FD3">
        <w:t xml:space="preserve"> oblike. Velikost od 42 do vsaj 70 mm premera. Ponvice naj bodo na voljo v varianti brez ali z možnostjo dodatnih vijakov.</w:t>
      </w:r>
      <w:r w:rsidR="005B2201" w:rsidRPr="007A6FD3">
        <w:t xml:space="preserve"> Obstaja naj kompatibilna ponvica premerov 36-40 mm.</w:t>
      </w:r>
    </w:p>
    <w:p w14:paraId="0D1C1B30" w14:textId="77777777" w:rsidR="005B2201" w:rsidRPr="007A6FD3" w:rsidRDefault="003E2A0C" w:rsidP="003E2A0C">
      <w:pPr>
        <w:spacing w:before="28" w:line="249" w:lineRule="exact"/>
        <w:jc w:val="both"/>
      </w:pPr>
      <w:r w:rsidRPr="007A6FD3">
        <w:t xml:space="preserve">Ponvica mora  imeti možnost implantacije vložka iz </w:t>
      </w:r>
      <w:proofErr w:type="spellStart"/>
      <w:r w:rsidRPr="007A6FD3">
        <w:t>cross</w:t>
      </w:r>
      <w:proofErr w:type="spellEnd"/>
      <w:r w:rsidRPr="007A6FD3">
        <w:t>-link polietilena</w:t>
      </w:r>
      <w:r w:rsidR="00C762EF" w:rsidRPr="007A6FD3">
        <w:t xml:space="preserve">. </w:t>
      </w:r>
      <w:r w:rsidRPr="007A6FD3">
        <w:t xml:space="preserve">Vložek iz </w:t>
      </w:r>
      <w:proofErr w:type="spellStart"/>
      <w:r w:rsidRPr="007A6FD3">
        <w:t>cross</w:t>
      </w:r>
      <w:proofErr w:type="spellEnd"/>
      <w:r w:rsidRPr="007A6FD3">
        <w:t xml:space="preserve">-link polietilena mora imeti notranji premer 28 mm (vse velikosti), 32mm (od velikosti ponvice 48 naprej) in 36 mm (od velikosti 52 naprej). </w:t>
      </w:r>
      <w:r w:rsidR="005B2201" w:rsidRPr="007A6FD3">
        <w:t xml:space="preserve">Obstajati mora tudi opcija </w:t>
      </w:r>
      <w:proofErr w:type="spellStart"/>
      <w:r w:rsidR="005B2201" w:rsidRPr="007A6FD3">
        <w:t>antiluksacijskega</w:t>
      </w:r>
      <w:proofErr w:type="spellEnd"/>
      <w:r w:rsidR="005B2201" w:rsidRPr="007A6FD3">
        <w:t xml:space="preserve"> vložka iz visoko prekrižanega polietilena. </w:t>
      </w:r>
    </w:p>
    <w:p w14:paraId="0A4BB20B" w14:textId="77777777" w:rsidR="005B2201" w:rsidRPr="007A6FD3" w:rsidRDefault="005B2201" w:rsidP="003E2A0C">
      <w:pPr>
        <w:spacing w:before="28" w:line="249" w:lineRule="exact"/>
        <w:jc w:val="both"/>
      </w:pPr>
    </w:p>
    <w:p w14:paraId="14FA0CEA" w14:textId="77777777" w:rsidR="003E2A0C" w:rsidRPr="007A6FD3" w:rsidRDefault="003E2A0C" w:rsidP="003E2A0C">
      <w:pPr>
        <w:spacing w:before="28" w:line="249" w:lineRule="exact"/>
        <w:jc w:val="both"/>
      </w:pPr>
      <w:r w:rsidRPr="007A6FD3">
        <w:t>GLAVA</w:t>
      </w:r>
    </w:p>
    <w:p w14:paraId="57CE3A55" w14:textId="77777777" w:rsidR="003E2A0C" w:rsidRPr="007A6FD3" w:rsidRDefault="003E2A0C" w:rsidP="003E2A0C">
      <w:pPr>
        <w:spacing w:before="28" w:line="249" w:lineRule="exact"/>
        <w:jc w:val="both"/>
      </w:pPr>
      <w:r w:rsidRPr="007A6FD3">
        <w:t xml:space="preserve">Glavice proteze morajo biti iz krom-kobaltove zlitine ali delta keramike premera 28 mm, 32 mm in 36 mm in so na voljo v vsaj štirih različnih dolžinah. </w:t>
      </w:r>
    </w:p>
    <w:p w14:paraId="1DA0BA1B" w14:textId="77777777" w:rsidR="00B57688" w:rsidRPr="007A6FD3" w:rsidRDefault="00B57688" w:rsidP="00D77695">
      <w:pPr>
        <w:jc w:val="both"/>
      </w:pPr>
    </w:p>
    <w:p w14:paraId="3A104E83" w14:textId="77777777" w:rsidR="00B57688" w:rsidRPr="007A6FD3" w:rsidRDefault="00B57688" w:rsidP="00D77695">
      <w:pPr>
        <w:jc w:val="both"/>
        <w:rPr>
          <w:b/>
        </w:rPr>
      </w:pPr>
      <w:r w:rsidRPr="007A6FD3">
        <w:rPr>
          <w:b/>
        </w:rPr>
        <w:t xml:space="preserve">Sklop </w:t>
      </w:r>
      <w:r w:rsidR="003E2A0C" w:rsidRPr="007A6FD3">
        <w:rPr>
          <w:b/>
        </w:rPr>
        <w:t>5</w:t>
      </w:r>
      <w:r w:rsidRPr="007A6FD3">
        <w:rPr>
          <w:b/>
        </w:rPr>
        <w:t xml:space="preserve">: Totalna </w:t>
      </w:r>
      <w:proofErr w:type="spellStart"/>
      <w:r w:rsidRPr="007A6FD3">
        <w:rPr>
          <w:b/>
        </w:rPr>
        <w:t>brezcementna</w:t>
      </w:r>
      <w:proofErr w:type="spellEnd"/>
      <w:r w:rsidRPr="007A6FD3">
        <w:rPr>
          <w:b/>
        </w:rPr>
        <w:t xml:space="preserve"> kolčna </w:t>
      </w:r>
      <w:proofErr w:type="spellStart"/>
      <w:r w:rsidRPr="007A6FD3">
        <w:rPr>
          <w:b/>
        </w:rPr>
        <w:t>endoproteza</w:t>
      </w:r>
      <w:proofErr w:type="spellEnd"/>
      <w:r w:rsidRPr="007A6FD3">
        <w:rPr>
          <w:b/>
        </w:rPr>
        <w:t xml:space="preserve"> tip </w:t>
      </w:r>
      <w:r w:rsidR="003E2A0C" w:rsidRPr="007A6FD3">
        <w:rPr>
          <w:b/>
        </w:rPr>
        <w:t>5</w:t>
      </w:r>
      <w:r w:rsidRPr="007A6FD3">
        <w:rPr>
          <w:b/>
        </w:rPr>
        <w:t xml:space="preserve"> </w:t>
      </w:r>
    </w:p>
    <w:p w14:paraId="1EA0D3FB" w14:textId="77777777" w:rsidR="00416D58" w:rsidRPr="007A6FD3" w:rsidRDefault="00416D58" w:rsidP="00D77695">
      <w:pPr>
        <w:spacing w:before="28" w:line="249" w:lineRule="exact"/>
        <w:jc w:val="both"/>
      </w:pPr>
    </w:p>
    <w:p w14:paraId="1AF0F63D" w14:textId="77777777" w:rsidR="00B57688" w:rsidRPr="007A6FD3" w:rsidRDefault="00B57688" w:rsidP="00D77695">
      <w:pPr>
        <w:spacing w:before="28" w:line="249" w:lineRule="exact"/>
        <w:jc w:val="both"/>
      </w:pPr>
      <w:r w:rsidRPr="007A6FD3">
        <w:t xml:space="preserve">DEBLO </w:t>
      </w:r>
    </w:p>
    <w:p w14:paraId="2C80D03D" w14:textId="148CD4B7" w:rsidR="00B26755" w:rsidRDefault="00B57688" w:rsidP="00D77695">
      <w:pPr>
        <w:spacing w:before="28" w:line="249" w:lineRule="exact"/>
        <w:jc w:val="both"/>
      </w:pPr>
      <w:r w:rsidRPr="007A6FD3">
        <w:t xml:space="preserve">Deblo mora biti izdelano iz </w:t>
      </w:r>
      <w:proofErr w:type="spellStart"/>
      <w:r w:rsidRPr="007A6FD3">
        <w:t>titanijeve</w:t>
      </w:r>
      <w:proofErr w:type="spellEnd"/>
      <w:r w:rsidRPr="007A6FD3">
        <w:t xml:space="preserve"> zlitine, mora biti ravno (</w:t>
      </w:r>
      <w:proofErr w:type="spellStart"/>
      <w:r w:rsidRPr="007A6FD3">
        <w:t>straight</w:t>
      </w:r>
      <w:proofErr w:type="spellEnd"/>
      <w:r w:rsidRPr="007A6FD3">
        <w:t xml:space="preserve"> </w:t>
      </w:r>
      <w:proofErr w:type="spellStart"/>
      <w:r w:rsidRPr="007A6FD3">
        <w:t>stem</w:t>
      </w:r>
      <w:proofErr w:type="spellEnd"/>
      <w:r w:rsidRPr="007A6FD3">
        <w:t>), CCD med 120 in 135 stopinj.</w:t>
      </w:r>
      <w:r w:rsidRPr="007A6FD3">
        <w:rPr>
          <w:bCs/>
          <w:iCs/>
        </w:rPr>
        <w:t xml:space="preserve"> Oblika debla mora</w:t>
      </w:r>
      <w:r w:rsidRPr="007A6FD3">
        <w:t xml:space="preserve"> zagotavljati </w:t>
      </w:r>
      <w:proofErr w:type="spellStart"/>
      <w:r w:rsidRPr="007A6FD3">
        <w:t>t.i</w:t>
      </w:r>
      <w:proofErr w:type="spellEnd"/>
      <w:r w:rsidRPr="007A6FD3">
        <w:t>. »</w:t>
      </w:r>
      <w:proofErr w:type="spellStart"/>
      <w:r w:rsidRPr="007A6FD3">
        <w:t>self-locking</w:t>
      </w:r>
      <w:proofErr w:type="spellEnd"/>
      <w:r w:rsidRPr="007A6FD3">
        <w:t xml:space="preserve">« </w:t>
      </w:r>
      <w:proofErr w:type="spellStart"/>
      <w:r w:rsidRPr="007A6FD3">
        <w:t>press-fit</w:t>
      </w:r>
      <w:proofErr w:type="spellEnd"/>
      <w:r w:rsidRPr="007A6FD3">
        <w:t xml:space="preserve"> implantacijo, proksimalni del naj bo v </w:t>
      </w:r>
      <w:proofErr w:type="spellStart"/>
      <w:r w:rsidRPr="007A6FD3">
        <w:t>t.i</w:t>
      </w:r>
      <w:proofErr w:type="spellEnd"/>
      <w:r w:rsidRPr="007A6FD3">
        <w:t xml:space="preserve">. obliki tulipana, brez ramena zaradi ohranitve velikega </w:t>
      </w:r>
      <w:proofErr w:type="spellStart"/>
      <w:r w:rsidRPr="007A6FD3">
        <w:t>trohantra</w:t>
      </w:r>
      <w:proofErr w:type="spellEnd"/>
      <w:r w:rsidRPr="007A6FD3">
        <w:t xml:space="preserve">. Celotno deblo mora biti prekrito s </w:t>
      </w:r>
      <w:proofErr w:type="spellStart"/>
      <w:r w:rsidRPr="007A6FD3">
        <w:t>hidroksiapatitom</w:t>
      </w:r>
      <w:proofErr w:type="spellEnd"/>
      <w:r w:rsidRPr="007A6FD3">
        <w:t xml:space="preserve">. Dodatno mora obstajati različica z </w:t>
      </w:r>
      <w:proofErr w:type="spellStart"/>
      <w:r w:rsidRPr="007A6FD3">
        <w:t>lateralizacijo</w:t>
      </w:r>
      <w:proofErr w:type="spellEnd"/>
      <w:r w:rsidRPr="007A6FD3">
        <w:t xml:space="preserve">. Debla obeh oblik naj imajo najmanj 8 različnih velikosti. Konus vratu naj bo 12/14 mm. </w:t>
      </w:r>
    </w:p>
    <w:p w14:paraId="6EE79963" w14:textId="45F45FDA" w:rsidR="00B26755" w:rsidRDefault="00B26755" w:rsidP="00D77695">
      <w:pPr>
        <w:spacing w:before="28" w:line="249" w:lineRule="exact"/>
        <w:jc w:val="both"/>
      </w:pPr>
    </w:p>
    <w:p w14:paraId="399C8DC0" w14:textId="79C93E2E" w:rsidR="00B26755" w:rsidRDefault="00C224FC" w:rsidP="00D77695">
      <w:pPr>
        <w:spacing w:before="28" w:line="249" w:lineRule="exact"/>
        <w:jc w:val="both"/>
      </w:pPr>
      <w:r>
        <w:t>Obstajati mora tudi c</w:t>
      </w:r>
      <w:r w:rsidR="00B26755" w:rsidRPr="007A6FD3">
        <w:t>ementno deblo</w:t>
      </w:r>
      <w:r>
        <w:t>, ki</w:t>
      </w:r>
      <w:r w:rsidR="00B26755" w:rsidRPr="007A6FD3">
        <w:t xml:space="preserve"> naj bo izdelano iz zlitine nerjavečega jekla ali krom-kobaltove zlitine. Dolžina  debel naj bo od vsaj 120 pa do vsaj 160 mm. Obstajati morajo</w:t>
      </w:r>
      <w:r>
        <w:t xml:space="preserve"> tudi</w:t>
      </w:r>
      <w:r w:rsidR="00B26755" w:rsidRPr="007A6FD3">
        <w:t xml:space="preserve"> v vsaj dveh različicah vratov glede CCD kota ali </w:t>
      </w:r>
      <w:proofErr w:type="spellStart"/>
      <w:r w:rsidR="00B26755" w:rsidRPr="007A6FD3">
        <w:t>lateralizacije</w:t>
      </w:r>
      <w:proofErr w:type="spellEnd"/>
      <w:r w:rsidR="00B26755" w:rsidRPr="007A6FD3">
        <w:t xml:space="preserve">. Na razpolago mora biti vsaj 7 različnih velikosti. Konus vratu naj bo 12/14 mm. </w:t>
      </w:r>
    </w:p>
    <w:p w14:paraId="25F1D7CB" w14:textId="77777777" w:rsidR="00B26755" w:rsidRPr="007A6FD3" w:rsidRDefault="00B26755" w:rsidP="00D77695">
      <w:pPr>
        <w:spacing w:before="28" w:line="249" w:lineRule="exact"/>
        <w:jc w:val="both"/>
      </w:pPr>
    </w:p>
    <w:p w14:paraId="6BFF260C" w14:textId="77777777" w:rsidR="00B57688" w:rsidRPr="007A6FD3" w:rsidRDefault="00B57688" w:rsidP="00D77695">
      <w:pPr>
        <w:spacing w:before="28" w:line="249" w:lineRule="exact"/>
        <w:jc w:val="both"/>
      </w:pPr>
      <w:r w:rsidRPr="007A6FD3">
        <w:t>PONVICA</w:t>
      </w:r>
    </w:p>
    <w:p w14:paraId="366382A9" w14:textId="77777777" w:rsidR="00B57688" w:rsidRPr="007A6FD3" w:rsidRDefault="00B57688" w:rsidP="00D77695">
      <w:pPr>
        <w:spacing w:before="28" w:line="249" w:lineRule="exact"/>
        <w:jc w:val="both"/>
      </w:pPr>
      <w:r w:rsidRPr="007A6FD3">
        <w:t xml:space="preserve">Omogoča naj </w:t>
      </w:r>
      <w:proofErr w:type="spellStart"/>
      <w:r w:rsidRPr="007A6FD3">
        <w:t>press-fit</w:t>
      </w:r>
      <w:proofErr w:type="spellEnd"/>
      <w:r w:rsidRPr="007A6FD3">
        <w:t xml:space="preserve"> implantacijo. Metalni del ponvice mora biti  izdelan iz </w:t>
      </w:r>
      <w:proofErr w:type="spellStart"/>
      <w:r w:rsidRPr="007A6FD3">
        <w:t>titanijeve</w:t>
      </w:r>
      <w:proofErr w:type="spellEnd"/>
      <w:r w:rsidRPr="007A6FD3">
        <w:t xml:space="preserve"> zlitine</w:t>
      </w:r>
      <w:r w:rsidRPr="007A6FD3">
        <w:rPr>
          <w:vertAlign w:val="subscript"/>
        </w:rPr>
        <w:t xml:space="preserve">, </w:t>
      </w:r>
      <w:r w:rsidRPr="007A6FD3">
        <w:t xml:space="preserve">do velikosti zunanjega premera najmanj 64 mm. Obstajati mora v velikostih od vsaj 48mm do najmanj 64mm. Imeti mora luknje za dodatno fiksacijo z vijaki dolžine najmanj 25 mm. Vijaki naj bodo </w:t>
      </w:r>
      <w:proofErr w:type="spellStart"/>
      <w:r w:rsidRPr="007A6FD3">
        <w:t>samonarezni</w:t>
      </w:r>
      <w:proofErr w:type="spellEnd"/>
      <w:r w:rsidRPr="007A6FD3">
        <w:t xml:space="preserve">. Ponvica mora omogočati vstavitev delta keramičnega ali </w:t>
      </w:r>
      <w:proofErr w:type="spellStart"/>
      <w:r w:rsidRPr="007A6FD3">
        <w:t>cross</w:t>
      </w:r>
      <w:proofErr w:type="spellEnd"/>
      <w:r w:rsidRPr="007A6FD3">
        <w:t>-link polietilenskega vložka</w:t>
      </w:r>
      <w:r w:rsidR="00AA40AA" w:rsidRPr="007A6FD3">
        <w:t xml:space="preserve"> z dodatkom vit E</w:t>
      </w:r>
      <w:r w:rsidRPr="007A6FD3">
        <w:t xml:space="preserve">. Polietilenski vložek mora obstajati tudi v verziji z  dodatnim </w:t>
      </w:r>
      <w:proofErr w:type="spellStart"/>
      <w:r w:rsidRPr="007A6FD3">
        <w:t>antiluksacijskim</w:t>
      </w:r>
      <w:proofErr w:type="spellEnd"/>
      <w:r w:rsidRPr="007A6FD3">
        <w:t xml:space="preserve"> robom.</w:t>
      </w:r>
    </w:p>
    <w:p w14:paraId="2298613E" w14:textId="77777777" w:rsidR="00B0355F" w:rsidRPr="007A6FD3" w:rsidRDefault="00B0355F" w:rsidP="00D77695">
      <w:pPr>
        <w:spacing w:before="28" w:line="249" w:lineRule="exact"/>
        <w:jc w:val="both"/>
      </w:pPr>
      <w:r w:rsidRPr="007A6FD3">
        <w:t xml:space="preserve">Obstajati mora tudi </w:t>
      </w:r>
      <w:proofErr w:type="spellStart"/>
      <w:r w:rsidRPr="007A6FD3">
        <w:t>hemisferična</w:t>
      </w:r>
      <w:proofErr w:type="spellEnd"/>
      <w:r w:rsidRPr="007A6FD3">
        <w:t xml:space="preserve"> ponvica za </w:t>
      </w:r>
      <w:proofErr w:type="spellStart"/>
      <w:r w:rsidRPr="007A6FD3">
        <w:t>brezcementno</w:t>
      </w:r>
      <w:proofErr w:type="spellEnd"/>
      <w:r w:rsidRPr="007A6FD3">
        <w:t xml:space="preserve"> fiksacijo iz </w:t>
      </w:r>
      <w:proofErr w:type="spellStart"/>
      <w:r w:rsidRPr="007A6FD3">
        <w:t>trabekularne</w:t>
      </w:r>
      <w:proofErr w:type="spellEnd"/>
      <w:r w:rsidRPr="007A6FD3">
        <w:t xml:space="preserve"> </w:t>
      </w:r>
      <w:proofErr w:type="spellStart"/>
      <w:r w:rsidRPr="007A6FD3">
        <w:t>titanijeve</w:t>
      </w:r>
      <w:proofErr w:type="spellEnd"/>
      <w:r w:rsidRPr="007A6FD3">
        <w:t xml:space="preserve"> zlitine.</w:t>
      </w:r>
    </w:p>
    <w:p w14:paraId="4AD744D0" w14:textId="77777777" w:rsidR="00B57688" w:rsidRPr="007A6FD3" w:rsidRDefault="00B57688" w:rsidP="00D77695">
      <w:pPr>
        <w:spacing w:before="28" w:line="249" w:lineRule="exact"/>
        <w:jc w:val="both"/>
      </w:pPr>
    </w:p>
    <w:p w14:paraId="3F77CFBB" w14:textId="77777777" w:rsidR="00B57688" w:rsidRPr="007A6FD3" w:rsidRDefault="00B57688" w:rsidP="00D77695">
      <w:pPr>
        <w:spacing w:before="28" w:line="249" w:lineRule="exact"/>
        <w:jc w:val="both"/>
      </w:pPr>
      <w:r w:rsidRPr="007A6FD3">
        <w:t>GLAVA</w:t>
      </w:r>
    </w:p>
    <w:p w14:paraId="72690F8C" w14:textId="77777777" w:rsidR="00B57688" w:rsidRPr="007A6FD3" w:rsidRDefault="00B57688" w:rsidP="00D77695">
      <w:pPr>
        <w:spacing w:before="28" w:line="249" w:lineRule="exact"/>
        <w:jc w:val="both"/>
      </w:pPr>
      <w:r w:rsidRPr="007A6FD3">
        <w:t xml:space="preserve">Glavice proteze morajo biti iz krom-kobaltove zlitine premera 28 mm in 32 mm. Glavice premera 28 mm morajo imeti najmanj štiri različne dolžine vratu. </w:t>
      </w:r>
    </w:p>
    <w:p w14:paraId="43866D2A" w14:textId="77777777" w:rsidR="00B57688" w:rsidRPr="007A6FD3" w:rsidRDefault="00B57688" w:rsidP="00D77695">
      <w:pPr>
        <w:spacing w:before="28" w:line="249" w:lineRule="exact"/>
        <w:jc w:val="both"/>
      </w:pPr>
      <w:r w:rsidRPr="007A6FD3">
        <w:t>Premer keramične glavice (</w:t>
      </w:r>
      <w:proofErr w:type="spellStart"/>
      <w:r w:rsidRPr="007A6FD3">
        <w:t>biolox</w:t>
      </w:r>
      <w:proofErr w:type="spellEnd"/>
      <w:r w:rsidRPr="007A6FD3">
        <w:t xml:space="preserve"> delta) mora biti 28 mm, 32 mm in </w:t>
      </w:r>
      <w:smartTag w:uri="urn:schemas-microsoft-com:office:smarttags" w:element="metricconverter">
        <w:smartTagPr>
          <w:attr w:name="ProductID" w:val="36 mm"/>
        </w:smartTagPr>
        <w:r w:rsidRPr="007A6FD3">
          <w:t>36 mm</w:t>
        </w:r>
      </w:smartTag>
      <w:r w:rsidRPr="007A6FD3">
        <w:t>, imeti morajo vsaj tri različne dolžine vratu.</w:t>
      </w:r>
    </w:p>
    <w:p w14:paraId="1716AF1D" w14:textId="77777777" w:rsidR="00B4065D" w:rsidRPr="007A6FD3" w:rsidRDefault="00B4065D" w:rsidP="00D77695">
      <w:pPr>
        <w:spacing w:before="28" w:line="249" w:lineRule="exact"/>
        <w:jc w:val="both"/>
      </w:pPr>
    </w:p>
    <w:p w14:paraId="5C48B09E" w14:textId="77777777" w:rsidR="00B4065D" w:rsidRPr="007A6FD3" w:rsidRDefault="00B4065D" w:rsidP="00B4065D">
      <w:pPr>
        <w:jc w:val="both"/>
        <w:rPr>
          <w:b/>
        </w:rPr>
      </w:pPr>
      <w:r w:rsidRPr="007A6FD3">
        <w:rPr>
          <w:b/>
        </w:rPr>
        <w:t xml:space="preserve">Sklop </w:t>
      </w:r>
      <w:r w:rsidR="003E2A0C" w:rsidRPr="007A6FD3">
        <w:rPr>
          <w:b/>
        </w:rPr>
        <w:t>6</w:t>
      </w:r>
      <w:r w:rsidRPr="007A6FD3">
        <w:rPr>
          <w:b/>
        </w:rPr>
        <w:t xml:space="preserve">: Totalna </w:t>
      </w:r>
      <w:proofErr w:type="spellStart"/>
      <w:r w:rsidRPr="007A6FD3">
        <w:rPr>
          <w:b/>
        </w:rPr>
        <w:t>brezcementna</w:t>
      </w:r>
      <w:proofErr w:type="spellEnd"/>
      <w:r w:rsidRPr="007A6FD3">
        <w:rPr>
          <w:b/>
        </w:rPr>
        <w:t xml:space="preserve"> kolčna </w:t>
      </w:r>
      <w:proofErr w:type="spellStart"/>
      <w:r w:rsidRPr="007A6FD3">
        <w:rPr>
          <w:b/>
        </w:rPr>
        <w:t>endoproteza</w:t>
      </w:r>
      <w:proofErr w:type="spellEnd"/>
      <w:r w:rsidRPr="007A6FD3">
        <w:rPr>
          <w:b/>
        </w:rPr>
        <w:t xml:space="preserve"> tip </w:t>
      </w:r>
      <w:r w:rsidR="003E2A0C" w:rsidRPr="007A6FD3">
        <w:rPr>
          <w:b/>
        </w:rPr>
        <w:t>6</w:t>
      </w:r>
      <w:r w:rsidRPr="007A6FD3">
        <w:rPr>
          <w:b/>
        </w:rPr>
        <w:t xml:space="preserve">  </w:t>
      </w:r>
    </w:p>
    <w:p w14:paraId="6BAC895E" w14:textId="77777777" w:rsidR="00B4065D" w:rsidRPr="007A6FD3" w:rsidRDefault="00B4065D" w:rsidP="00B4065D">
      <w:pPr>
        <w:spacing w:before="28" w:line="249" w:lineRule="exact"/>
        <w:jc w:val="both"/>
      </w:pPr>
    </w:p>
    <w:p w14:paraId="551ED189" w14:textId="77777777" w:rsidR="00F467C5" w:rsidRPr="007A6FD3" w:rsidRDefault="00F467C5" w:rsidP="00B4065D">
      <w:pPr>
        <w:spacing w:before="28" w:line="249" w:lineRule="exact"/>
        <w:jc w:val="both"/>
      </w:pPr>
      <w:r w:rsidRPr="007A6FD3">
        <w:t>PONVICA</w:t>
      </w:r>
    </w:p>
    <w:p w14:paraId="1A594E50" w14:textId="77777777" w:rsidR="00F467C5" w:rsidRPr="007A6FD3" w:rsidRDefault="00F467C5" w:rsidP="00B4065D">
      <w:pPr>
        <w:spacing w:before="28" w:line="249" w:lineRule="exact"/>
        <w:jc w:val="both"/>
      </w:pPr>
      <w:r w:rsidRPr="007A6FD3">
        <w:t xml:space="preserve">Izdelana naj bo iz </w:t>
      </w:r>
      <w:proofErr w:type="spellStart"/>
      <w:r w:rsidRPr="007A6FD3">
        <w:t>titanijeve</w:t>
      </w:r>
      <w:proofErr w:type="spellEnd"/>
      <w:r w:rsidRPr="007A6FD3">
        <w:t xml:space="preserve"> zlitine in mora omogočati </w:t>
      </w:r>
      <w:proofErr w:type="spellStart"/>
      <w:r w:rsidRPr="007A6FD3">
        <w:t>press-fit</w:t>
      </w:r>
      <w:proofErr w:type="spellEnd"/>
      <w:r w:rsidRPr="007A6FD3">
        <w:t xml:space="preserve"> implantacijo. Obstaja naj v velikostih od vsaj 44 do 64 mm. Imeti mora luknje za dodatno fiksacijo z vijaki. Ti naj bodo </w:t>
      </w:r>
      <w:proofErr w:type="spellStart"/>
      <w:r w:rsidRPr="007A6FD3">
        <w:t>samonarezni</w:t>
      </w:r>
      <w:proofErr w:type="spellEnd"/>
      <w:r w:rsidRPr="007A6FD3">
        <w:t xml:space="preserve"> in različnih dolžin</w:t>
      </w:r>
      <w:r w:rsidR="00E97F8C" w:rsidRPr="007A6FD3">
        <w:t>.</w:t>
      </w:r>
    </w:p>
    <w:p w14:paraId="6F1E08DC" w14:textId="77777777" w:rsidR="00F467C5" w:rsidRPr="007A6FD3" w:rsidRDefault="00F467C5" w:rsidP="00B4065D">
      <w:pPr>
        <w:spacing w:before="28" w:line="249" w:lineRule="exact"/>
        <w:jc w:val="both"/>
      </w:pPr>
      <w:r w:rsidRPr="007A6FD3">
        <w:t xml:space="preserve">Ponvica mora omogočati vstavitev tako </w:t>
      </w:r>
      <w:proofErr w:type="spellStart"/>
      <w:r w:rsidR="00A34BFA" w:rsidRPr="007A6FD3">
        <w:t>visoko</w:t>
      </w:r>
      <w:r w:rsidRPr="007A6FD3">
        <w:t>prekrižanega</w:t>
      </w:r>
      <w:proofErr w:type="spellEnd"/>
      <w:r w:rsidRPr="007A6FD3">
        <w:t xml:space="preserve"> polietilenskega vložka, kot tudi keramičnega. Polietilenski vložek naj obstaja tudi v verziji z </w:t>
      </w:r>
      <w:proofErr w:type="spellStart"/>
      <w:r w:rsidRPr="007A6FD3">
        <w:t>antiluksacijskim</w:t>
      </w:r>
      <w:proofErr w:type="spellEnd"/>
      <w:r w:rsidRPr="007A6FD3">
        <w:t xml:space="preserve"> robom.</w:t>
      </w:r>
    </w:p>
    <w:p w14:paraId="6E46C9CB" w14:textId="77777777" w:rsidR="00B4065D" w:rsidRPr="007A6FD3" w:rsidRDefault="00B4065D" w:rsidP="00B4065D">
      <w:pPr>
        <w:spacing w:before="28" w:line="249" w:lineRule="exact"/>
        <w:jc w:val="both"/>
      </w:pPr>
      <w:r w:rsidRPr="007A6FD3">
        <w:t xml:space="preserve">DEBLO </w:t>
      </w:r>
    </w:p>
    <w:p w14:paraId="2CB863EA" w14:textId="77777777" w:rsidR="00B4065D" w:rsidRPr="007A6FD3" w:rsidRDefault="00B4065D" w:rsidP="00B4065D">
      <w:pPr>
        <w:spacing w:before="28" w:line="249" w:lineRule="exact"/>
        <w:jc w:val="both"/>
      </w:pPr>
      <w:r w:rsidRPr="007A6FD3">
        <w:t xml:space="preserve">Deblo mora biti izdelano iz </w:t>
      </w:r>
      <w:proofErr w:type="spellStart"/>
      <w:r w:rsidRPr="007A6FD3">
        <w:t>titanijeve</w:t>
      </w:r>
      <w:proofErr w:type="spellEnd"/>
      <w:r w:rsidRPr="007A6FD3">
        <w:t xml:space="preserve"> zlitine, mora biti ravno (</w:t>
      </w:r>
      <w:proofErr w:type="spellStart"/>
      <w:r w:rsidRPr="007A6FD3">
        <w:t>straight</w:t>
      </w:r>
      <w:proofErr w:type="spellEnd"/>
      <w:r w:rsidRPr="007A6FD3">
        <w:t xml:space="preserve"> </w:t>
      </w:r>
      <w:proofErr w:type="spellStart"/>
      <w:r w:rsidRPr="007A6FD3">
        <w:t>stem</w:t>
      </w:r>
      <w:proofErr w:type="spellEnd"/>
      <w:r w:rsidRPr="007A6FD3">
        <w:t>).</w:t>
      </w:r>
      <w:r w:rsidRPr="007A6FD3">
        <w:rPr>
          <w:bCs/>
          <w:iCs/>
        </w:rPr>
        <w:t xml:space="preserve"> Oblika debla mora</w:t>
      </w:r>
      <w:r w:rsidRPr="007A6FD3">
        <w:t xml:space="preserve"> zagotavljati </w:t>
      </w:r>
      <w:proofErr w:type="spellStart"/>
      <w:r w:rsidRPr="007A6FD3">
        <w:t>t.i</w:t>
      </w:r>
      <w:proofErr w:type="spellEnd"/>
      <w:r w:rsidRPr="007A6FD3">
        <w:t>. »</w:t>
      </w:r>
      <w:proofErr w:type="spellStart"/>
      <w:r w:rsidRPr="007A6FD3">
        <w:t>self-locking</w:t>
      </w:r>
      <w:proofErr w:type="spellEnd"/>
      <w:r w:rsidRPr="007A6FD3">
        <w:t xml:space="preserve">« </w:t>
      </w:r>
      <w:proofErr w:type="spellStart"/>
      <w:r w:rsidRPr="007A6FD3">
        <w:t>press-fit</w:t>
      </w:r>
      <w:proofErr w:type="spellEnd"/>
      <w:r w:rsidRPr="007A6FD3">
        <w:t xml:space="preserve"> implantacijo, proksimalni del naj bo v </w:t>
      </w:r>
      <w:proofErr w:type="spellStart"/>
      <w:r w:rsidRPr="007A6FD3">
        <w:t>t.i</w:t>
      </w:r>
      <w:proofErr w:type="spellEnd"/>
      <w:r w:rsidRPr="007A6FD3">
        <w:t xml:space="preserve">. obliki tulipana, brez ramena zaradi ohranitve velikega </w:t>
      </w:r>
      <w:proofErr w:type="spellStart"/>
      <w:r w:rsidRPr="007A6FD3">
        <w:t>trohantra</w:t>
      </w:r>
      <w:proofErr w:type="spellEnd"/>
      <w:r w:rsidRPr="007A6FD3">
        <w:t xml:space="preserve">. Celotno deblo mora biti prekrito s </w:t>
      </w:r>
      <w:proofErr w:type="spellStart"/>
      <w:r w:rsidRPr="007A6FD3">
        <w:t>hidroksiapatitom</w:t>
      </w:r>
      <w:proofErr w:type="spellEnd"/>
      <w:r w:rsidRPr="007A6FD3">
        <w:t xml:space="preserve">. Na razpolago mora biti v vsaj dveh različicah vratov glede kotov ali </w:t>
      </w:r>
      <w:proofErr w:type="spellStart"/>
      <w:r w:rsidRPr="007A6FD3">
        <w:t>lateralizacije</w:t>
      </w:r>
      <w:proofErr w:type="spellEnd"/>
      <w:r w:rsidRPr="007A6FD3">
        <w:t>. Debla obeh oblik naj imajo najmanj 8 različnih velikosti. Konus vratu naj bo 12/14 mm.</w:t>
      </w:r>
    </w:p>
    <w:p w14:paraId="38DDC287" w14:textId="77777777" w:rsidR="00B4065D" w:rsidRPr="007A6FD3" w:rsidRDefault="00B4065D" w:rsidP="00B4065D">
      <w:pPr>
        <w:spacing w:before="28" w:line="249" w:lineRule="exact"/>
        <w:jc w:val="both"/>
      </w:pPr>
    </w:p>
    <w:p w14:paraId="2E7C8990" w14:textId="77777777" w:rsidR="00B4065D" w:rsidRPr="007A6FD3" w:rsidRDefault="00B4065D" w:rsidP="00B4065D">
      <w:pPr>
        <w:spacing w:before="28" w:line="249" w:lineRule="exact"/>
        <w:jc w:val="both"/>
      </w:pPr>
      <w:r w:rsidRPr="007A6FD3">
        <w:t>GLAVA</w:t>
      </w:r>
    </w:p>
    <w:p w14:paraId="7AB62EF4" w14:textId="77777777" w:rsidR="00B4065D" w:rsidRPr="007A6FD3" w:rsidRDefault="00B4065D" w:rsidP="00B4065D">
      <w:pPr>
        <w:spacing w:before="28" w:line="249" w:lineRule="exact"/>
        <w:jc w:val="both"/>
      </w:pPr>
      <w:r w:rsidRPr="007A6FD3">
        <w:t>Glavice proteze morajo biti iz krom-kobaltove zlitine premera 28</w:t>
      </w:r>
      <w:r w:rsidR="00045D6A" w:rsidRPr="007A6FD3">
        <w:t>, 32 in 36</w:t>
      </w:r>
      <w:r w:rsidRPr="007A6FD3">
        <w:t xml:space="preserve"> mm</w:t>
      </w:r>
      <w:r w:rsidR="0033488F" w:rsidRPr="007A6FD3">
        <w:t>, vse velikosti morajo</w:t>
      </w:r>
      <w:r w:rsidRPr="007A6FD3">
        <w:t xml:space="preserve"> imeti najmanj štiri različne dolžine vratu. </w:t>
      </w:r>
    </w:p>
    <w:p w14:paraId="3A343815" w14:textId="77777777" w:rsidR="00B4065D" w:rsidRPr="007A6FD3" w:rsidRDefault="00B4065D" w:rsidP="00B4065D">
      <w:pPr>
        <w:spacing w:before="28" w:line="249" w:lineRule="exact"/>
        <w:jc w:val="both"/>
      </w:pPr>
      <w:r w:rsidRPr="007A6FD3">
        <w:t>Premer keramične glavice (</w:t>
      </w:r>
      <w:proofErr w:type="spellStart"/>
      <w:r w:rsidRPr="007A6FD3">
        <w:t>biolox</w:t>
      </w:r>
      <w:proofErr w:type="spellEnd"/>
      <w:r w:rsidRPr="007A6FD3">
        <w:t xml:space="preserve"> delta) mora biti 28 mm, 32 mm in </w:t>
      </w:r>
      <w:smartTag w:uri="urn:schemas-microsoft-com:office:smarttags" w:element="metricconverter">
        <w:smartTagPr>
          <w:attr w:name="ProductID" w:val="36 mm"/>
        </w:smartTagPr>
        <w:r w:rsidRPr="007A6FD3">
          <w:t>36 mm</w:t>
        </w:r>
      </w:smartTag>
      <w:r w:rsidRPr="007A6FD3">
        <w:t>, imeti morajo vsaj tri različne dolžine vratu.</w:t>
      </w:r>
    </w:p>
    <w:p w14:paraId="005857C6" w14:textId="77777777" w:rsidR="00B57688" w:rsidRPr="007A6FD3" w:rsidRDefault="00B57688" w:rsidP="00D77695">
      <w:pPr>
        <w:spacing w:before="28" w:line="249" w:lineRule="exact"/>
        <w:jc w:val="both"/>
      </w:pPr>
    </w:p>
    <w:p w14:paraId="582BE7BF" w14:textId="77777777" w:rsidR="00416D58" w:rsidRPr="007A6FD3" w:rsidRDefault="00B57688" w:rsidP="00D77695">
      <w:pPr>
        <w:spacing w:before="28" w:line="249" w:lineRule="exact"/>
        <w:jc w:val="both"/>
        <w:rPr>
          <w:b/>
        </w:rPr>
      </w:pPr>
      <w:r w:rsidRPr="007A6FD3">
        <w:rPr>
          <w:b/>
        </w:rPr>
        <w:t xml:space="preserve">Sklop </w:t>
      </w:r>
      <w:r w:rsidR="003E2A0C" w:rsidRPr="007A6FD3">
        <w:rPr>
          <w:b/>
        </w:rPr>
        <w:t>7</w:t>
      </w:r>
      <w:r w:rsidRPr="007A6FD3">
        <w:rPr>
          <w:b/>
        </w:rPr>
        <w:t xml:space="preserve">: </w:t>
      </w:r>
      <w:r w:rsidR="000E2322" w:rsidRPr="007A6FD3">
        <w:rPr>
          <w:b/>
        </w:rPr>
        <w:t xml:space="preserve">Dvojno mobilna </w:t>
      </w:r>
      <w:proofErr w:type="spellStart"/>
      <w:r w:rsidR="000E2322" w:rsidRPr="007A6FD3">
        <w:rPr>
          <w:b/>
        </w:rPr>
        <w:t>acetabularna</w:t>
      </w:r>
      <w:proofErr w:type="spellEnd"/>
      <w:r w:rsidR="000E2322" w:rsidRPr="007A6FD3">
        <w:rPr>
          <w:b/>
        </w:rPr>
        <w:t xml:space="preserve"> komponenta</w:t>
      </w:r>
      <w:r w:rsidRPr="007A6FD3">
        <w:rPr>
          <w:b/>
        </w:rPr>
        <w:t xml:space="preserve"> </w:t>
      </w:r>
    </w:p>
    <w:p w14:paraId="276679A9" w14:textId="77777777" w:rsidR="00B57688" w:rsidRPr="007A6FD3" w:rsidRDefault="00B57688" w:rsidP="00D77695">
      <w:pPr>
        <w:spacing w:before="28" w:line="249" w:lineRule="exact"/>
        <w:jc w:val="both"/>
      </w:pPr>
    </w:p>
    <w:p w14:paraId="21560025" w14:textId="77777777" w:rsidR="00B57688" w:rsidRPr="007A6FD3" w:rsidRDefault="00B57688" w:rsidP="00D77695">
      <w:pPr>
        <w:spacing w:before="28" w:line="249" w:lineRule="exact"/>
        <w:jc w:val="both"/>
      </w:pPr>
      <w:r w:rsidRPr="007A6FD3">
        <w:t>PONVICA</w:t>
      </w:r>
    </w:p>
    <w:p w14:paraId="7B50444F" w14:textId="77777777" w:rsidR="00B57688" w:rsidRPr="007A6FD3" w:rsidRDefault="00B57688" w:rsidP="00D77695">
      <w:pPr>
        <w:spacing w:before="28" w:line="249" w:lineRule="exact"/>
        <w:jc w:val="both"/>
      </w:pPr>
      <w:r w:rsidRPr="007A6FD3">
        <w:t>Ponvica naj ima dvojno artikulacijo (dual-</w:t>
      </w:r>
      <w:proofErr w:type="spellStart"/>
      <w:r w:rsidRPr="007A6FD3">
        <w:t>mobility</w:t>
      </w:r>
      <w:proofErr w:type="spellEnd"/>
      <w:r w:rsidRPr="007A6FD3">
        <w:t>), metalni del ponvice naj bo na voljo v velikostih od vsaj 44 mm do najmanj 66 mm</w:t>
      </w:r>
      <w:r w:rsidR="009B7B99" w:rsidRPr="007A6FD3">
        <w:t>.</w:t>
      </w:r>
      <w:r w:rsidRPr="007A6FD3">
        <w:t xml:space="preserve"> Površina naj bo pokrita s titanovim poroznim plaščem</w:t>
      </w:r>
      <w:r w:rsidR="00F337B7" w:rsidRPr="007A6FD3">
        <w:t xml:space="preserve"> ali </w:t>
      </w:r>
      <w:proofErr w:type="spellStart"/>
      <w:r w:rsidR="00F337B7" w:rsidRPr="007A6FD3">
        <w:t>hidroksiapatitom</w:t>
      </w:r>
      <w:proofErr w:type="spellEnd"/>
      <w:r w:rsidRPr="007A6FD3">
        <w:t xml:space="preserve">. Na voljo morata biti tako </w:t>
      </w:r>
      <w:proofErr w:type="spellStart"/>
      <w:r w:rsidRPr="007A6FD3">
        <w:t>necementirana</w:t>
      </w:r>
      <w:proofErr w:type="spellEnd"/>
      <w:r w:rsidRPr="007A6FD3">
        <w:t xml:space="preserve"> kot cementirana verzija.</w:t>
      </w:r>
    </w:p>
    <w:p w14:paraId="515985BB" w14:textId="77777777" w:rsidR="00F337B7" w:rsidRPr="007A6FD3" w:rsidRDefault="00F337B7" w:rsidP="00D77695">
      <w:pPr>
        <w:spacing w:before="28" w:line="249" w:lineRule="exact"/>
        <w:jc w:val="both"/>
      </w:pPr>
      <w:r w:rsidRPr="007A6FD3">
        <w:t xml:space="preserve">Vložek mora biti iz vsaj iz </w:t>
      </w:r>
      <w:proofErr w:type="spellStart"/>
      <w:r w:rsidRPr="007A6FD3">
        <w:t>cross</w:t>
      </w:r>
      <w:proofErr w:type="spellEnd"/>
      <w:r w:rsidRPr="007A6FD3">
        <w:t xml:space="preserve">-link polietilena ali </w:t>
      </w:r>
      <w:proofErr w:type="spellStart"/>
      <w:r w:rsidR="00B61E87" w:rsidRPr="007A6FD3">
        <w:t>cross</w:t>
      </w:r>
      <w:proofErr w:type="spellEnd"/>
      <w:r w:rsidR="00B61E87" w:rsidRPr="007A6FD3">
        <w:t xml:space="preserve">-link polietilena dodatno obdelanega z antioksidantom. </w:t>
      </w:r>
    </w:p>
    <w:p w14:paraId="726C3AA9" w14:textId="77777777" w:rsidR="00B57688" w:rsidRPr="007A6FD3" w:rsidRDefault="00B57688" w:rsidP="00D77695">
      <w:pPr>
        <w:spacing w:before="28" w:line="249" w:lineRule="exact"/>
        <w:jc w:val="both"/>
      </w:pPr>
    </w:p>
    <w:p w14:paraId="3D135C88" w14:textId="77777777" w:rsidR="00B57688" w:rsidRPr="007A6FD3" w:rsidRDefault="00B57688" w:rsidP="00D77695">
      <w:pPr>
        <w:spacing w:before="28" w:line="249" w:lineRule="exact"/>
        <w:jc w:val="both"/>
      </w:pPr>
      <w:r w:rsidRPr="007A6FD3">
        <w:t>GLAVA</w:t>
      </w:r>
    </w:p>
    <w:p w14:paraId="2AD1A00E" w14:textId="77777777" w:rsidR="00B57688" w:rsidRPr="007A6FD3" w:rsidRDefault="00B57688" w:rsidP="00D77695">
      <w:pPr>
        <w:spacing w:before="28" w:line="249" w:lineRule="exact"/>
        <w:jc w:val="both"/>
      </w:pPr>
      <w:r w:rsidRPr="007A6FD3">
        <w:t xml:space="preserve">Na voljo naj bodo krom-kobaltove in keramične glave, </w:t>
      </w:r>
      <w:r w:rsidR="00CD78AB" w:rsidRPr="007A6FD3">
        <w:t>z vsaj štirimi</w:t>
      </w:r>
      <w:r w:rsidRPr="007A6FD3">
        <w:t xml:space="preserve"> dolžinami vratu.</w:t>
      </w:r>
    </w:p>
    <w:p w14:paraId="46F5F9F9" w14:textId="77777777" w:rsidR="006275EB" w:rsidRPr="007A6FD3" w:rsidRDefault="006275EB" w:rsidP="006275EB">
      <w:pPr>
        <w:keepNext/>
        <w:keepLines/>
        <w:tabs>
          <w:tab w:val="left" w:pos="2940"/>
        </w:tabs>
        <w:autoSpaceDE w:val="0"/>
        <w:autoSpaceDN w:val="0"/>
        <w:adjustRightInd w:val="0"/>
        <w:spacing w:line="240" w:lineRule="atLeast"/>
        <w:jc w:val="both"/>
        <w:rPr>
          <w:b/>
        </w:rPr>
      </w:pPr>
    </w:p>
    <w:p w14:paraId="6583AAD5" w14:textId="77777777" w:rsidR="00B57688" w:rsidRPr="007A6FD3" w:rsidRDefault="00B57688" w:rsidP="00D77695">
      <w:pPr>
        <w:keepNext/>
        <w:keepLines/>
        <w:autoSpaceDE w:val="0"/>
        <w:autoSpaceDN w:val="0"/>
        <w:adjustRightInd w:val="0"/>
        <w:spacing w:line="240" w:lineRule="atLeast"/>
        <w:jc w:val="both"/>
      </w:pPr>
      <w:r w:rsidRPr="007A6FD3">
        <w:rPr>
          <w:b/>
        </w:rPr>
        <w:t xml:space="preserve">Sklop </w:t>
      </w:r>
      <w:r w:rsidR="003E2A0C" w:rsidRPr="007A6FD3">
        <w:rPr>
          <w:b/>
        </w:rPr>
        <w:t>8</w:t>
      </w:r>
      <w:r w:rsidRPr="007A6FD3">
        <w:rPr>
          <w:b/>
        </w:rPr>
        <w:t xml:space="preserve">: Revizijska </w:t>
      </w:r>
      <w:proofErr w:type="spellStart"/>
      <w:r w:rsidRPr="007A6FD3">
        <w:rPr>
          <w:b/>
        </w:rPr>
        <w:t>brezcementna</w:t>
      </w:r>
      <w:proofErr w:type="spellEnd"/>
      <w:r w:rsidRPr="007A6FD3">
        <w:rPr>
          <w:b/>
        </w:rPr>
        <w:t xml:space="preserve"> kolčna </w:t>
      </w:r>
      <w:proofErr w:type="spellStart"/>
      <w:r w:rsidRPr="007A6FD3">
        <w:rPr>
          <w:b/>
        </w:rPr>
        <w:t>endoproteza</w:t>
      </w:r>
      <w:proofErr w:type="spellEnd"/>
      <w:r w:rsidRPr="007A6FD3">
        <w:rPr>
          <w:b/>
        </w:rPr>
        <w:t xml:space="preserve"> z </w:t>
      </w:r>
      <w:proofErr w:type="spellStart"/>
      <w:r w:rsidRPr="007A6FD3">
        <w:rPr>
          <w:b/>
        </w:rPr>
        <w:t>diafizarno</w:t>
      </w:r>
      <w:proofErr w:type="spellEnd"/>
      <w:r w:rsidRPr="007A6FD3">
        <w:rPr>
          <w:b/>
        </w:rPr>
        <w:t xml:space="preserve"> fiksacijo (monolitna) </w:t>
      </w:r>
    </w:p>
    <w:p w14:paraId="073DA45E" w14:textId="77777777" w:rsidR="00416D58" w:rsidRPr="007A6FD3" w:rsidRDefault="00416D58" w:rsidP="00D77695">
      <w:pPr>
        <w:spacing w:before="28" w:line="249" w:lineRule="exact"/>
        <w:jc w:val="both"/>
      </w:pPr>
    </w:p>
    <w:p w14:paraId="62D76EB5" w14:textId="77777777" w:rsidR="00B57688" w:rsidRPr="007A6FD3" w:rsidRDefault="00B57688" w:rsidP="00D77695">
      <w:pPr>
        <w:spacing w:before="28" w:line="249" w:lineRule="exact"/>
        <w:jc w:val="both"/>
      </w:pPr>
      <w:r w:rsidRPr="007A6FD3">
        <w:t>FEMORALNI DEL</w:t>
      </w:r>
    </w:p>
    <w:p w14:paraId="22227E92" w14:textId="5B010D97" w:rsidR="00B57688" w:rsidRPr="007A6FD3" w:rsidRDefault="00B57688" w:rsidP="007E71F0">
      <w:pPr>
        <w:spacing w:before="28" w:line="249" w:lineRule="exact"/>
        <w:jc w:val="both"/>
      </w:pPr>
      <w:proofErr w:type="spellStart"/>
      <w:r w:rsidRPr="007A6FD3">
        <w:t>Femoralni</w:t>
      </w:r>
      <w:proofErr w:type="spellEnd"/>
      <w:r w:rsidRPr="007A6FD3">
        <w:t xml:space="preserve"> del naj bo dolge, na prerezu okrogle oblike z 2-stopinjskim konusnim kotom in z ostrimi ter ravnimi vzdolžnimi rebri za </w:t>
      </w:r>
      <w:proofErr w:type="spellStart"/>
      <w:r w:rsidRPr="007A6FD3">
        <w:t>impakcijo</w:t>
      </w:r>
      <w:proofErr w:type="spellEnd"/>
      <w:r w:rsidRPr="007A6FD3">
        <w:t xml:space="preserve"> v kost. Deblo naj bo monolitno, izdelano iz </w:t>
      </w:r>
      <w:proofErr w:type="spellStart"/>
      <w:r w:rsidRPr="007A6FD3">
        <w:t>titanijeve</w:t>
      </w:r>
      <w:proofErr w:type="spellEnd"/>
      <w:r w:rsidRPr="007A6FD3">
        <w:t xml:space="preserve"> zlitine in s fino zrnato površinsko strukturo. Na voljo mora biti v dolžinah od 190 do vsaj 300 mm in s premeri 14 do 24 mm.</w:t>
      </w:r>
    </w:p>
    <w:p w14:paraId="205E7E08" w14:textId="031F3626" w:rsidR="00416D58" w:rsidRDefault="00416D58" w:rsidP="00D77695">
      <w:pPr>
        <w:spacing w:before="28" w:line="249" w:lineRule="exact"/>
        <w:jc w:val="both"/>
        <w:rPr>
          <w:b/>
        </w:rPr>
      </w:pPr>
    </w:p>
    <w:p w14:paraId="5F6D12B7" w14:textId="77777777" w:rsidR="007E71F0" w:rsidRPr="007A6FD3" w:rsidRDefault="007E71F0" w:rsidP="00D77695">
      <w:pPr>
        <w:spacing w:before="28" w:line="249" w:lineRule="exact"/>
        <w:jc w:val="both"/>
        <w:rPr>
          <w:b/>
        </w:rPr>
      </w:pPr>
    </w:p>
    <w:p w14:paraId="6415CE53" w14:textId="77777777" w:rsidR="00B57688" w:rsidRPr="007A6FD3" w:rsidRDefault="00B57688" w:rsidP="00D77695">
      <w:pPr>
        <w:spacing w:before="28" w:line="249" w:lineRule="exact"/>
        <w:jc w:val="both"/>
        <w:rPr>
          <w:b/>
        </w:rPr>
      </w:pPr>
      <w:r w:rsidRPr="007A6FD3">
        <w:rPr>
          <w:b/>
        </w:rPr>
        <w:t>CEMENTNE KOLČNE ENDOPROTEZE</w:t>
      </w:r>
    </w:p>
    <w:p w14:paraId="339922B1" w14:textId="77777777" w:rsidR="00B57688" w:rsidRPr="007A6FD3" w:rsidRDefault="00B57688" w:rsidP="00D77695">
      <w:pPr>
        <w:spacing w:before="28" w:line="249" w:lineRule="exact"/>
        <w:jc w:val="both"/>
      </w:pPr>
    </w:p>
    <w:p w14:paraId="14D4A04B" w14:textId="77777777" w:rsidR="00B57688" w:rsidRPr="007A6FD3" w:rsidRDefault="00B57688" w:rsidP="00D77695">
      <w:pPr>
        <w:spacing w:before="28" w:line="249" w:lineRule="exact"/>
        <w:jc w:val="both"/>
      </w:pPr>
      <w:r w:rsidRPr="007A6FD3">
        <w:rPr>
          <w:b/>
        </w:rPr>
        <w:t xml:space="preserve">Sklop </w:t>
      </w:r>
      <w:r w:rsidR="003E2A0C" w:rsidRPr="007A6FD3">
        <w:rPr>
          <w:b/>
        </w:rPr>
        <w:t>9</w:t>
      </w:r>
      <w:r w:rsidRPr="007A6FD3">
        <w:rPr>
          <w:b/>
        </w:rPr>
        <w:t xml:space="preserve">: Totalna cementna kolčna </w:t>
      </w:r>
      <w:proofErr w:type="spellStart"/>
      <w:r w:rsidRPr="007A6FD3">
        <w:rPr>
          <w:b/>
        </w:rPr>
        <w:t>endoproteza</w:t>
      </w:r>
      <w:proofErr w:type="spellEnd"/>
      <w:r w:rsidRPr="007A6FD3">
        <w:rPr>
          <w:b/>
        </w:rPr>
        <w:t xml:space="preserve"> tipa »</w:t>
      </w:r>
      <w:proofErr w:type="spellStart"/>
      <w:r w:rsidRPr="007A6FD3">
        <w:rPr>
          <w:b/>
        </w:rPr>
        <w:t>composite-beam</w:t>
      </w:r>
      <w:proofErr w:type="spellEnd"/>
      <w:r w:rsidRPr="007A6FD3">
        <w:rPr>
          <w:b/>
        </w:rPr>
        <w:t xml:space="preserve">« </w:t>
      </w:r>
      <w:r w:rsidRPr="007A6FD3">
        <w:t xml:space="preserve"> </w:t>
      </w:r>
    </w:p>
    <w:p w14:paraId="3C16155E" w14:textId="77777777" w:rsidR="00416D58" w:rsidRPr="007A6FD3" w:rsidRDefault="00416D58" w:rsidP="00D77695">
      <w:pPr>
        <w:spacing w:before="28" w:line="249" w:lineRule="exact"/>
        <w:jc w:val="both"/>
      </w:pPr>
    </w:p>
    <w:p w14:paraId="363E92DD" w14:textId="77777777" w:rsidR="00B57688" w:rsidRPr="007A6FD3" w:rsidRDefault="00B57688" w:rsidP="00D77695">
      <w:pPr>
        <w:spacing w:before="28" w:line="249" w:lineRule="exact"/>
        <w:jc w:val="both"/>
      </w:pPr>
      <w:r w:rsidRPr="007A6FD3">
        <w:t>DEBLO</w:t>
      </w:r>
    </w:p>
    <w:p w14:paraId="1994E85A" w14:textId="77777777" w:rsidR="00B57688" w:rsidRPr="007A6FD3" w:rsidRDefault="00B57688" w:rsidP="00D77695">
      <w:pPr>
        <w:spacing w:before="28" w:line="249" w:lineRule="exact"/>
        <w:jc w:val="both"/>
      </w:pPr>
      <w:r w:rsidRPr="007A6FD3">
        <w:t xml:space="preserve">Izdelana naj bo iz kobalt-krom-molibdenove zlitine. Ima naj anatomsko (levo/desno) S obliko, vrat in distalni konec vsadka naj zagotavljata dodatno fiziološko </w:t>
      </w:r>
      <w:proofErr w:type="spellStart"/>
      <w:r w:rsidRPr="007A6FD3">
        <w:t>anteverzijo</w:t>
      </w:r>
      <w:proofErr w:type="spellEnd"/>
      <w:r w:rsidRPr="007A6FD3">
        <w:t xml:space="preserve">. Ima naj ovratnik. </w:t>
      </w:r>
    </w:p>
    <w:p w14:paraId="00A283CA" w14:textId="77777777" w:rsidR="00B57688" w:rsidRPr="007A6FD3" w:rsidRDefault="00B57688" w:rsidP="00D77695">
      <w:pPr>
        <w:spacing w:before="28" w:line="249" w:lineRule="exact"/>
        <w:jc w:val="both"/>
      </w:pPr>
      <w:r w:rsidRPr="007A6FD3">
        <w:t xml:space="preserve">Dolžina proteze naj bo od 150 do 170 mm. Obstaja naj vsaj 5 velikosti za vsako stran, CCD kot naj bo 135°, 126°, 117°. Konus debla naj bo 12/14 mm </w:t>
      </w:r>
    </w:p>
    <w:p w14:paraId="75A68D9C" w14:textId="77777777" w:rsidR="00B57688" w:rsidRPr="007A6FD3" w:rsidRDefault="00B57688" w:rsidP="00D77695">
      <w:pPr>
        <w:spacing w:before="28" w:line="249" w:lineRule="exact"/>
        <w:jc w:val="both"/>
      </w:pPr>
      <w:r w:rsidRPr="007A6FD3">
        <w:t xml:space="preserve">V tem sistemu naj bodo na voljo tudi revizijska stebla z zaobljenim proksimalnim delom zaradi ohranitve </w:t>
      </w:r>
      <w:proofErr w:type="spellStart"/>
      <w:r w:rsidRPr="007A6FD3">
        <w:t>trohantra</w:t>
      </w:r>
      <w:proofErr w:type="spellEnd"/>
      <w:r w:rsidRPr="007A6FD3">
        <w:t xml:space="preserve"> in z na preseku okroglim </w:t>
      </w:r>
      <w:proofErr w:type="spellStart"/>
      <w:r w:rsidRPr="007A6FD3">
        <w:t>diafizarnim</w:t>
      </w:r>
      <w:proofErr w:type="spellEnd"/>
      <w:r w:rsidRPr="007A6FD3">
        <w:t xml:space="preserve"> delom z utorom za boljšo fiksacijo s cementom. Potrebni sta dve varianti vratu (126 in 135 stopinj) in dolžina stebel 200, 250 in 300 mm.</w:t>
      </w:r>
    </w:p>
    <w:p w14:paraId="1193807A" w14:textId="77777777" w:rsidR="00B57688" w:rsidRPr="007A6FD3" w:rsidRDefault="00B57688" w:rsidP="00D77695">
      <w:pPr>
        <w:spacing w:before="28" w:line="249" w:lineRule="exact"/>
        <w:jc w:val="both"/>
      </w:pPr>
    </w:p>
    <w:p w14:paraId="62B48F6D" w14:textId="77777777" w:rsidR="00B57688" w:rsidRPr="007A6FD3" w:rsidRDefault="00B57688" w:rsidP="00D77695">
      <w:pPr>
        <w:spacing w:before="28" w:line="249" w:lineRule="exact"/>
        <w:jc w:val="both"/>
      </w:pPr>
      <w:r w:rsidRPr="007A6FD3">
        <w:t>PONVICA</w:t>
      </w:r>
    </w:p>
    <w:p w14:paraId="43EF30E6" w14:textId="77777777" w:rsidR="00B57688" w:rsidRPr="007A6FD3" w:rsidRDefault="00B57688" w:rsidP="00D77695">
      <w:pPr>
        <w:spacing w:before="28" w:line="249" w:lineRule="exact"/>
        <w:jc w:val="both"/>
      </w:pPr>
      <w:r w:rsidRPr="007A6FD3">
        <w:t xml:space="preserve">Ponvica naj bo izdelana iz polietilena z grobo rebrasta zunanjo površino s cementnimi distančniki, ki omogočajo enakomeren cementni plašč. Vstavljeno naj ima dvojno navzkrižno žično zanko za RTG markacijo. Naj bo koncentrična z notranjim premerom 28 ali 32 mm in zunanjim premerom od vsaj 44 do vsaj 58mm. </w:t>
      </w:r>
      <w:r w:rsidR="0039522D" w:rsidRPr="007A6FD3">
        <w:t xml:space="preserve">Na voljo naj bo tudi </w:t>
      </w:r>
      <w:proofErr w:type="spellStart"/>
      <w:r w:rsidR="0039522D" w:rsidRPr="007A6FD3">
        <w:t>brezcementna</w:t>
      </w:r>
      <w:proofErr w:type="spellEnd"/>
      <w:r w:rsidR="0039522D" w:rsidRPr="007A6FD3">
        <w:t xml:space="preserve"> ponvica. </w:t>
      </w:r>
    </w:p>
    <w:p w14:paraId="4A33BB66" w14:textId="77777777" w:rsidR="00B57688" w:rsidRPr="007A6FD3" w:rsidRDefault="00B57688" w:rsidP="00D77695">
      <w:pPr>
        <w:spacing w:before="28" w:line="249" w:lineRule="exact"/>
        <w:jc w:val="both"/>
      </w:pPr>
    </w:p>
    <w:p w14:paraId="3DA91BB6" w14:textId="77777777" w:rsidR="00B57688" w:rsidRPr="007A6FD3" w:rsidRDefault="00B57688" w:rsidP="00D77695">
      <w:pPr>
        <w:spacing w:before="28" w:line="249" w:lineRule="exact"/>
        <w:jc w:val="both"/>
      </w:pPr>
      <w:r w:rsidRPr="007A6FD3">
        <w:t>GLAVA</w:t>
      </w:r>
    </w:p>
    <w:p w14:paraId="1B98DEED" w14:textId="77777777" w:rsidR="00FE5FF8" w:rsidRPr="007A6FD3" w:rsidRDefault="00B57688" w:rsidP="00D77695">
      <w:pPr>
        <w:spacing w:before="28" w:line="249" w:lineRule="exact"/>
        <w:jc w:val="both"/>
      </w:pPr>
      <w:r w:rsidRPr="007A6FD3">
        <w:t xml:space="preserve">Glavice proteze morajo biti iz krom-kobaltove zlitine premera 28 mm in 32 mm. Glavice  premera 28 mm morajo imeti pet različnih dolžin vratu. </w:t>
      </w:r>
    </w:p>
    <w:p w14:paraId="52ACDA5A" w14:textId="77777777" w:rsidR="00FE5FF8" w:rsidRPr="007A6FD3" w:rsidRDefault="00FE5FF8" w:rsidP="00D77695">
      <w:pPr>
        <w:spacing w:before="28" w:line="249" w:lineRule="exact"/>
        <w:jc w:val="both"/>
      </w:pPr>
    </w:p>
    <w:p w14:paraId="4C4187A3" w14:textId="77777777" w:rsidR="00FE5FF8" w:rsidRPr="007A6FD3" w:rsidRDefault="00FE5FF8" w:rsidP="00FE5FF8">
      <w:pPr>
        <w:rPr>
          <w:sz w:val="22"/>
          <w:szCs w:val="22"/>
          <w:lang w:eastAsia="en-US"/>
        </w:rPr>
      </w:pPr>
      <w:r w:rsidRPr="007A6FD3">
        <w:t>ČEP ZA ZAUSTAVITEV CEMENTA</w:t>
      </w:r>
    </w:p>
    <w:p w14:paraId="08FD42FF" w14:textId="77777777" w:rsidR="00B57688" w:rsidRPr="007A6FD3" w:rsidRDefault="00FE5FF8" w:rsidP="00FE5FF8">
      <w:pPr>
        <w:rPr>
          <w:sz w:val="22"/>
          <w:szCs w:val="22"/>
          <w:lang w:eastAsia="en-US"/>
        </w:rPr>
      </w:pPr>
      <w:r w:rsidRPr="007A6FD3">
        <w:t>Na voljo naj bo čep za zaustavitev cementa, izdelan iz polietilena. Na voljo naj bo v različnih velikostih, do velikosti najmanj 18mm. Na voljo mora biti tudi inštrument za vstavljanje.</w:t>
      </w:r>
    </w:p>
    <w:p w14:paraId="76FFEEC0" w14:textId="77777777" w:rsidR="00795923" w:rsidRPr="007A6FD3" w:rsidRDefault="00795923" w:rsidP="00D77695">
      <w:pPr>
        <w:spacing w:before="28" w:line="249" w:lineRule="exact"/>
        <w:jc w:val="both"/>
        <w:rPr>
          <w:b/>
        </w:rPr>
      </w:pPr>
    </w:p>
    <w:p w14:paraId="53772BD8" w14:textId="77777777" w:rsidR="00B57688" w:rsidRPr="007A6FD3" w:rsidRDefault="00B57688" w:rsidP="00D77695">
      <w:pPr>
        <w:spacing w:before="28" w:line="249" w:lineRule="exact"/>
        <w:jc w:val="both"/>
      </w:pPr>
      <w:r w:rsidRPr="007A6FD3">
        <w:rPr>
          <w:b/>
        </w:rPr>
        <w:t xml:space="preserve">Sklop </w:t>
      </w:r>
      <w:r w:rsidR="003E2A0C" w:rsidRPr="007A6FD3">
        <w:rPr>
          <w:b/>
        </w:rPr>
        <w:t>10</w:t>
      </w:r>
      <w:r w:rsidRPr="007A6FD3">
        <w:rPr>
          <w:b/>
        </w:rPr>
        <w:t xml:space="preserve">: Totalna cementna kolčna </w:t>
      </w:r>
      <w:proofErr w:type="spellStart"/>
      <w:r w:rsidRPr="007A6FD3">
        <w:rPr>
          <w:b/>
        </w:rPr>
        <w:t>endoproteza</w:t>
      </w:r>
      <w:proofErr w:type="spellEnd"/>
      <w:r w:rsidRPr="007A6FD3">
        <w:rPr>
          <w:b/>
        </w:rPr>
        <w:t xml:space="preserve"> tip</w:t>
      </w:r>
      <w:r w:rsidRPr="007A6FD3">
        <w:t xml:space="preserve">a </w:t>
      </w:r>
      <w:r w:rsidRPr="007A6FD3">
        <w:rPr>
          <w:b/>
          <w:bCs/>
        </w:rPr>
        <w:t>»</w:t>
      </w:r>
      <w:proofErr w:type="spellStart"/>
      <w:r w:rsidRPr="007A6FD3">
        <w:rPr>
          <w:b/>
          <w:bCs/>
        </w:rPr>
        <w:t>polished</w:t>
      </w:r>
      <w:proofErr w:type="spellEnd"/>
      <w:r w:rsidRPr="007A6FD3">
        <w:rPr>
          <w:b/>
          <w:bCs/>
        </w:rPr>
        <w:t xml:space="preserve"> </w:t>
      </w:r>
      <w:proofErr w:type="spellStart"/>
      <w:r w:rsidRPr="007A6FD3">
        <w:rPr>
          <w:b/>
          <w:bCs/>
        </w:rPr>
        <w:t>taper</w:t>
      </w:r>
      <w:proofErr w:type="spellEnd"/>
      <w:r w:rsidRPr="007A6FD3">
        <w:rPr>
          <w:b/>
          <w:bCs/>
        </w:rPr>
        <w:t>«</w:t>
      </w:r>
      <w:r w:rsidRPr="007A6FD3">
        <w:rPr>
          <w:b/>
        </w:rPr>
        <w:t xml:space="preserve"> </w:t>
      </w:r>
    </w:p>
    <w:p w14:paraId="1DD9CD1F" w14:textId="77777777" w:rsidR="00405995" w:rsidRPr="007A6FD3" w:rsidRDefault="00405995" w:rsidP="00D77695">
      <w:pPr>
        <w:spacing w:before="28" w:line="249" w:lineRule="exact"/>
        <w:jc w:val="both"/>
      </w:pPr>
    </w:p>
    <w:p w14:paraId="479ED4F6" w14:textId="77777777" w:rsidR="00B57688" w:rsidRPr="007A6FD3" w:rsidRDefault="00B57688" w:rsidP="00D77695">
      <w:pPr>
        <w:spacing w:before="28" w:line="249" w:lineRule="exact"/>
        <w:jc w:val="both"/>
      </w:pPr>
      <w:r w:rsidRPr="007A6FD3">
        <w:t>DEBLO</w:t>
      </w:r>
    </w:p>
    <w:p w14:paraId="335CABC6" w14:textId="2E59312E" w:rsidR="00B57688" w:rsidRPr="007A6FD3" w:rsidRDefault="00B57688" w:rsidP="00D77695">
      <w:pPr>
        <w:spacing w:before="28" w:line="249" w:lineRule="exact"/>
        <w:jc w:val="both"/>
      </w:pPr>
      <w:r w:rsidRPr="007A6FD3">
        <w:t xml:space="preserve">Cementno deblo naj bo izdelano iz zlitine nerjavečega jekla ali krom-kobaltove zlitine. Dolžina </w:t>
      </w:r>
      <w:r w:rsidR="00D16412" w:rsidRPr="007A6FD3">
        <w:t xml:space="preserve"> </w:t>
      </w:r>
      <w:r w:rsidRPr="007A6FD3">
        <w:t>debel naj bo od vsaj 1</w:t>
      </w:r>
      <w:r w:rsidR="00767C07">
        <w:t>1</w:t>
      </w:r>
      <w:r w:rsidRPr="007A6FD3">
        <w:t>0 pa do vsaj 160 mm.</w:t>
      </w:r>
      <w:r w:rsidR="008D22E9" w:rsidRPr="007A6FD3">
        <w:t xml:space="preserve"> Obstajati morajo v vsaj dveh različicah vratov glede CCD kota ali </w:t>
      </w:r>
      <w:proofErr w:type="spellStart"/>
      <w:r w:rsidR="008D22E9" w:rsidRPr="007A6FD3">
        <w:t>lateralizacije</w:t>
      </w:r>
      <w:proofErr w:type="spellEnd"/>
      <w:r w:rsidR="008D22E9" w:rsidRPr="007A6FD3">
        <w:t>.</w:t>
      </w:r>
      <w:r w:rsidRPr="007A6FD3">
        <w:t xml:space="preserve"> Na razpolago mora biti vsaj 7 različnih velikosti. Konus vratu naj bo 12/14 mm. </w:t>
      </w:r>
    </w:p>
    <w:p w14:paraId="05368C92" w14:textId="77777777" w:rsidR="00B57688" w:rsidRPr="007A6FD3" w:rsidRDefault="00B57688" w:rsidP="00D77695">
      <w:pPr>
        <w:spacing w:before="28" w:line="249" w:lineRule="exact"/>
        <w:jc w:val="both"/>
      </w:pPr>
    </w:p>
    <w:p w14:paraId="18BB7503" w14:textId="77777777" w:rsidR="00B57688" w:rsidRPr="007A6FD3" w:rsidRDefault="00B57688" w:rsidP="00D77695">
      <w:pPr>
        <w:spacing w:before="28" w:line="249" w:lineRule="exact"/>
        <w:jc w:val="both"/>
      </w:pPr>
      <w:r w:rsidRPr="007A6FD3">
        <w:t>PONVICA</w:t>
      </w:r>
    </w:p>
    <w:p w14:paraId="6A84C1DD" w14:textId="77777777" w:rsidR="00B57688" w:rsidRPr="007A6FD3" w:rsidRDefault="00B57688" w:rsidP="00D77695">
      <w:pPr>
        <w:spacing w:before="28" w:line="249" w:lineRule="exact"/>
        <w:jc w:val="both"/>
      </w:pPr>
      <w:r w:rsidRPr="007A6FD3">
        <w:t xml:space="preserve">Cementna ponvica naj bo izdelana iz </w:t>
      </w:r>
      <w:proofErr w:type="spellStart"/>
      <w:r w:rsidR="00925A52" w:rsidRPr="007A6FD3">
        <w:t>visokoprekrižanega</w:t>
      </w:r>
      <w:proofErr w:type="spellEnd"/>
      <w:r w:rsidR="00925A52" w:rsidRPr="007A6FD3">
        <w:t xml:space="preserve"> </w:t>
      </w:r>
      <w:r w:rsidRPr="007A6FD3">
        <w:t>polietilena in naj ima zunanji premer od 46</w:t>
      </w:r>
      <w:r w:rsidR="00925A52" w:rsidRPr="007A6FD3">
        <w:t xml:space="preserve"> </w:t>
      </w:r>
      <w:r w:rsidRPr="007A6FD3">
        <w:t>mm do 64</w:t>
      </w:r>
      <w:r w:rsidR="00925A52" w:rsidRPr="007A6FD3">
        <w:t xml:space="preserve"> </w:t>
      </w:r>
      <w:r w:rsidRPr="007A6FD3">
        <w:t xml:space="preserve">mm in notranji 28 mm, 32 in 36 mm. </w:t>
      </w:r>
    </w:p>
    <w:p w14:paraId="020E29F5" w14:textId="77777777" w:rsidR="00B57688" w:rsidRPr="007A6FD3" w:rsidRDefault="00B57688" w:rsidP="00D77695">
      <w:pPr>
        <w:spacing w:before="28" w:line="249" w:lineRule="exact"/>
        <w:jc w:val="both"/>
      </w:pPr>
    </w:p>
    <w:p w14:paraId="746C5A57" w14:textId="77777777" w:rsidR="00B57688" w:rsidRPr="007A6FD3" w:rsidRDefault="00B57688" w:rsidP="00D77695">
      <w:pPr>
        <w:spacing w:before="28" w:line="249" w:lineRule="exact"/>
        <w:jc w:val="both"/>
      </w:pPr>
      <w:r w:rsidRPr="007A6FD3">
        <w:t>GLAVA</w:t>
      </w:r>
    </w:p>
    <w:p w14:paraId="7BD2C09A" w14:textId="77777777" w:rsidR="00B57688" w:rsidRPr="007A6FD3" w:rsidRDefault="00B57688" w:rsidP="00D77695">
      <w:pPr>
        <w:spacing w:before="28" w:line="249" w:lineRule="exact"/>
        <w:jc w:val="both"/>
      </w:pPr>
      <w:r w:rsidRPr="007A6FD3">
        <w:t xml:space="preserve">Glavica proteze mora biti iz zlitine nerjavečega jekla ali krom-kobaltove zlitine in imeti premer 28 mm z vsaj štirimi dolžinami vratu. </w:t>
      </w:r>
    </w:p>
    <w:p w14:paraId="626FC6C6" w14:textId="6B880D56" w:rsidR="00416D58" w:rsidRPr="007E71F0" w:rsidRDefault="00B57688" w:rsidP="00D77695">
      <w:pPr>
        <w:spacing w:before="28" w:line="249" w:lineRule="exact"/>
        <w:jc w:val="both"/>
      </w:pPr>
      <w:r w:rsidRPr="007A6FD3">
        <w:t>Na voljo naj bodo tudi glavice premera 32</w:t>
      </w:r>
      <w:r w:rsidR="00925A52" w:rsidRPr="007A6FD3">
        <w:t xml:space="preserve"> in 36</w:t>
      </w:r>
      <w:r w:rsidRPr="007A6FD3">
        <w:t xml:space="preserve"> mm z vsaj tremi dolžinami vratu.</w:t>
      </w:r>
    </w:p>
    <w:p w14:paraId="752987EC" w14:textId="7673D830" w:rsidR="00795923" w:rsidRDefault="00795923" w:rsidP="00D77695">
      <w:pPr>
        <w:spacing w:before="28" w:line="249" w:lineRule="exact"/>
        <w:jc w:val="both"/>
        <w:rPr>
          <w:b/>
        </w:rPr>
      </w:pPr>
    </w:p>
    <w:p w14:paraId="553994E2" w14:textId="77777777" w:rsidR="007E71F0" w:rsidRPr="007A6FD3" w:rsidRDefault="007E71F0" w:rsidP="00D77695">
      <w:pPr>
        <w:spacing w:before="28" w:line="249" w:lineRule="exact"/>
        <w:jc w:val="both"/>
        <w:rPr>
          <w:b/>
        </w:rPr>
      </w:pPr>
    </w:p>
    <w:p w14:paraId="55505B73" w14:textId="77777777" w:rsidR="00B57688" w:rsidRPr="007A6FD3" w:rsidRDefault="00B57688" w:rsidP="00D77695">
      <w:pPr>
        <w:spacing w:before="28" w:line="249" w:lineRule="exact"/>
        <w:jc w:val="both"/>
        <w:rPr>
          <w:b/>
        </w:rPr>
      </w:pPr>
      <w:r w:rsidRPr="007A6FD3">
        <w:rPr>
          <w:b/>
        </w:rPr>
        <w:t>KOLENSKE ENDOPROTEZE</w:t>
      </w:r>
      <w:r w:rsidR="00FD4750" w:rsidRPr="007A6FD3">
        <w:t xml:space="preserve"> </w:t>
      </w:r>
    </w:p>
    <w:p w14:paraId="06D12837" w14:textId="77777777" w:rsidR="00B57688" w:rsidRPr="007A6FD3" w:rsidRDefault="00B57688" w:rsidP="00D77695">
      <w:pPr>
        <w:spacing w:before="28" w:line="249" w:lineRule="exact"/>
        <w:jc w:val="both"/>
        <w:rPr>
          <w:b/>
        </w:rPr>
      </w:pPr>
    </w:p>
    <w:p w14:paraId="21008CDD" w14:textId="77777777" w:rsidR="00530419" w:rsidRPr="007A6FD3" w:rsidRDefault="00530419" w:rsidP="00D77695">
      <w:pPr>
        <w:spacing w:before="28" w:line="249" w:lineRule="exact"/>
        <w:jc w:val="both"/>
        <w:rPr>
          <w:b/>
        </w:rPr>
      </w:pPr>
      <w:r w:rsidRPr="007A6FD3">
        <w:rPr>
          <w:b/>
        </w:rPr>
        <w:t xml:space="preserve">Sklop 11: Kolenska totalna </w:t>
      </w:r>
      <w:proofErr w:type="spellStart"/>
      <w:r w:rsidRPr="007A6FD3">
        <w:rPr>
          <w:b/>
        </w:rPr>
        <w:t>endoproteza</w:t>
      </w:r>
      <w:proofErr w:type="spellEnd"/>
      <w:r w:rsidRPr="007A6FD3">
        <w:rPr>
          <w:b/>
        </w:rPr>
        <w:t xml:space="preserve"> tip 1  </w:t>
      </w:r>
    </w:p>
    <w:p w14:paraId="2D28CDAF" w14:textId="77777777" w:rsidR="00530419" w:rsidRPr="007A6FD3" w:rsidRDefault="00530419" w:rsidP="00D77695">
      <w:pPr>
        <w:spacing w:before="28" w:line="249" w:lineRule="exact"/>
        <w:jc w:val="both"/>
        <w:rPr>
          <w:b/>
        </w:rPr>
      </w:pPr>
    </w:p>
    <w:p w14:paraId="11676C6C" w14:textId="77777777" w:rsidR="002A2ED8" w:rsidRPr="007A6FD3" w:rsidRDefault="002A2ED8" w:rsidP="002A2ED8">
      <w:r w:rsidRPr="007A6FD3">
        <w:t>FEMORALNI DEL</w:t>
      </w:r>
    </w:p>
    <w:p w14:paraId="47B72767" w14:textId="77777777" w:rsidR="002A2ED8" w:rsidRPr="007A6FD3" w:rsidRDefault="002A2ED8" w:rsidP="002A2ED8">
      <w:r w:rsidRPr="007A6FD3">
        <w:t xml:space="preserve">Izdelan mora biti iz kobalt-krom zlitine, obstajati mora v anatomski levi in desni različici. Obstaja naj v CR in PS različici. Obstaja naj vsaj 6 velikosti. </w:t>
      </w:r>
    </w:p>
    <w:p w14:paraId="586F6EC9" w14:textId="77777777" w:rsidR="002A2ED8" w:rsidRPr="007A6FD3" w:rsidRDefault="002A2ED8" w:rsidP="002A2ED8"/>
    <w:p w14:paraId="45FA0317" w14:textId="77777777" w:rsidR="002A2ED8" w:rsidRPr="007A6FD3" w:rsidRDefault="002A2ED8" w:rsidP="002A2ED8">
      <w:r w:rsidRPr="007A6FD3">
        <w:t>TIBIALNI DEL</w:t>
      </w:r>
    </w:p>
    <w:p w14:paraId="23555CAE" w14:textId="77777777" w:rsidR="002A2ED8" w:rsidRPr="007A6FD3" w:rsidRDefault="002A2ED8" w:rsidP="002A2ED8">
      <w:r w:rsidRPr="007A6FD3">
        <w:t xml:space="preserve">Izdelan mora biti iz </w:t>
      </w:r>
      <w:proofErr w:type="spellStart"/>
      <w:r w:rsidRPr="007A6FD3">
        <w:t>titanijeve</w:t>
      </w:r>
      <w:proofErr w:type="spellEnd"/>
      <w:r w:rsidRPr="007A6FD3">
        <w:t xml:space="preserve"> ali krom-kobaltove zlitine</w:t>
      </w:r>
      <w:r w:rsidR="006D4A74" w:rsidRPr="007A6FD3">
        <w:t xml:space="preserve">. </w:t>
      </w:r>
      <w:r w:rsidRPr="007A6FD3">
        <w:t xml:space="preserve">Obstajati mora v vsaj </w:t>
      </w:r>
      <w:r w:rsidR="006D4A74" w:rsidRPr="007A6FD3">
        <w:t>6</w:t>
      </w:r>
      <w:r w:rsidRPr="007A6FD3">
        <w:t xml:space="preserve"> velikostih. </w:t>
      </w:r>
    </w:p>
    <w:p w14:paraId="1CD13217" w14:textId="77777777" w:rsidR="002A2ED8" w:rsidRPr="007A6FD3" w:rsidRDefault="002A2ED8" w:rsidP="002A2ED8"/>
    <w:p w14:paraId="207B5CA5" w14:textId="77777777" w:rsidR="002A2ED8" w:rsidRPr="007A6FD3" w:rsidRDefault="002A2ED8" w:rsidP="002A2ED8">
      <w:r w:rsidRPr="007A6FD3">
        <w:t>TIBIALNI VLOŽEK</w:t>
      </w:r>
    </w:p>
    <w:p w14:paraId="428A376A" w14:textId="1D118E3A" w:rsidR="002A2ED8" w:rsidRPr="007A6FD3" w:rsidRDefault="002A2ED8" w:rsidP="002A2ED8">
      <w:r w:rsidRPr="007A6FD3">
        <w:t xml:space="preserve">Izdelan mora biti iz visoko </w:t>
      </w:r>
      <w:proofErr w:type="spellStart"/>
      <w:r w:rsidRPr="007A6FD3">
        <w:t>prekriženega</w:t>
      </w:r>
      <w:proofErr w:type="spellEnd"/>
      <w:r w:rsidRPr="007A6FD3">
        <w:t xml:space="preserve"> polietilena ali visoko prekrižanega polietilena z dodatkom vitamina E. Obstajati mora v vsaj </w:t>
      </w:r>
      <w:r w:rsidR="00F84D21" w:rsidRPr="007A6FD3">
        <w:t>dveh</w:t>
      </w:r>
      <w:r w:rsidRPr="007A6FD3">
        <w:t xml:space="preserve"> izvedbah</w:t>
      </w:r>
      <w:r w:rsidR="00F84D21" w:rsidRPr="007A6FD3">
        <w:t xml:space="preserve"> – CR in PS.</w:t>
      </w:r>
      <w:r w:rsidRPr="007A6FD3">
        <w:t xml:space="preserve"> </w:t>
      </w:r>
      <w:r w:rsidR="00F84D21" w:rsidRPr="007A6FD3">
        <w:t>Debeline naj naraščajo največ</w:t>
      </w:r>
      <w:r w:rsidRPr="007A6FD3">
        <w:t xml:space="preserve"> </w:t>
      </w:r>
      <w:r w:rsidR="00F84D21" w:rsidRPr="007A6FD3">
        <w:t>po</w:t>
      </w:r>
      <w:r w:rsidRPr="007A6FD3">
        <w:t xml:space="preserve"> 2</w:t>
      </w:r>
      <w:r w:rsidR="00F84D21" w:rsidRPr="007A6FD3">
        <w:t xml:space="preserve"> </w:t>
      </w:r>
      <w:r w:rsidRPr="007A6FD3">
        <w:t>mm.</w:t>
      </w:r>
    </w:p>
    <w:p w14:paraId="4B7CC56F" w14:textId="77777777" w:rsidR="002A2ED8" w:rsidRPr="007A6FD3" w:rsidRDefault="002A2ED8" w:rsidP="002A2ED8">
      <w:r w:rsidRPr="007A6FD3">
        <w:t>PATELARNI GUMB</w:t>
      </w:r>
    </w:p>
    <w:p w14:paraId="3239FA33" w14:textId="4589FEAB" w:rsidR="00B57688" w:rsidRDefault="002A2ED8" w:rsidP="007E71F0">
      <w:r w:rsidRPr="007A6FD3">
        <w:t xml:space="preserve">Narejen mora biti iz polietilena v vsaj </w:t>
      </w:r>
      <w:r w:rsidR="00D869C7" w:rsidRPr="007A6FD3">
        <w:t>4</w:t>
      </w:r>
      <w:r w:rsidRPr="007A6FD3">
        <w:t xml:space="preserve"> velikostih.</w:t>
      </w:r>
    </w:p>
    <w:p w14:paraId="59FBB76B" w14:textId="77777777" w:rsidR="007E71F0" w:rsidRPr="007E71F0" w:rsidRDefault="007E71F0" w:rsidP="007E71F0"/>
    <w:p w14:paraId="75403E75" w14:textId="77777777" w:rsidR="00B57688" w:rsidRPr="007A6FD3" w:rsidRDefault="00B57688" w:rsidP="00D77695">
      <w:pPr>
        <w:spacing w:before="28" w:line="249" w:lineRule="exact"/>
        <w:jc w:val="both"/>
      </w:pPr>
      <w:r w:rsidRPr="007A6FD3">
        <w:rPr>
          <w:b/>
        </w:rPr>
        <w:t>Sklop 1</w:t>
      </w:r>
      <w:r w:rsidR="003E2A0C" w:rsidRPr="007A6FD3">
        <w:rPr>
          <w:b/>
        </w:rPr>
        <w:t>2</w:t>
      </w:r>
      <w:r w:rsidRPr="007A6FD3">
        <w:rPr>
          <w:b/>
        </w:rPr>
        <w:t xml:space="preserve">: Kolenska totalna </w:t>
      </w:r>
      <w:proofErr w:type="spellStart"/>
      <w:r w:rsidRPr="007A6FD3">
        <w:rPr>
          <w:b/>
        </w:rPr>
        <w:t>endoproteza</w:t>
      </w:r>
      <w:proofErr w:type="spellEnd"/>
      <w:r w:rsidRPr="007A6FD3">
        <w:rPr>
          <w:b/>
        </w:rPr>
        <w:t xml:space="preserve"> tip 2 </w:t>
      </w:r>
    </w:p>
    <w:p w14:paraId="3CA8F6BB" w14:textId="77777777" w:rsidR="00416D58" w:rsidRPr="007A6FD3" w:rsidRDefault="00416D58" w:rsidP="00D77695">
      <w:pPr>
        <w:spacing w:before="28" w:line="249" w:lineRule="exact"/>
        <w:jc w:val="both"/>
      </w:pPr>
    </w:p>
    <w:p w14:paraId="390E30E3" w14:textId="77777777" w:rsidR="00B57688" w:rsidRPr="007A6FD3" w:rsidRDefault="00B57688" w:rsidP="00D77695">
      <w:pPr>
        <w:spacing w:before="28" w:line="249" w:lineRule="exact"/>
        <w:jc w:val="both"/>
      </w:pPr>
      <w:r w:rsidRPr="007A6FD3">
        <w:t>FEMORALNI DEL</w:t>
      </w:r>
    </w:p>
    <w:p w14:paraId="70763CD8" w14:textId="77777777" w:rsidR="00B57688" w:rsidRPr="007A6FD3" w:rsidRDefault="00B57688" w:rsidP="00D77695">
      <w:pPr>
        <w:spacing w:before="28" w:line="249" w:lineRule="exact"/>
        <w:jc w:val="both"/>
      </w:pPr>
      <w:proofErr w:type="spellStart"/>
      <w:r w:rsidRPr="007A6FD3">
        <w:t>Femoralni</w:t>
      </w:r>
      <w:proofErr w:type="spellEnd"/>
      <w:r w:rsidRPr="007A6FD3">
        <w:t xml:space="preserve"> del proteze mora biti anatomsko oblikovan (desna in leva), izdelana mora biti iz kobalt-kromove zlitine. </w:t>
      </w:r>
      <w:proofErr w:type="spellStart"/>
      <w:r w:rsidRPr="007A6FD3">
        <w:t>Femoralni</w:t>
      </w:r>
      <w:proofErr w:type="spellEnd"/>
      <w:r w:rsidRPr="007A6FD3">
        <w:t xml:space="preserve"> del mora imeti asimetrično oblikovana </w:t>
      </w:r>
      <w:proofErr w:type="spellStart"/>
      <w:r w:rsidRPr="007A6FD3">
        <w:t>kondila</w:t>
      </w:r>
      <w:proofErr w:type="spellEnd"/>
      <w:r w:rsidRPr="007A6FD3">
        <w:t xml:space="preserve"> in sicer tako, da je </w:t>
      </w:r>
      <w:proofErr w:type="spellStart"/>
      <w:r w:rsidRPr="007A6FD3">
        <w:t>radius</w:t>
      </w:r>
      <w:proofErr w:type="spellEnd"/>
      <w:r w:rsidRPr="007A6FD3">
        <w:t xml:space="preserve"> lateralnega </w:t>
      </w:r>
      <w:proofErr w:type="spellStart"/>
      <w:r w:rsidRPr="007A6FD3">
        <w:t>kondila</w:t>
      </w:r>
      <w:proofErr w:type="spellEnd"/>
      <w:r w:rsidRPr="007A6FD3">
        <w:t xml:space="preserve"> večji od </w:t>
      </w:r>
      <w:proofErr w:type="spellStart"/>
      <w:r w:rsidRPr="007A6FD3">
        <w:t>radiusa</w:t>
      </w:r>
      <w:proofErr w:type="spellEnd"/>
      <w:r w:rsidRPr="007A6FD3">
        <w:t xml:space="preserve"> medialnega </w:t>
      </w:r>
      <w:proofErr w:type="spellStart"/>
      <w:r w:rsidRPr="007A6FD3">
        <w:t>kondila</w:t>
      </w:r>
      <w:proofErr w:type="spellEnd"/>
      <w:r w:rsidRPr="007A6FD3">
        <w:t>. Obstajata naj varianti za ohranjanje (CR) ali žrtvovanje (PS) zadnje križne vezi. Dopušča naj povečano fleksijo - “hi-</w:t>
      </w:r>
      <w:proofErr w:type="spellStart"/>
      <w:r w:rsidRPr="007A6FD3">
        <w:t>flexion</w:t>
      </w:r>
      <w:proofErr w:type="spellEnd"/>
      <w:r w:rsidRPr="007A6FD3">
        <w:t xml:space="preserve">”. </w:t>
      </w:r>
      <w:proofErr w:type="spellStart"/>
      <w:r w:rsidRPr="007A6FD3">
        <w:t>Femoralni</w:t>
      </w:r>
      <w:proofErr w:type="spellEnd"/>
      <w:r w:rsidRPr="007A6FD3">
        <w:t xml:space="preserve"> del proteze mora obstajati v osmih različnih dimenzijah. Notranja stran </w:t>
      </w:r>
      <w:proofErr w:type="spellStart"/>
      <w:r w:rsidRPr="007A6FD3">
        <w:t>femoralne</w:t>
      </w:r>
      <w:proofErr w:type="spellEnd"/>
      <w:r w:rsidRPr="007A6FD3">
        <w:t xml:space="preserve"> komponente naj ima dva klina za izboljšanje primarne stabilnosti.</w:t>
      </w:r>
    </w:p>
    <w:p w14:paraId="03091625" w14:textId="77777777" w:rsidR="00B57688" w:rsidRPr="007A6FD3" w:rsidRDefault="00B57688" w:rsidP="00D77695">
      <w:pPr>
        <w:spacing w:before="28" w:line="249" w:lineRule="exact"/>
        <w:jc w:val="both"/>
      </w:pPr>
      <w:r w:rsidRPr="007A6FD3">
        <w:t xml:space="preserve">Želimo tudi različico </w:t>
      </w:r>
      <w:proofErr w:type="spellStart"/>
      <w:r w:rsidRPr="007A6FD3">
        <w:t>femoralne</w:t>
      </w:r>
      <w:proofErr w:type="spellEnd"/>
      <w:r w:rsidRPr="007A6FD3">
        <w:t xml:space="preserve"> komponente, ki se lahko nadgradi s </w:t>
      </w:r>
      <w:proofErr w:type="spellStart"/>
      <w:r w:rsidRPr="007A6FD3">
        <w:t>femoralnimi</w:t>
      </w:r>
      <w:proofErr w:type="spellEnd"/>
      <w:r w:rsidRPr="007A6FD3">
        <w:t xml:space="preserve"> </w:t>
      </w:r>
      <w:proofErr w:type="spellStart"/>
      <w:r w:rsidRPr="007A6FD3">
        <w:t>stemi</w:t>
      </w:r>
      <w:proofErr w:type="spellEnd"/>
      <w:r w:rsidRPr="007A6FD3">
        <w:t xml:space="preserve"> oz. debli in modularnimi podložkami za potrebe revizijskih operacij. Ta naj omogoči sprejem običajnega polietilenskega PS vložka ali vložka, ki omogoča povečano stabilnost s centralnim podaljškom (peg-om) - </w:t>
      </w:r>
      <w:proofErr w:type="spellStart"/>
      <w:r w:rsidRPr="007A6FD3">
        <w:t>semi-constrained</w:t>
      </w:r>
      <w:proofErr w:type="spellEnd"/>
      <w:r w:rsidRPr="007A6FD3">
        <w:t xml:space="preserve"> izvedba (glej opis revizijskih komponent). </w:t>
      </w:r>
    </w:p>
    <w:p w14:paraId="0EA33DAB" w14:textId="77777777" w:rsidR="00B57688" w:rsidRPr="007A6FD3" w:rsidRDefault="00B57688" w:rsidP="00D77695">
      <w:pPr>
        <w:spacing w:before="28" w:line="249" w:lineRule="exact"/>
        <w:jc w:val="both"/>
      </w:pPr>
    </w:p>
    <w:p w14:paraId="278193C1" w14:textId="77777777" w:rsidR="00B57688" w:rsidRPr="007A6FD3" w:rsidRDefault="00B57688" w:rsidP="00D77695">
      <w:pPr>
        <w:spacing w:before="28" w:line="249" w:lineRule="exact"/>
        <w:jc w:val="both"/>
      </w:pPr>
      <w:r w:rsidRPr="007A6FD3">
        <w:rPr>
          <w:bCs/>
          <w:iCs/>
        </w:rPr>
        <w:t>TIBIALNI DEL</w:t>
      </w:r>
    </w:p>
    <w:p w14:paraId="310E1A4C" w14:textId="77777777" w:rsidR="00B57688" w:rsidRPr="007A6FD3" w:rsidRDefault="00B57688" w:rsidP="00D77695">
      <w:pPr>
        <w:spacing w:before="28" w:line="249" w:lineRule="exact"/>
        <w:jc w:val="both"/>
      </w:pPr>
      <w:proofErr w:type="spellStart"/>
      <w:r w:rsidRPr="007A6FD3">
        <w:t>Tibialni</w:t>
      </w:r>
      <w:proofErr w:type="spellEnd"/>
      <w:r w:rsidRPr="007A6FD3">
        <w:t xml:space="preserve"> del proteze mora biti izdelan iz krom-kobaltove ali </w:t>
      </w:r>
      <w:proofErr w:type="spellStart"/>
      <w:r w:rsidRPr="007A6FD3">
        <w:t>titanijeve</w:t>
      </w:r>
      <w:proofErr w:type="spellEnd"/>
      <w:r w:rsidRPr="007A6FD3">
        <w:t xml:space="preserve"> zlitine in mora obstajati v vsaj osmih velikostih. Naj ima univerzalno – simetrično obliko. </w:t>
      </w:r>
      <w:proofErr w:type="spellStart"/>
      <w:r w:rsidRPr="007A6FD3">
        <w:t>Tibialni</w:t>
      </w:r>
      <w:proofErr w:type="spellEnd"/>
      <w:r w:rsidRPr="007A6FD3">
        <w:t xml:space="preserve"> del mora biti univerzalen, kar pomeni, da lahko nanj pritrdimo vložke za protezo z ohranjanjem in z žrtvovanjem zadnje križne vezi, kot tudi vložke, ki jih uporabljamo pri revizijski protezi. </w:t>
      </w:r>
      <w:proofErr w:type="spellStart"/>
      <w:r w:rsidRPr="007A6FD3">
        <w:t>Tibialna</w:t>
      </w:r>
      <w:proofErr w:type="spellEnd"/>
      <w:r w:rsidRPr="007A6FD3">
        <w:t xml:space="preserve"> komponenta mora imeti možnost nadgrajevanja z dodatnih ravnimi ali </w:t>
      </w:r>
      <w:proofErr w:type="spellStart"/>
      <w:r w:rsidRPr="007A6FD3">
        <w:t>offset</w:t>
      </w:r>
      <w:proofErr w:type="spellEnd"/>
      <w:r w:rsidRPr="007A6FD3">
        <w:t xml:space="preserve"> </w:t>
      </w:r>
      <w:proofErr w:type="spellStart"/>
      <w:r w:rsidRPr="007A6FD3">
        <w:t>stemi</w:t>
      </w:r>
      <w:proofErr w:type="spellEnd"/>
      <w:r w:rsidRPr="007A6FD3">
        <w:t xml:space="preserve"> in dodatnih modularnih ploščic za potrebe revizijskih operacij (glej opis revizijskih komponent).</w:t>
      </w:r>
    </w:p>
    <w:p w14:paraId="05139E85" w14:textId="77777777" w:rsidR="00795923" w:rsidRPr="007A6FD3" w:rsidRDefault="00795923" w:rsidP="00D77695">
      <w:pPr>
        <w:spacing w:before="28" w:line="249" w:lineRule="exact"/>
        <w:jc w:val="both"/>
      </w:pPr>
    </w:p>
    <w:p w14:paraId="5CB4FDAD" w14:textId="77777777" w:rsidR="00795923" w:rsidRPr="007A6FD3" w:rsidRDefault="00B57688" w:rsidP="00D77695">
      <w:pPr>
        <w:spacing w:before="28" w:line="249" w:lineRule="exact"/>
        <w:jc w:val="both"/>
        <w:rPr>
          <w:bCs/>
          <w:iCs/>
        </w:rPr>
      </w:pPr>
      <w:r w:rsidRPr="007A6FD3">
        <w:rPr>
          <w:bCs/>
          <w:iCs/>
        </w:rPr>
        <w:t>TIBIALNI VLOŽEK</w:t>
      </w:r>
    </w:p>
    <w:p w14:paraId="2674B9E1" w14:textId="77777777" w:rsidR="00B57688" w:rsidRPr="007A6FD3" w:rsidRDefault="00B57688" w:rsidP="00D77695">
      <w:pPr>
        <w:spacing w:before="28" w:line="249" w:lineRule="exact"/>
        <w:jc w:val="both"/>
        <w:rPr>
          <w:bCs/>
          <w:iCs/>
        </w:rPr>
      </w:pPr>
      <w:proofErr w:type="spellStart"/>
      <w:r w:rsidRPr="007A6FD3">
        <w:t>Tibialni</w:t>
      </w:r>
      <w:proofErr w:type="spellEnd"/>
      <w:r w:rsidRPr="007A6FD3">
        <w:t xml:space="preserve"> vložek mora biti iz polietilena</w:t>
      </w:r>
      <w:r w:rsidR="00AA40AA" w:rsidRPr="007A6FD3">
        <w:t xml:space="preserve"> tudi z opcijo dodanega vitamina E</w:t>
      </w:r>
      <w:r w:rsidRPr="007A6FD3">
        <w:t xml:space="preserve">. Najmanjša debelina polietilenskega vložka mora biti 10 mm in na razpolago do </w:t>
      </w:r>
      <w:smartTag w:uri="urn:schemas-microsoft-com:office:smarttags" w:element="metricconverter">
        <w:smartTagPr>
          <w:attr w:name="ProductID" w:val="25 mm"/>
        </w:smartTagPr>
        <w:r w:rsidRPr="007A6FD3">
          <w:t>25 mm</w:t>
        </w:r>
      </w:smartTag>
      <w:r w:rsidRPr="007A6FD3">
        <w:t xml:space="preserve">. Obstajati mora različica za žrtvovanje in ohranjanje zadnje križne vezi in pa </w:t>
      </w:r>
      <w:proofErr w:type="spellStart"/>
      <w:r w:rsidRPr="007A6FD3">
        <w:t>constrained</w:t>
      </w:r>
      <w:proofErr w:type="spellEnd"/>
      <w:r w:rsidRPr="007A6FD3">
        <w:t xml:space="preserve"> vložki za revizijske operacije.</w:t>
      </w:r>
    </w:p>
    <w:p w14:paraId="670BB305" w14:textId="77777777" w:rsidR="00B57688" w:rsidRPr="007A6FD3" w:rsidRDefault="00B57688" w:rsidP="00D77695">
      <w:pPr>
        <w:spacing w:before="28" w:line="249" w:lineRule="exact"/>
        <w:jc w:val="both"/>
      </w:pPr>
      <w:r w:rsidRPr="007A6FD3">
        <w:t xml:space="preserve">Polietilenski vložek se mora s </w:t>
      </w:r>
      <w:proofErr w:type="spellStart"/>
      <w:r w:rsidRPr="007A6FD3">
        <w:t>tibialnim</w:t>
      </w:r>
      <w:proofErr w:type="spellEnd"/>
      <w:r w:rsidRPr="007A6FD3">
        <w:t xml:space="preserve"> platojem modularno spojiti in imeti na celotnem obodu rob, ki preprečuje premikanje polietilenskega vložka v </w:t>
      </w:r>
      <w:proofErr w:type="spellStart"/>
      <w:r w:rsidRPr="007A6FD3">
        <w:t>tibialnem</w:t>
      </w:r>
      <w:proofErr w:type="spellEnd"/>
      <w:r w:rsidRPr="007A6FD3">
        <w:t xml:space="preserve"> platoju. </w:t>
      </w:r>
    </w:p>
    <w:p w14:paraId="46DFAF31" w14:textId="77777777" w:rsidR="00B57688" w:rsidRPr="007A6FD3" w:rsidRDefault="00B57688" w:rsidP="00D77695">
      <w:pPr>
        <w:spacing w:before="28" w:line="249" w:lineRule="exact"/>
        <w:jc w:val="both"/>
      </w:pPr>
      <w:r w:rsidRPr="007A6FD3">
        <w:t xml:space="preserve">Za potrebe revizijskih operacij naj obstaja tudi </w:t>
      </w:r>
      <w:proofErr w:type="spellStart"/>
      <w:r w:rsidRPr="007A6FD3">
        <w:t>semi-constrained</w:t>
      </w:r>
      <w:proofErr w:type="spellEnd"/>
      <w:r w:rsidRPr="007A6FD3">
        <w:t xml:space="preserve"> verzija fiksnih </w:t>
      </w:r>
      <w:proofErr w:type="spellStart"/>
      <w:r w:rsidRPr="007A6FD3">
        <w:t>tibialnih</w:t>
      </w:r>
      <w:proofErr w:type="spellEnd"/>
      <w:r w:rsidRPr="007A6FD3">
        <w:t xml:space="preserve"> vložkov (glej opis revizijskih komponent).</w:t>
      </w:r>
    </w:p>
    <w:p w14:paraId="0E50C59E" w14:textId="77777777" w:rsidR="00B57688" w:rsidRPr="007A6FD3" w:rsidRDefault="00B57688" w:rsidP="00D77695">
      <w:pPr>
        <w:spacing w:before="28" w:line="249" w:lineRule="exact"/>
        <w:jc w:val="both"/>
        <w:rPr>
          <w:bCs/>
        </w:rPr>
      </w:pPr>
    </w:p>
    <w:p w14:paraId="4BB9F791" w14:textId="77777777" w:rsidR="00B57688" w:rsidRPr="007A6FD3" w:rsidRDefault="00B57688" w:rsidP="00D77695">
      <w:pPr>
        <w:spacing w:before="28" w:line="249" w:lineRule="exact"/>
        <w:jc w:val="both"/>
        <w:rPr>
          <w:bCs/>
        </w:rPr>
      </w:pPr>
      <w:r w:rsidRPr="007A6FD3">
        <w:rPr>
          <w:bCs/>
        </w:rPr>
        <w:t>PATELARNI GUMB</w:t>
      </w:r>
    </w:p>
    <w:p w14:paraId="385B6638" w14:textId="77777777" w:rsidR="00B57688" w:rsidRPr="007A6FD3" w:rsidRDefault="00B57688" w:rsidP="00D77695">
      <w:pPr>
        <w:spacing w:before="28" w:line="249" w:lineRule="exact"/>
        <w:jc w:val="both"/>
      </w:pPr>
      <w:proofErr w:type="spellStart"/>
      <w:r w:rsidRPr="007A6FD3">
        <w:t>Patelarni</w:t>
      </w:r>
      <w:proofErr w:type="spellEnd"/>
      <w:r w:rsidRPr="007A6FD3">
        <w:t xml:space="preserve"> del mora biti iz polietilena  in dobavljiv v velikostih v vsaj treh velikostih. Vse velikosti morajo biti kompatibilne s </w:t>
      </w:r>
      <w:proofErr w:type="spellStart"/>
      <w:r w:rsidRPr="007A6FD3">
        <w:t>femoralnim</w:t>
      </w:r>
      <w:proofErr w:type="spellEnd"/>
      <w:r w:rsidRPr="007A6FD3">
        <w:t xml:space="preserve"> delom.</w:t>
      </w:r>
    </w:p>
    <w:p w14:paraId="256D4571" w14:textId="77777777" w:rsidR="00B57688" w:rsidRPr="007A6FD3" w:rsidRDefault="00B57688" w:rsidP="00D77695">
      <w:pPr>
        <w:spacing w:before="28" w:line="249" w:lineRule="exact"/>
        <w:jc w:val="both"/>
      </w:pPr>
    </w:p>
    <w:p w14:paraId="6C0DC462" w14:textId="77777777" w:rsidR="00B57688" w:rsidRPr="007A6FD3" w:rsidRDefault="00B57688" w:rsidP="00D77695">
      <w:pPr>
        <w:spacing w:before="28" w:line="249" w:lineRule="exact"/>
        <w:jc w:val="both"/>
      </w:pPr>
      <w:r w:rsidRPr="007A6FD3">
        <w:t>REVIZIJSKE KOMPONENTE</w:t>
      </w:r>
    </w:p>
    <w:p w14:paraId="6733D69D" w14:textId="77777777" w:rsidR="00B57688" w:rsidRPr="007A6FD3" w:rsidRDefault="00B57688" w:rsidP="00D77695">
      <w:pPr>
        <w:spacing w:before="28" w:line="249" w:lineRule="exact"/>
        <w:jc w:val="both"/>
        <w:rPr>
          <w:bCs/>
        </w:rPr>
      </w:pPr>
      <w:r w:rsidRPr="007A6FD3">
        <w:rPr>
          <w:bCs/>
        </w:rPr>
        <w:t>Poleg že opisanih revizijskih komponent (</w:t>
      </w:r>
      <w:proofErr w:type="spellStart"/>
      <w:r w:rsidRPr="007A6FD3">
        <w:rPr>
          <w:bCs/>
        </w:rPr>
        <w:t>femoralna</w:t>
      </w:r>
      <w:proofErr w:type="spellEnd"/>
      <w:r w:rsidRPr="007A6FD3">
        <w:rPr>
          <w:bCs/>
        </w:rPr>
        <w:t xml:space="preserve"> komponenta, </w:t>
      </w:r>
      <w:proofErr w:type="spellStart"/>
      <w:r w:rsidRPr="007A6FD3">
        <w:rPr>
          <w:bCs/>
        </w:rPr>
        <w:t>tibialni</w:t>
      </w:r>
      <w:proofErr w:type="spellEnd"/>
      <w:r w:rsidRPr="007A6FD3">
        <w:rPr>
          <w:bCs/>
        </w:rPr>
        <w:t xml:space="preserve"> plato in </w:t>
      </w:r>
      <w:proofErr w:type="spellStart"/>
      <w:r w:rsidRPr="007A6FD3">
        <w:rPr>
          <w:bCs/>
        </w:rPr>
        <w:t>tibialni</w:t>
      </w:r>
      <w:proofErr w:type="spellEnd"/>
      <w:r w:rsidRPr="007A6FD3">
        <w:rPr>
          <w:bCs/>
        </w:rPr>
        <w:t xml:space="preserve"> vložek) naj proteza vsebuje še:</w:t>
      </w:r>
    </w:p>
    <w:p w14:paraId="4ABD3E58" w14:textId="77777777" w:rsidR="00B57688" w:rsidRPr="007A6FD3" w:rsidRDefault="00B57688" w:rsidP="000E00AF">
      <w:pPr>
        <w:numPr>
          <w:ilvl w:val="0"/>
          <w:numId w:val="3"/>
        </w:numPr>
        <w:suppressAutoHyphens w:val="0"/>
        <w:spacing w:before="28" w:line="249" w:lineRule="exact"/>
        <w:jc w:val="both"/>
        <w:rPr>
          <w:bCs/>
        </w:rPr>
      </w:pPr>
      <w:proofErr w:type="spellStart"/>
      <w:r w:rsidRPr="007A6FD3">
        <w:rPr>
          <w:bCs/>
        </w:rPr>
        <w:t>Femoralna</w:t>
      </w:r>
      <w:proofErr w:type="spellEnd"/>
      <w:r w:rsidRPr="007A6FD3">
        <w:rPr>
          <w:bCs/>
        </w:rPr>
        <w:t xml:space="preserve"> in </w:t>
      </w:r>
      <w:proofErr w:type="spellStart"/>
      <w:r w:rsidRPr="007A6FD3">
        <w:rPr>
          <w:bCs/>
        </w:rPr>
        <w:t>tibialna</w:t>
      </w:r>
      <w:proofErr w:type="spellEnd"/>
      <w:r w:rsidRPr="007A6FD3">
        <w:rPr>
          <w:bCs/>
        </w:rPr>
        <w:t xml:space="preserve"> debla vsaj treh dolžin za skupno dolžino konstrukta od 90 mm do vsaj 200 mm in debeline od 10 do vsaj 24 mm v </w:t>
      </w:r>
      <w:proofErr w:type="spellStart"/>
      <w:r w:rsidRPr="007A6FD3">
        <w:rPr>
          <w:bCs/>
        </w:rPr>
        <w:t>press-fit</w:t>
      </w:r>
      <w:proofErr w:type="spellEnd"/>
      <w:r w:rsidRPr="007A6FD3">
        <w:rPr>
          <w:bCs/>
        </w:rPr>
        <w:t xml:space="preserve"> verziji, obstaja naj tudi verzija debel</w:t>
      </w:r>
      <w:r w:rsidR="001B3B15" w:rsidRPr="007A6FD3">
        <w:rPr>
          <w:bCs/>
        </w:rPr>
        <w:t xml:space="preserve"> z zamikom </w:t>
      </w:r>
      <w:r w:rsidR="00B23E96" w:rsidRPr="007A6FD3">
        <w:rPr>
          <w:bCs/>
        </w:rPr>
        <w:t>(</w:t>
      </w:r>
      <w:r w:rsidR="001B3B15" w:rsidRPr="007A6FD3">
        <w:rPr>
          <w:bCs/>
        </w:rPr>
        <w:t>«</w:t>
      </w:r>
      <w:proofErr w:type="spellStart"/>
      <w:r w:rsidR="001B3B15" w:rsidRPr="007A6FD3">
        <w:rPr>
          <w:bCs/>
        </w:rPr>
        <w:t>off</w:t>
      </w:r>
      <w:proofErr w:type="spellEnd"/>
      <w:r w:rsidR="001B3B15" w:rsidRPr="007A6FD3">
        <w:rPr>
          <w:bCs/>
        </w:rPr>
        <w:t>-set«).</w:t>
      </w:r>
    </w:p>
    <w:p w14:paraId="590D92BB" w14:textId="77777777" w:rsidR="00B57688" w:rsidRPr="007A6FD3" w:rsidRDefault="00B57688" w:rsidP="000E00AF">
      <w:pPr>
        <w:numPr>
          <w:ilvl w:val="0"/>
          <w:numId w:val="3"/>
        </w:numPr>
        <w:suppressAutoHyphens w:val="0"/>
        <w:spacing w:before="28" w:line="249" w:lineRule="exact"/>
        <w:jc w:val="both"/>
        <w:rPr>
          <w:bCs/>
        </w:rPr>
      </w:pPr>
      <w:r w:rsidRPr="007A6FD3">
        <w:rPr>
          <w:bCs/>
        </w:rPr>
        <w:t>Podložke za zapolnitev defektov (medialno in lateralno):</w:t>
      </w:r>
    </w:p>
    <w:p w14:paraId="78C2E4D3" w14:textId="77777777" w:rsidR="00B57688" w:rsidRPr="007A6FD3" w:rsidRDefault="00B57688" w:rsidP="000E00AF">
      <w:pPr>
        <w:numPr>
          <w:ilvl w:val="1"/>
          <w:numId w:val="3"/>
        </w:numPr>
        <w:suppressAutoHyphens w:val="0"/>
        <w:spacing w:before="28" w:line="249" w:lineRule="exact"/>
        <w:jc w:val="both"/>
        <w:rPr>
          <w:bCs/>
        </w:rPr>
      </w:pPr>
      <w:proofErr w:type="spellStart"/>
      <w:r w:rsidRPr="007A6FD3">
        <w:rPr>
          <w:bCs/>
        </w:rPr>
        <w:t>Femoralno</w:t>
      </w:r>
      <w:proofErr w:type="spellEnd"/>
      <w:r w:rsidRPr="007A6FD3">
        <w:rPr>
          <w:bCs/>
        </w:rPr>
        <w:t xml:space="preserve"> </w:t>
      </w:r>
      <w:proofErr w:type="spellStart"/>
      <w:r w:rsidRPr="007A6FD3">
        <w:rPr>
          <w:bCs/>
        </w:rPr>
        <w:t>posteriorno</w:t>
      </w:r>
      <w:proofErr w:type="spellEnd"/>
    </w:p>
    <w:p w14:paraId="67D16B23" w14:textId="77777777" w:rsidR="00B57688" w:rsidRPr="007A6FD3" w:rsidRDefault="00B57688" w:rsidP="000E00AF">
      <w:pPr>
        <w:numPr>
          <w:ilvl w:val="1"/>
          <w:numId w:val="3"/>
        </w:numPr>
        <w:suppressAutoHyphens w:val="0"/>
        <w:spacing w:before="28" w:line="249" w:lineRule="exact"/>
        <w:jc w:val="both"/>
        <w:rPr>
          <w:bCs/>
        </w:rPr>
      </w:pPr>
      <w:proofErr w:type="spellStart"/>
      <w:r w:rsidRPr="007A6FD3">
        <w:rPr>
          <w:bCs/>
        </w:rPr>
        <w:t>Femoralno</w:t>
      </w:r>
      <w:proofErr w:type="spellEnd"/>
      <w:r w:rsidRPr="007A6FD3">
        <w:rPr>
          <w:bCs/>
        </w:rPr>
        <w:t xml:space="preserve"> distalno</w:t>
      </w:r>
    </w:p>
    <w:p w14:paraId="6807FA8D" w14:textId="77777777" w:rsidR="00B57688" w:rsidRPr="007A6FD3" w:rsidRDefault="00B57688" w:rsidP="000E00AF">
      <w:pPr>
        <w:numPr>
          <w:ilvl w:val="1"/>
          <w:numId w:val="3"/>
        </w:numPr>
        <w:suppressAutoHyphens w:val="0"/>
        <w:spacing w:before="28" w:line="249" w:lineRule="exact"/>
        <w:jc w:val="both"/>
        <w:rPr>
          <w:bCs/>
        </w:rPr>
      </w:pPr>
      <w:proofErr w:type="spellStart"/>
      <w:r w:rsidRPr="007A6FD3">
        <w:rPr>
          <w:bCs/>
        </w:rPr>
        <w:t>Tibialno</w:t>
      </w:r>
      <w:proofErr w:type="spellEnd"/>
      <w:r w:rsidRPr="007A6FD3">
        <w:rPr>
          <w:bCs/>
        </w:rPr>
        <w:t xml:space="preserve"> (medialno in lateralno)</w:t>
      </w:r>
    </w:p>
    <w:p w14:paraId="1523CF16" w14:textId="77777777" w:rsidR="00B57688" w:rsidRPr="007A6FD3" w:rsidRDefault="00B57688" w:rsidP="000E00AF">
      <w:pPr>
        <w:numPr>
          <w:ilvl w:val="1"/>
          <w:numId w:val="3"/>
        </w:numPr>
        <w:suppressAutoHyphens w:val="0"/>
        <w:spacing w:before="28" w:line="249" w:lineRule="exact"/>
        <w:jc w:val="both"/>
        <w:rPr>
          <w:bCs/>
        </w:rPr>
      </w:pPr>
      <w:proofErr w:type="spellStart"/>
      <w:r w:rsidRPr="007A6FD3">
        <w:rPr>
          <w:bCs/>
        </w:rPr>
        <w:t>Tibialno</w:t>
      </w:r>
      <w:proofErr w:type="spellEnd"/>
      <w:r w:rsidRPr="007A6FD3">
        <w:rPr>
          <w:bCs/>
        </w:rPr>
        <w:t xml:space="preserve"> za celotno površino</w:t>
      </w:r>
    </w:p>
    <w:p w14:paraId="19CC4CFF" w14:textId="77777777" w:rsidR="00B57688" w:rsidRPr="007A6FD3" w:rsidRDefault="00B57688" w:rsidP="000E00AF">
      <w:pPr>
        <w:numPr>
          <w:ilvl w:val="1"/>
          <w:numId w:val="3"/>
        </w:numPr>
        <w:suppressAutoHyphens w:val="0"/>
        <w:spacing w:before="28" w:line="249" w:lineRule="exact"/>
        <w:jc w:val="both"/>
        <w:rPr>
          <w:bCs/>
        </w:rPr>
      </w:pPr>
      <w:proofErr w:type="spellStart"/>
      <w:r w:rsidRPr="007A6FD3">
        <w:rPr>
          <w:bCs/>
        </w:rPr>
        <w:t>Tibialni</w:t>
      </w:r>
      <w:proofErr w:type="spellEnd"/>
      <w:r w:rsidRPr="007A6FD3">
        <w:rPr>
          <w:bCs/>
        </w:rPr>
        <w:t xml:space="preserve"> in </w:t>
      </w:r>
      <w:proofErr w:type="spellStart"/>
      <w:r w:rsidRPr="007A6FD3">
        <w:rPr>
          <w:bCs/>
        </w:rPr>
        <w:t>femoralni</w:t>
      </w:r>
      <w:proofErr w:type="spellEnd"/>
      <w:r w:rsidRPr="007A6FD3">
        <w:rPr>
          <w:bCs/>
        </w:rPr>
        <w:t xml:space="preserve"> konusi (</w:t>
      </w:r>
      <w:proofErr w:type="spellStart"/>
      <w:r w:rsidRPr="007A6FD3">
        <w:rPr>
          <w:bCs/>
        </w:rPr>
        <w:t>trabecular</w:t>
      </w:r>
      <w:proofErr w:type="spellEnd"/>
      <w:r w:rsidRPr="007A6FD3">
        <w:rPr>
          <w:bCs/>
        </w:rPr>
        <w:t xml:space="preserve"> metal)</w:t>
      </w:r>
    </w:p>
    <w:p w14:paraId="4DB2897C" w14:textId="77777777" w:rsidR="00B57688" w:rsidRPr="007A6FD3" w:rsidRDefault="00B57688" w:rsidP="00D77695">
      <w:pPr>
        <w:spacing w:before="28" w:line="249" w:lineRule="exact"/>
        <w:jc w:val="both"/>
      </w:pPr>
    </w:p>
    <w:p w14:paraId="55513263" w14:textId="77777777" w:rsidR="00B57688" w:rsidRPr="007A6FD3" w:rsidRDefault="00B57688" w:rsidP="00D77695">
      <w:pPr>
        <w:spacing w:before="28" w:line="249" w:lineRule="exact"/>
        <w:jc w:val="both"/>
      </w:pPr>
      <w:r w:rsidRPr="007A6FD3">
        <w:t xml:space="preserve">Inštrumentarij za vse izvedbe mora biti univerzalen, omogočati mora </w:t>
      </w:r>
      <w:proofErr w:type="spellStart"/>
      <w:r w:rsidRPr="007A6FD3">
        <w:t>intraoperativno</w:t>
      </w:r>
      <w:proofErr w:type="spellEnd"/>
      <w:r w:rsidRPr="007A6FD3">
        <w:t xml:space="preserve"> izbiro proteze z ohranjanjem ali z žrtvovanjem zadnje križne vezi za cementno oz. </w:t>
      </w:r>
      <w:proofErr w:type="spellStart"/>
      <w:r w:rsidRPr="007A6FD3">
        <w:t>brezcementno</w:t>
      </w:r>
      <w:proofErr w:type="spellEnd"/>
      <w:r w:rsidRPr="007A6FD3">
        <w:t xml:space="preserve"> protezo, kot tudi možnost hibridnih izvedb.. </w:t>
      </w:r>
    </w:p>
    <w:p w14:paraId="2706DFBA" w14:textId="77777777" w:rsidR="00B57688" w:rsidRPr="007A6FD3" w:rsidRDefault="00B57688" w:rsidP="00D77695">
      <w:pPr>
        <w:spacing w:before="28" w:line="249" w:lineRule="exact"/>
        <w:jc w:val="both"/>
      </w:pPr>
      <w:r w:rsidRPr="007A6FD3">
        <w:t xml:space="preserve">Isti inštrumentarij pa naj nam omogoča tudi </w:t>
      </w:r>
      <w:proofErr w:type="spellStart"/>
      <w:r w:rsidRPr="007A6FD3">
        <w:t>miniinvazivno</w:t>
      </w:r>
      <w:proofErr w:type="spellEnd"/>
      <w:r w:rsidRPr="007A6FD3">
        <w:t xml:space="preserve"> tehniko implantacije proteze.</w:t>
      </w:r>
    </w:p>
    <w:p w14:paraId="176F52FB" w14:textId="28B860C9" w:rsidR="00416D58" w:rsidRDefault="00B57688" w:rsidP="007E71F0">
      <w:pPr>
        <w:spacing w:before="28" w:line="249" w:lineRule="exact"/>
        <w:jc w:val="both"/>
      </w:pPr>
      <w:r w:rsidRPr="007A6FD3">
        <w:t>Na razpolago naj bo tudi inštrumentarij za revizijske operacije.</w:t>
      </w:r>
    </w:p>
    <w:p w14:paraId="4465BB7D" w14:textId="77777777" w:rsidR="007E71F0" w:rsidRPr="007E71F0" w:rsidRDefault="007E71F0" w:rsidP="007E71F0">
      <w:pPr>
        <w:spacing w:before="28" w:line="249" w:lineRule="exact"/>
        <w:jc w:val="both"/>
      </w:pPr>
    </w:p>
    <w:p w14:paraId="24CF2CA5" w14:textId="77777777" w:rsidR="00B57688" w:rsidRPr="007A6FD3" w:rsidRDefault="00B57688" w:rsidP="00D77695">
      <w:pPr>
        <w:jc w:val="both"/>
      </w:pPr>
      <w:r w:rsidRPr="007A6FD3">
        <w:rPr>
          <w:b/>
        </w:rPr>
        <w:t>Sklop 1</w:t>
      </w:r>
      <w:r w:rsidR="003E2A0C" w:rsidRPr="007A6FD3">
        <w:rPr>
          <w:b/>
        </w:rPr>
        <w:t>3</w:t>
      </w:r>
      <w:r w:rsidRPr="007A6FD3">
        <w:rPr>
          <w:b/>
        </w:rPr>
        <w:t xml:space="preserve">: Kolenska totalna </w:t>
      </w:r>
      <w:proofErr w:type="spellStart"/>
      <w:r w:rsidRPr="007A6FD3">
        <w:rPr>
          <w:b/>
        </w:rPr>
        <w:t>endoproteza</w:t>
      </w:r>
      <w:proofErr w:type="spellEnd"/>
      <w:r w:rsidRPr="007A6FD3">
        <w:rPr>
          <w:b/>
        </w:rPr>
        <w:t xml:space="preserve"> tip 3 </w:t>
      </w:r>
    </w:p>
    <w:p w14:paraId="3AF07807" w14:textId="77777777" w:rsidR="00416D58" w:rsidRPr="007A6FD3" w:rsidRDefault="00416D58" w:rsidP="00D77695">
      <w:pPr>
        <w:jc w:val="both"/>
      </w:pPr>
    </w:p>
    <w:p w14:paraId="36398653" w14:textId="77777777" w:rsidR="00B57688" w:rsidRPr="007A6FD3" w:rsidRDefault="00B57688" w:rsidP="00D77695">
      <w:pPr>
        <w:jc w:val="both"/>
      </w:pPr>
      <w:r w:rsidRPr="007A6FD3">
        <w:t>FEMORALNI DEL</w:t>
      </w:r>
    </w:p>
    <w:p w14:paraId="57E2F990" w14:textId="77777777" w:rsidR="00B57688" w:rsidRPr="007A6FD3" w:rsidRDefault="00B57688" w:rsidP="00D77695">
      <w:pPr>
        <w:jc w:val="both"/>
      </w:pPr>
      <w:proofErr w:type="spellStart"/>
      <w:r w:rsidRPr="007A6FD3">
        <w:t>Femoralni</w:t>
      </w:r>
      <w:proofErr w:type="spellEnd"/>
      <w:r w:rsidRPr="007A6FD3">
        <w:t xml:space="preserve"> del proteze mora biti izdelan iz krom-kobaltove zlitine, naj bo anatomsko oblikovan (leva in desna različica). Obstajata naj CR in PS verziji, vsaka v vsaj 14 različnih velikostih. </w:t>
      </w:r>
      <w:proofErr w:type="spellStart"/>
      <w:r w:rsidRPr="007A6FD3">
        <w:t>Femoralna</w:t>
      </w:r>
      <w:proofErr w:type="spellEnd"/>
      <w:r w:rsidRPr="007A6FD3">
        <w:t xml:space="preserve"> komponenta naj ima v </w:t>
      </w:r>
      <w:proofErr w:type="spellStart"/>
      <w:r w:rsidRPr="007A6FD3">
        <w:t>posteriornem</w:t>
      </w:r>
      <w:proofErr w:type="spellEnd"/>
      <w:r w:rsidRPr="007A6FD3">
        <w:t xml:space="preserve"> delu postopno upadajoč </w:t>
      </w:r>
      <w:proofErr w:type="spellStart"/>
      <w:r w:rsidRPr="007A6FD3">
        <w:t>radius</w:t>
      </w:r>
      <w:proofErr w:type="spellEnd"/>
      <w:r w:rsidRPr="007A6FD3">
        <w:t xml:space="preserve">. Dovoljevati mora tudi vgradnjo mobilnega </w:t>
      </w:r>
      <w:proofErr w:type="spellStart"/>
      <w:r w:rsidRPr="007A6FD3">
        <w:t>tibialnega</w:t>
      </w:r>
      <w:proofErr w:type="spellEnd"/>
      <w:r w:rsidRPr="007A6FD3">
        <w:t xml:space="preserve"> vložka. Pri verziji PS naj </w:t>
      </w:r>
      <w:proofErr w:type="spellStart"/>
      <w:r w:rsidRPr="007A6FD3">
        <w:t>interkondilarni</w:t>
      </w:r>
      <w:proofErr w:type="spellEnd"/>
      <w:r w:rsidRPr="007A6FD3">
        <w:t xml:space="preserve"> del (</w:t>
      </w:r>
      <w:proofErr w:type="spellStart"/>
      <w:r w:rsidRPr="007A6FD3">
        <w:t>box</w:t>
      </w:r>
      <w:proofErr w:type="spellEnd"/>
      <w:r w:rsidRPr="007A6FD3">
        <w:t>) raste skladno z vsako velikostjo komponente.</w:t>
      </w:r>
      <w:r w:rsidR="00743B9A" w:rsidRPr="007A6FD3">
        <w:t xml:space="preserve"> Obstaja naj tudi </w:t>
      </w:r>
      <w:proofErr w:type="spellStart"/>
      <w:r w:rsidR="00743B9A" w:rsidRPr="007A6FD3">
        <w:t>brezcementna</w:t>
      </w:r>
      <w:proofErr w:type="spellEnd"/>
      <w:r w:rsidR="00743B9A" w:rsidRPr="007A6FD3">
        <w:t xml:space="preserve"> različica.</w:t>
      </w:r>
    </w:p>
    <w:p w14:paraId="398CFA3B" w14:textId="77777777" w:rsidR="00B57688" w:rsidRPr="007A6FD3" w:rsidRDefault="00B57688" w:rsidP="00D77695">
      <w:pPr>
        <w:jc w:val="both"/>
      </w:pPr>
    </w:p>
    <w:p w14:paraId="70687901" w14:textId="77777777" w:rsidR="00B57688" w:rsidRPr="007A6FD3" w:rsidRDefault="00B57688" w:rsidP="00D77695">
      <w:pPr>
        <w:jc w:val="both"/>
      </w:pPr>
      <w:r w:rsidRPr="007A6FD3">
        <w:t>TIBIALNI DEL</w:t>
      </w:r>
    </w:p>
    <w:p w14:paraId="72F717D1" w14:textId="77777777" w:rsidR="00B57688" w:rsidRPr="007A6FD3" w:rsidRDefault="00B57688" w:rsidP="00D77695">
      <w:pPr>
        <w:jc w:val="both"/>
      </w:pPr>
      <w:proofErr w:type="spellStart"/>
      <w:r w:rsidRPr="007A6FD3">
        <w:t>Tibialni</w:t>
      </w:r>
      <w:proofErr w:type="spellEnd"/>
      <w:r w:rsidRPr="007A6FD3">
        <w:t xml:space="preserve"> del naj bo iz krom-kobaltove zlitine, simetričen za levo in desno stran. Obstajati mora v vsaj 10 velikostih. </w:t>
      </w:r>
      <w:proofErr w:type="spellStart"/>
      <w:r w:rsidRPr="007A6FD3">
        <w:t>Tibialna</w:t>
      </w:r>
      <w:proofErr w:type="spellEnd"/>
      <w:r w:rsidRPr="007A6FD3">
        <w:t xml:space="preserve"> komponenta naj bo univerzalna za sprejem polietilenskega vložka za CR in PS verzijo, dobavljiva pa mora biti tudi verzija za vgradnjo mobilnega </w:t>
      </w:r>
      <w:proofErr w:type="spellStart"/>
      <w:r w:rsidRPr="007A6FD3">
        <w:t>tibialnega</w:t>
      </w:r>
      <w:proofErr w:type="spellEnd"/>
      <w:r w:rsidRPr="007A6FD3">
        <w:t xml:space="preserve"> vložka.</w:t>
      </w:r>
      <w:r w:rsidR="00C028DA" w:rsidRPr="007A6FD3">
        <w:t xml:space="preserve"> Obstaja naj tudi </w:t>
      </w:r>
      <w:proofErr w:type="spellStart"/>
      <w:r w:rsidR="00C028DA" w:rsidRPr="007A6FD3">
        <w:t>brezcementna</w:t>
      </w:r>
      <w:proofErr w:type="spellEnd"/>
      <w:r w:rsidR="00C028DA" w:rsidRPr="007A6FD3">
        <w:t xml:space="preserve"> različica.</w:t>
      </w:r>
    </w:p>
    <w:p w14:paraId="0C59A1E4" w14:textId="77777777" w:rsidR="00FE5FF8" w:rsidRPr="007A6FD3" w:rsidRDefault="00FE5FF8" w:rsidP="00D77695">
      <w:pPr>
        <w:jc w:val="both"/>
      </w:pPr>
    </w:p>
    <w:p w14:paraId="65A47022" w14:textId="77777777" w:rsidR="00FE5FF8" w:rsidRPr="007A6FD3" w:rsidRDefault="00B57688" w:rsidP="00D77695">
      <w:pPr>
        <w:jc w:val="both"/>
      </w:pPr>
      <w:r w:rsidRPr="007A6FD3">
        <w:t>TIBIALNI VLOŽEK</w:t>
      </w:r>
    </w:p>
    <w:p w14:paraId="706EAD0D" w14:textId="77777777" w:rsidR="00B57688" w:rsidRPr="007A6FD3" w:rsidRDefault="00B57688" w:rsidP="00D77695">
      <w:pPr>
        <w:jc w:val="both"/>
      </w:pPr>
      <w:proofErr w:type="spellStart"/>
      <w:r w:rsidRPr="007A6FD3">
        <w:t>Tibialni</w:t>
      </w:r>
      <w:proofErr w:type="spellEnd"/>
      <w:r w:rsidRPr="007A6FD3">
        <w:t xml:space="preserve"> vložek mora biti izdelan iz v vakumu gama steriliziranega polietilena z antioksidantom. Obstajati mora v velikostih od 5 do 20mm. Zaklep vložka na </w:t>
      </w:r>
      <w:proofErr w:type="spellStart"/>
      <w:r w:rsidRPr="007A6FD3">
        <w:t>tibialno</w:t>
      </w:r>
      <w:proofErr w:type="spellEnd"/>
      <w:r w:rsidRPr="007A6FD3">
        <w:t xml:space="preserve"> komponento naj bo centralen, omogočati mora zaklep v razponu velikosti +-2 velikosti vložka. </w:t>
      </w:r>
      <w:r w:rsidR="00C6774D" w:rsidRPr="007A6FD3">
        <w:t xml:space="preserve">Obstajati mora tudi vložek </w:t>
      </w:r>
      <w:bookmarkStart w:id="1" w:name="_Hlk223791591"/>
      <w:r w:rsidR="00C6774D" w:rsidRPr="007A6FD3">
        <w:t>MC (</w:t>
      </w:r>
      <w:proofErr w:type="spellStart"/>
      <w:r w:rsidR="00C6774D" w:rsidRPr="007A6FD3">
        <w:t>medial</w:t>
      </w:r>
      <w:proofErr w:type="spellEnd"/>
      <w:r w:rsidR="00C6774D" w:rsidRPr="007A6FD3">
        <w:t xml:space="preserve"> </w:t>
      </w:r>
      <w:proofErr w:type="spellStart"/>
      <w:r w:rsidR="00C6774D" w:rsidRPr="007A6FD3">
        <w:t>conguent</w:t>
      </w:r>
      <w:proofErr w:type="spellEnd"/>
      <w:r w:rsidR="00C6774D" w:rsidRPr="007A6FD3">
        <w:t>) ali MS (</w:t>
      </w:r>
      <w:proofErr w:type="spellStart"/>
      <w:r w:rsidR="00C6774D" w:rsidRPr="007A6FD3">
        <w:t>medial</w:t>
      </w:r>
      <w:proofErr w:type="spellEnd"/>
      <w:r w:rsidR="00C6774D" w:rsidRPr="007A6FD3">
        <w:t xml:space="preserve"> </w:t>
      </w:r>
      <w:proofErr w:type="spellStart"/>
      <w:r w:rsidR="00C6774D" w:rsidRPr="007A6FD3">
        <w:t>stabilized</w:t>
      </w:r>
      <w:proofErr w:type="spellEnd"/>
      <w:r w:rsidR="00C6774D" w:rsidRPr="007A6FD3">
        <w:t>)</w:t>
      </w:r>
      <w:bookmarkEnd w:id="1"/>
      <w:r w:rsidR="006A53EC" w:rsidRPr="007A6FD3">
        <w:t>, ki omogoča večjo medialno stabilnost</w:t>
      </w:r>
      <w:r w:rsidR="00C6774D" w:rsidRPr="007A6FD3">
        <w:t>. Vložki naj bodo tudi v obliki z dodatkom vitamina E.</w:t>
      </w:r>
    </w:p>
    <w:p w14:paraId="60F1D0B8" w14:textId="77777777" w:rsidR="00B57688" w:rsidRPr="007A6FD3" w:rsidRDefault="00B57688" w:rsidP="00D77695">
      <w:pPr>
        <w:jc w:val="both"/>
      </w:pPr>
    </w:p>
    <w:p w14:paraId="37E10C92" w14:textId="77777777" w:rsidR="00B57688" w:rsidRPr="007A6FD3" w:rsidRDefault="00B57688" w:rsidP="00D77695">
      <w:pPr>
        <w:jc w:val="both"/>
      </w:pPr>
      <w:r w:rsidRPr="007A6FD3">
        <w:t>PATELA</w:t>
      </w:r>
    </w:p>
    <w:p w14:paraId="4FABFBD4" w14:textId="77777777" w:rsidR="00B57688" w:rsidRPr="007A6FD3" w:rsidRDefault="00B57688" w:rsidP="00D77695">
      <w:pPr>
        <w:jc w:val="both"/>
      </w:pPr>
      <w:proofErr w:type="spellStart"/>
      <w:r w:rsidRPr="007A6FD3">
        <w:t>Patelarni</w:t>
      </w:r>
      <w:proofErr w:type="spellEnd"/>
      <w:r w:rsidRPr="007A6FD3">
        <w:t xml:space="preserve"> gumb naj bo asimetričen, center </w:t>
      </w:r>
      <w:proofErr w:type="spellStart"/>
      <w:r w:rsidRPr="007A6FD3">
        <w:t>artikularne</w:t>
      </w:r>
      <w:proofErr w:type="spellEnd"/>
      <w:r w:rsidRPr="007A6FD3">
        <w:t xml:space="preserve"> površine naj bo </w:t>
      </w:r>
      <w:proofErr w:type="spellStart"/>
      <w:r w:rsidRPr="007A6FD3">
        <w:t>medializiran</w:t>
      </w:r>
      <w:proofErr w:type="spellEnd"/>
      <w:r w:rsidRPr="007A6FD3">
        <w:t>. Obstajati mora v vsaj 5 velikostih.</w:t>
      </w:r>
    </w:p>
    <w:p w14:paraId="13E8D61A" w14:textId="77777777" w:rsidR="00B57688" w:rsidRPr="007A6FD3" w:rsidRDefault="00B57688" w:rsidP="00D77695">
      <w:pPr>
        <w:jc w:val="both"/>
      </w:pPr>
    </w:p>
    <w:p w14:paraId="666A4E01" w14:textId="77777777" w:rsidR="00E7636E" w:rsidRPr="007A6FD3" w:rsidRDefault="00B57688" w:rsidP="00E7636E">
      <w:pPr>
        <w:spacing w:before="28" w:line="249" w:lineRule="exact"/>
        <w:jc w:val="both"/>
      </w:pPr>
      <w:r w:rsidRPr="007A6FD3">
        <w:t>Inštrumentarij mora omogočati vgradnjo proteze tako po klasični kostni tehniki (»</w:t>
      </w:r>
      <w:proofErr w:type="spellStart"/>
      <w:r w:rsidRPr="007A6FD3">
        <w:t>measured</w:t>
      </w:r>
      <w:proofErr w:type="spellEnd"/>
      <w:r w:rsidRPr="007A6FD3">
        <w:t xml:space="preserve"> </w:t>
      </w:r>
      <w:proofErr w:type="spellStart"/>
      <w:r w:rsidRPr="007A6FD3">
        <w:t>resection</w:t>
      </w:r>
      <w:proofErr w:type="spellEnd"/>
      <w:r w:rsidRPr="007A6FD3">
        <w:t xml:space="preserve">«), kot tudi po </w:t>
      </w:r>
      <w:proofErr w:type="spellStart"/>
      <w:r w:rsidRPr="007A6FD3">
        <w:t>ligamentarno</w:t>
      </w:r>
      <w:proofErr w:type="spellEnd"/>
      <w:r w:rsidRPr="007A6FD3">
        <w:t xml:space="preserve"> orientirani tehniki (»</w:t>
      </w:r>
      <w:proofErr w:type="spellStart"/>
      <w:r w:rsidRPr="007A6FD3">
        <w:t>gap</w:t>
      </w:r>
      <w:proofErr w:type="spellEnd"/>
      <w:r w:rsidRPr="007A6FD3">
        <w:t xml:space="preserve"> </w:t>
      </w:r>
      <w:proofErr w:type="spellStart"/>
      <w:r w:rsidRPr="007A6FD3">
        <w:t>balancing</w:t>
      </w:r>
      <w:proofErr w:type="spellEnd"/>
      <w:r w:rsidRPr="007A6FD3">
        <w:t xml:space="preserve">«). Pri pripravi ležišča za </w:t>
      </w:r>
      <w:proofErr w:type="spellStart"/>
      <w:r w:rsidRPr="007A6FD3">
        <w:t>femoralno</w:t>
      </w:r>
      <w:proofErr w:type="spellEnd"/>
      <w:r w:rsidRPr="007A6FD3">
        <w:t xml:space="preserve"> komponento mora omogočati rutinsko merjenje stabilnosti v fleksiji še pred samo resekcijo </w:t>
      </w:r>
      <w:proofErr w:type="spellStart"/>
      <w:r w:rsidRPr="007A6FD3">
        <w:t>posteriornih</w:t>
      </w:r>
      <w:proofErr w:type="spellEnd"/>
      <w:r w:rsidRPr="007A6FD3">
        <w:t xml:space="preserve"> </w:t>
      </w:r>
      <w:proofErr w:type="spellStart"/>
      <w:r w:rsidRPr="007A6FD3">
        <w:t>kondilov</w:t>
      </w:r>
      <w:proofErr w:type="spellEnd"/>
      <w:r w:rsidRPr="007A6FD3">
        <w:t xml:space="preserve">. </w:t>
      </w:r>
      <w:r w:rsidR="000D20C1" w:rsidRPr="007A6FD3">
        <w:t xml:space="preserve">Inštrumentarij mora brez menjave inštrumentov </w:t>
      </w:r>
      <w:r w:rsidR="00E7636E" w:rsidRPr="007A6FD3">
        <w:t>med operacijo</w:t>
      </w:r>
      <w:r w:rsidR="000D20C1" w:rsidRPr="007A6FD3">
        <w:t>,</w:t>
      </w:r>
      <w:r w:rsidR="00E7636E" w:rsidRPr="007A6FD3">
        <w:t xml:space="preserve"> omogoča</w:t>
      </w:r>
      <w:r w:rsidR="000D20C1" w:rsidRPr="007A6FD3">
        <w:t>ti tudi</w:t>
      </w:r>
      <w:r w:rsidR="00E7636E" w:rsidRPr="007A6FD3">
        <w:t xml:space="preserve"> vgradnjo s pomočjo računalniške navigacije ali mini invazivne operativne tehnike. Ponudnik mora omogočiti brezplačno uporabo rač. navigacije za čas trajanja razpisa.</w:t>
      </w:r>
      <w:r w:rsidR="00811D76" w:rsidRPr="007A6FD3">
        <w:br/>
        <w:t>Obstajati mora tudi po meri narejen inštrumentarij, narejen za posameznega pacienta na podlagi CT posnetkov</w:t>
      </w:r>
      <w:r w:rsidR="00DC20E7" w:rsidRPr="007A6FD3">
        <w:t>, ki se ga lahko izredno naroči.</w:t>
      </w:r>
    </w:p>
    <w:p w14:paraId="173F5CCC" w14:textId="77777777" w:rsidR="00416D58" w:rsidRPr="007A6FD3" w:rsidRDefault="00416D58" w:rsidP="00D77695">
      <w:pPr>
        <w:spacing w:before="28" w:line="249" w:lineRule="exact"/>
        <w:jc w:val="both"/>
        <w:rPr>
          <w:b/>
        </w:rPr>
      </w:pPr>
    </w:p>
    <w:p w14:paraId="74D7CF2E" w14:textId="77777777" w:rsidR="00A90AE2" w:rsidRPr="007A6FD3" w:rsidRDefault="00A90AE2" w:rsidP="00D77695">
      <w:pPr>
        <w:spacing w:before="28" w:line="249" w:lineRule="exact"/>
        <w:jc w:val="both"/>
      </w:pPr>
      <w:r w:rsidRPr="007A6FD3">
        <w:t>REVIZIJSKE KOMPONENTE</w:t>
      </w:r>
    </w:p>
    <w:p w14:paraId="16340615" w14:textId="77777777" w:rsidR="009637BD" w:rsidRPr="007A6FD3" w:rsidRDefault="009637BD" w:rsidP="00D77695">
      <w:pPr>
        <w:spacing w:before="28" w:line="249" w:lineRule="exact"/>
        <w:jc w:val="both"/>
        <w:rPr>
          <w:bCs/>
        </w:rPr>
      </w:pPr>
      <w:r w:rsidRPr="007A6FD3">
        <w:t xml:space="preserve">Proteza mora </w:t>
      </w:r>
      <w:r w:rsidR="00211A7B" w:rsidRPr="007A6FD3">
        <w:t xml:space="preserve">imeti tudi možnost nadgradnje za revizijske operacije. Za to mora vsebovati še </w:t>
      </w:r>
      <w:proofErr w:type="spellStart"/>
      <w:r w:rsidR="00211A7B" w:rsidRPr="007A6FD3">
        <w:rPr>
          <w:bCs/>
        </w:rPr>
        <w:t>femoralna</w:t>
      </w:r>
      <w:proofErr w:type="spellEnd"/>
      <w:r w:rsidR="00211A7B" w:rsidRPr="007A6FD3">
        <w:rPr>
          <w:bCs/>
        </w:rPr>
        <w:t xml:space="preserve"> in </w:t>
      </w:r>
      <w:proofErr w:type="spellStart"/>
      <w:r w:rsidR="00211A7B" w:rsidRPr="007A6FD3">
        <w:rPr>
          <w:bCs/>
        </w:rPr>
        <w:t>tibialna</w:t>
      </w:r>
      <w:proofErr w:type="spellEnd"/>
      <w:r w:rsidR="00211A7B" w:rsidRPr="007A6FD3">
        <w:rPr>
          <w:bCs/>
        </w:rPr>
        <w:t xml:space="preserve"> debla, ki naj bodo ravna in z zamikom (</w:t>
      </w:r>
      <w:proofErr w:type="spellStart"/>
      <w:r w:rsidR="00211A7B" w:rsidRPr="007A6FD3">
        <w:rPr>
          <w:bCs/>
        </w:rPr>
        <w:t>t.i</w:t>
      </w:r>
      <w:proofErr w:type="spellEnd"/>
      <w:r w:rsidR="00211A7B" w:rsidRPr="007A6FD3">
        <w:rPr>
          <w:bCs/>
        </w:rPr>
        <w:t>. »</w:t>
      </w:r>
      <w:proofErr w:type="spellStart"/>
      <w:r w:rsidR="00211A7B" w:rsidRPr="007A6FD3">
        <w:rPr>
          <w:bCs/>
        </w:rPr>
        <w:t>offset</w:t>
      </w:r>
      <w:proofErr w:type="spellEnd"/>
      <w:r w:rsidR="00211A7B" w:rsidRPr="007A6FD3">
        <w:rPr>
          <w:bCs/>
        </w:rPr>
        <w:t xml:space="preserve">« tip debel), v cementni in </w:t>
      </w:r>
      <w:proofErr w:type="spellStart"/>
      <w:r w:rsidR="00211A7B" w:rsidRPr="007A6FD3">
        <w:rPr>
          <w:bCs/>
        </w:rPr>
        <w:t>brezcementni</w:t>
      </w:r>
      <w:proofErr w:type="spellEnd"/>
      <w:r w:rsidR="00211A7B" w:rsidRPr="007A6FD3">
        <w:rPr>
          <w:bCs/>
        </w:rPr>
        <w:t xml:space="preserve"> varianti. Ima naj tudi </w:t>
      </w:r>
      <w:proofErr w:type="spellStart"/>
      <w:r w:rsidR="00211A7B" w:rsidRPr="007A6FD3">
        <w:rPr>
          <w:bCs/>
        </w:rPr>
        <w:t>femoralne</w:t>
      </w:r>
      <w:proofErr w:type="spellEnd"/>
      <w:r w:rsidR="00211A7B" w:rsidRPr="007A6FD3">
        <w:rPr>
          <w:bCs/>
        </w:rPr>
        <w:t xml:space="preserve"> in </w:t>
      </w:r>
      <w:proofErr w:type="spellStart"/>
      <w:r w:rsidR="00211A7B" w:rsidRPr="007A6FD3">
        <w:rPr>
          <w:bCs/>
        </w:rPr>
        <w:t>tibialne</w:t>
      </w:r>
      <w:proofErr w:type="spellEnd"/>
      <w:r w:rsidR="00211A7B" w:rsidRPr="007A6FD3">
        <w:rPr>
          <w:bCs/>
        </w:rPr>
        <w:t xml:space="preserve"> ovratnike za </w:t>
      </w:r>
      <w:proofErr w:type="spellStart"/>
      <w:r w:rsidR="00211A7B" w:rsidRPr="007A6FD3">
        <w:rPr>
          <w:bCs/>
        </w:rPr>
        <w:t>brezcementno</w:t>
      </w:r>
      <w:proofErr w:type="spellEnd"/>
      <w:r w:rsidR="00211A7B" w:rsidRPr="007A6FD3">
        <w:rPr>
          <w:bCs/>
        </w:rPr>
        <w:t xml:space="preserve"> fiksacijo v </w:t>
      </w:r>
      <w:proofErr w:type="spellStart"/>
      <w:r w:rsidR="00211A7B" w:rsidRPr="007A6FD3">
        <w:rPr>
          <w:bCs/>
        </w:rPr>
        <w:t>metafizarno</w:t>
      </w:r>
      <w:proofErr w:type="spellEnd"/>
      <w:r w:rsidR="00211A7B" w:rsidRPr="007A6FD3">
        <w:rPr>
          <w:bCs/>
        </w:rPr>
        <w:t xml:space="preserve"> kost in podložke za zapolnitev defektov.</w:t>
      </w:r>
    </w:p>
    <w:p w14:paraId="64DA1C88" w14:textId="77777777" w:rsidR="00CD26C6" w:rsidRPr="007A6FD3" w:rsidRDefault="00CD26C6" w:rsidP="00D77695">
      <w:pPr>
        <w:spacing w:before="28" w:line="249" w:lineRule="exact"/>
        <w:jc w:val="both"/>
      </w:pPr>
    </w:p>
    <w:p w14:paraId="1E85837F" w14:textId="77777777" w:rsidR="00CD26C6" w:rsidRPr="007A6FD3" w:rsidRDefault="00CD26C6" w:rsidP="00D77695">
      <w:pPr>
        <w:spacing w:before="28" w:line="249" w:lineRule="exact"/>
        <w:jc w:val="both"/>
      </w:pPr>
      <w:r w:rsidRPr="007A6FD3">
        <w:t>PATELARNI GUMB</w:t>
      </w:r>
    </w:p>
    <w:p w14:paraId="03125CCF" w14:textId="77777777" w:rsidR="00CD26C6" w:rsidRPr="007A6FD3" w:rsidRDefault="00CD26C6" w:rsidP="00D77695">
      <w:pPr>
        <w:spacing w:before="28" w:line="249" w:lineRule="exact"/>
        <w:jc w:val="both"/>
      </w:pPr>
      <w:r w:rsidRPr="007A6FD3">
        <w:t>Narejen mora biti iz polietilena, ovalne oblike</w:t>
      </w:r>
      <w:r w:rsidR="00211A7B" w:rsidRPr="007A6FD3">
        <w:t>.</w:t>
      </w:r>
    </w:p>
    <w:p w14:paraId="727F111E" w14:textId="0DD6744B" w:rsidR="00A90AE2" w:rsidRDefault="00A90AE2" w:rsidP="00D77695">
      <w:pPr>
        <w:spacing w:before="28" w:line="249" w:lineRule="exact"/>
        <w:jc w:val="both"/>
      </w:pPr>
    </w:p>
    <w:p w14:paraId="77381877" w14:textId="3E0F886A" w:rsidR="007E71F0" w:rsidRDefault="007E71F0" w:rsidP="00D77695">
      <w:pPr>
        <w:spacing w:before="28" w:line="249" w:lineRule="exact"/>
        <w:jc w:val="both"/>
      </w:pPr>
    </w:p>
    <w:p w14:paraId="74F115A8" w14:textId="77777777" w:rsidR="007E71F0" w:rsidRPr="007A6FD3" w:rsidRDefault="007E71F0" w:rsidP="00D77695">
      <w:pPr>
        <w:spacing w:before="28" w:line="249" w:lineRule="exact"/>
        <w:jc w:val="both"/>
      </w:pPr>
    </w:p>
    <w:p w14:paraId="0FC09447" w14:textId="77777777" w:rsidR="00B57688" w:rsidRPr="007A6FD3" w:rsidRDefault="00B57688" w:rsidP="00D77695">
      <w:pPr>
        <w:spacing w:before="28" w:line="249" w:lineRule="exact"/>
        <w:jc w:val="both"/>
      </w:pPr>
      <w:r w:rsidRPr="007A6FD3">
        <w:rPr>
          <w:b/>
        </w:rPr>
        <w:t>Sklop 1</w:t>
      </w:r>
      <w:r w:rsidR="003E2A0C" w:rsidRPr="007A6FD3">
        <w:rPr>
          <w:b/>
        </w:rPr>
        <w:t>4</w:t>
      </w:r>
      <w:r w:rsidRPr="007A6FD3">
        <w:rPr>
          <w:b/>
        </w:rPr>
        <w:t xml:space="preserve">: Kolenska totalna </w:t>
      </w:r>
      <w:proofErr w:type="spellStart"/>
      <w:r w:rsidRPr="007A6FD3">
        <w:rPr>
          <w:b/>
        </w:rPr>
        <w:t>endoproteza</w:t>
      </w:r>
      <w:proofErr w:type="spellEnd"/>
      <w:r w:rsidRPr="007A6FD3">
        <w:rPr>
          <w:b/>
        </w:rPr>
        <w:t xml:space="preserve"> tip 4 </w:t>
      </w:r>
    </w:p>
    <w:p w14:paraId="6A05333E" w14:textId="77777777" w:rsidR="00416D58" w:rsidRPr="007A6FD3" w:rsidRDefault="00416D58" w:rsidP="00D77695">
      <w:pPr>
        <w:spacing w:before="28" w:line="249" w:lineRule="exact"/>
        <w:jc w:val="both"/>
      </w:pPr>
    </w:p>
    <w:p w14:paraId="648BCE5A" w14:textId="77777777" w:rsidR="00B57688" w:rsidRPr="007A6FD3" w:rsidRDefault="00B57688" w:rsidP="00D77695">
      <w:pPr>
        <w:spacing w:before="28" w:line="249" w:lineRule="exact"/>
        <w:jc w:val="both"/>
      </w:pPr>
      <w:r w:rsidRPr="007A6FD3">
        <w:t>FEMORALNI DEL</w:t>
      </w:r>
    </w:p>
    <w:p w14:paraId="3AD7ECD5" w14:textId="2A842857" w:rsidR="00B57688" w:rsidRDefault="00B57688" w:rsidP="00D77695">
      <w:pPr>
        <w:spacing w:before="28" w:line="249" w:lineRule="exact"/>
        <w:jc w:val="both"/>
      </w:pPr>
      <w:proofErr w:type="spellStart"/>
      <w:r w:rsidRPr="007A6FD3">
        <w:t>Femoralni</w:t>
      </w:r>
      <w:proofErr w:type="spellEnd"/>
      <w:r w:rsidRPr="007A6FD3">
        <w:t xml:space="preserve"> del mora biti anatomsko oblikovan (leva in desna različica), izdelan iz krom-kobaltove zlitine. Obstajati mora tudi možnost </w:t>
      </w:r>
      <w:proofErr w:type="spellStart"/>
      <w:r w:rsidRPr="007A6FD3">
        <w:t>antialergijske</w:t>
      </w:r>
      <w:proofErr w:type="spellEnd"/>
      <w:r w:rsidRPr="007A6FD3">
        <w:t xml:space="preserve"> komponente, prekrite z </w:t>
      </w:r>
      <w:proofErr w:type="spellStart"/>
      <w:r w:rsidRPr="007A6FD3">
        <w:t>titanijevim</w:t>
      </w:r>
      <w:proofErr w:type="spellEnd"/>
      <w:r w:rsidRPr="007A6FD3">
        <w:t xml:space="preserve"> nitridom (</w:t>
      </w:r>
      <w:proofErr w:type="spellStart"/>
      <w:r w:rsidRPr="007A6FD3">
        <w:t>TiNbN</w:t>
      </w:r>
      <w:proofErr w:type="spellEnd"/>
      <w:r w:rsidRPr="007A6FD3">
        <w:t xml:space="preserve">). </w:t>
      </w:r>
      <w:proofErr w:type="spellStart"/>
      <w:r w:rsidRPr="007A6FD3">
        <w:t>Femoralni</w:t>
      </w:r>
      <w:proofErr w:type="spellEnd"/>
      <w:r w:rsidRPr="007A6FD3">
        <w:t xml:space="preserve"> del mora imeti v območju od -20 do 90 stopinj obliko enojnega </w:t>
      </w:r>
      <w:proofErr w:type="spellStart"/>
      <w:r w:rsidRPr="007A6FD3">
        <w:t>radiusa</w:t>
      </w:r>
      <w:proofErr w:type="spellEnd"/>
      <w:r w:rsidRPr="007A6FD3">
        <w:t xml:space="preserve"> (</w:t>
      </w:r>
      <w:proofErr w:type="spellStart"/>
      <w:r w:rsidRPr="007A6FD3">
        <w:t>single</w:t>
      </w:r>
      <w:proofErr w:type="spellEnd"/>
      <w:r w:rsidRPr="007A6FD3">
        <w:t xml:space="preserve"> </w:t>
      </w:r>
      <w:proofErr w:type="spellStart"/>
      <w:r w:rsidRPr="007A6FD3">
        <w:t>radius</w:t>
      </w:r>
      <w:proofErr w:type="spellEnd"/>
      <w:r w:rsidRPr="007A6FD3">
        <w:t xml:space="preserve">), sprednji del komponente naj bo v </w:t>
      </w:r>
      <w:proofErr w:type="spellStart"/>
      <w:r w:rsidRPr="007A6FD3">
        <w:t>sagitalni</w:t>
      </w:r>
      <w:proofErr w:type="spellEnd"/>
      <w:r w:rsidRPr="007A6FD3">
        <w:t xml:space="preserve"> ravnini v vsaj 5 stopinjski fleksiji (zmanjšanje možnosti </w:t>
      </w:r>
      <w:proofErr w:type="spellStart"/>
      <w:r w:rsidRPr="007A6FD3">
        <w:t>notching</w:t>
      </w:r>
      <w:proofErr w:type="spellEnd"/>
      <w:r w:rsidRPr="007A6FD3">
        <w:t xml:space="preserve">-a). Obstajata naj CR in PS verziji, vsaka v vsaj 8 različnih velikosti. </w:t>
      </w:r>
    </w:p>
    <w:p w14:paraId="2B0C49F4" w14:textId="77777777" w:rsidR="001401DA" w:rsidRPr="007A6FD3" w:rsidRDefault="001401DA" w:rsidP="00D77695">
      <w:pPr>
        <w:spacing w:before="28" w:line="249" w:lineRule="exact"/>
        <w:jc w:val="both"/>
      </w:pPr>
    </w:p>
    <w:p w14:paraId="08A58B1D" w14:textId="77777777" w:rsidR="00B57688" w:rsidRPr="007A6FD3" w:rsidRDefault="00B57688" w:rsidP="00D77695">
      <w:pPr>
        <w:spacing w:before="28" w:line="249" w:lineRule="exact"/>
        <w:jc w:val="both"/>
        <w:rPr>
          <w:bCs/>
          <w:iCs/>
        </w:rPr>
      </w:pPr>
      <w:r w:rsidRPr="007A6FD3">
        <w:rPr>
          <w:bCs/>
          <w:iCs/>
        </w:rPr>
        <w:t>TIBIALNI DEL</w:t>
      </w:r>
    </w:p>
    <w:p w14:paraId="51D681F2" w14:textId="77777777" w:rsidR="00B57688" w:rsidRPr="007A6FD3" w:rsidRDefault="00B57688" w:rsidP="00D77695">
      <w:pPr>
        <w:spacing w:before="28" w:line="249" w:lineRule="exact"/>
        <w:jc w:val="both"/>
      </w:pPr>
      <w:r w:rsidRPr="007A6FD3">
        <w:t xml:space="preserve">Naj bo simetričen iz krom-kobaltove-molibdenove zlitine. Ima naj visoko polirano zgornjo površino, na razpolago naj bo v vsaj 8 velikostih. Enako mora obstajati </w:t>
      </w:r>
      <w:proofErr w:type="spellStart"/>
      <w:r w:rsidRPr="007A6FD3">
        <w:t>antialergijska</w:t>
      </w:r>
      <w:proofErr w:type="spellEnd"/>
      <w:r w:rsidRPr="007A6FD3">
        <w:t xml:space="preserve"> komponenta. Na voljo mora biti tudi različica za </w:t>
      </w:r>
      <w:proofErr w:type="spellStart"/>
      <w:r w:rsidRPr="007A6FD3">
        <w:t>t.i</w:t>
      </w:r>
      <w:proofErr w:type="spellEnd"/>
      <w:r w:rsidRPr="007A6FD3">
        <w:t>. mobilno oziroma rotacijsko platformo z visoko polirano zgornjo površino.</w:t>
      </w:r>
    </w:p>
    <w:p w14:paraId="2D43F369" w14:textId="77777777" w:rsidR="00B57688" w:rsidRPr="007A6FD3" w:rsidRDefault="00B57688" w:rsidP="00D77695">
      <w:pPr>
        <w:spacing w:before="28" w:line="249" w:lineRule="exact"/>
        <w:jc w:val="both"/>
      </w:pPr>
    </w:p>
    <w:p w14:paraId="22DDDC76" w14:textId="77777777" w:rsidR="00B57688" w:rsidRPr="007A6FD3" w:rsidRDefault="00B57688" w:rsidP="00D77695">
      <w:pPr>
        <w:spacing w:before="28" w:line="249" w:lineRule="exact"/>
        <w:jc w:val="both"/>
        <w:rPr>
          <w:b/>
          <w:bCs/>
          <w:iCs/>
        </w:rPr>
      </w:pPr>
      <w:r w:rsidRPr="007A6FD3">
        <w:t>TIBIALNI VLOŽEK</w:t>
      </w:r>
    </w:p>
    <w:p w14:paraId="345F6220" w14:textId="77777777" w:rsidR="00B57688" w:rsidRPr="007A6FD3" w:rsidRDefault="00B57688" w:rsidP="00D77695">
      <w:pPr>
        <w:spacing w:before="28" w:line="249" w:lineRule="exact"/>
        <w:jc w:val="both"/>
      </w:pPr>
      <w:r w:rsidRPr="007A6FD3">
        <w:t xml:space="preserve">Obstaja naj CR, PS in RP izvedbe. Debelina vložkov v PS izvedbi naj bo med 8 do 23 mm. Na voljo morajo biti vložki iz visokomolekularnega PE in PE z dodatkom vitamina E. Na sprednjem delu naj imajo izrez za boljšo akomodacijo </w:t>
      </w:r>
      <w:proofErr w:type="spellStart"/>
      <w:r w:rsidRPr="007A6FD3">
        <w:t>ekstenzornega</w:t>
      </w:r>
      <w:proofErr w:type="spellEnd"/>
      <w:r w:rsidRPr="007A6FD3">
        <w:t xml:space="preserve"> mehanizma v globoki fleksiji. </w:t>
      </w:r>
    </w:p>
    <w:p w14:paraId="4A443580" w14:textId="77777777" w:rsidR="00B57688" w:rsidRPr="007A6FD3" w:rsidRDefault="00B57688" w:rsidP="00D77695">
      <w:pPr>
        <w:spacing w:before="28" w:line="249" w:lineRule="exact"/>
        <w:jc w:val="both"/>
      </w:pPr>
    </w:p>
    <w:p w14:paraId="35C53B1B" w14:textId="77777777" w:rsidR="00B57688" w:rsidRPr="007A6FD3" w:rsidRDefault="00B57688" w:rsidP="00D77695">
      <w:pPr>
        <w:spacing w:before="28" w:line="249" w:lineRule="exact"/>
        <w:jc w:val="both"/>
      </w:pPr>
      <w:r w:rsidRPr="007A6FD3">
        <w:t>PATELARNI GUMB</w:t>
      </w:r>
    </w:p>
    <w:p w14:paraId="6A7938D9" w14:textId="77777777" w:rsidR="00B57688" w:rsidRPr="007A6FD3" w:rsidRDefault="00B57688" w:rsidP="00D77695">
      <w:pPr>
        <w:spacing w:before="28" w:line="249" w:lineRule="exact"/>
        <w:jc w:val="both"/>
      </w:pPr>
      <w:proofErr w:type="spellStart"/>
      <w:r w:rsidRPr="007A6FD3">
        <w:t>Patelarni</w:t>
      </w:r>
      <w:proofErr w:type="spellEnd"/>
      <w:r w:rsidRPr="007A6FD3">
        <w:t xml:space="preserve"> gumb naj bo iz PE v vsaj petih velikostih, ima naj tri nogice za fiksacijo na pogačico. </w:t>
      </w:r>
    </w:p>
    <w:p w14:paraId="4786C5F5" w14:textId="77777777" w:rsidR="00C9739D" w:rsidRPr="007A6FD3" w:rsidRDefault="00B57688" w:rsidP="00D77695">
      <w:pPr>
        <w:spacing w:before="28" w:line="249" w:lineRule="exact"/>
        <w:jc w:val="both"/>
      </w:pPr>
      <w:r w:rsidRPr="007A6FD3">
        <w:t xml:space="preserve">Inštrumentarij za vse izvedbe mora biti univerzalen, omogočati mora </w:t>
      </w:r>
      <w:proofErr w:type="spellStart"/>
      <w:r w:rsidRPr="007A6FD3">
        <w:t>intraoperativno</w:t>
      </w:r>
      <w:proofErr w:type="spellEnd"/>
      <w:r w:rsidRPr="007A6FD3">
        <w:t xml:space="preserve"> izbiro proteze z ohranjanjem ali z žrtvovanjem zadnje križne vezi ter izbiro tehnike s kostno ali </w:t>
      </w:r>
      <w:proofErr w:type="spellStart"/>
      <w:r w:rsidRPr="007A6FD3">
        <w:t>ligamentarno</w:t>
      </w:r>
      <w:proofErr w:type="spellEnd"/>
      <w:r w:rsidRPr="007A6FD3">
        <w:t xml:space="preserve"> orientacijo. </w:t>
      </w:r>
    </w:p>
    <w:p w14:paraId="18651BC7" w14:textId="77777777" w:rsidR="00C9739D" w:rsidRPr="007A6FD3" w:rsidRDefault="00C9739D" w:rsidP="00D77695">
      <w:pPr>
        <w:spacing w:before="28" w:line="249" w:lineRule="exact"/>
        <w:jc w:val="both"/>
      </w:pPr>
    </w:p>
    <w:p w14:paraId="79E7579D" w14:textId="77777777" w:rsidR="00C9739D" w:rsidRPr="007A6FD3" w:rsidRDefault="00C9739D" w:rsidP="00D77695">
      <w:pPr>
        <w:spacing w:before="28" w:line="249" w:lineRule="exact"/>
        <w:jc w:val="both"/>
      </w:pPr>
      <w:r w:rsidRPr="007A6FD3">
        <w:t>ČEPI</w:t>
      </w:r>
    </w:p>
    <w:p w14:paraId="3B191653" w14:textId="77777777" w:rsidR="00F84BA9" w:rsidRPr="007A6FD3" w:rsidRDefault="00F84BA9" w:rsidP="00D77695">
      <w:pPr>
        <w:spacing w:before="28" w:line="249" w:lineRule="exact"/>
        <w:jc w:val="both"/>
      </w:pPr>
      <w:r w:rsidRPr="007A6FD3">
        <w:t xml:space="preserve">Čepi </w:t>
      </w:r>
      <w:proofErr w:type="spellStart"/>
      <w:r w:rsidRPr="007A6FD3">
        <w:t>intramedulerni</w:t>
      </w:r>
      <w:proofErr w:type="spellEnd"/>
      <w:r w:rsidRPr="007A6FD3">
        <w:t xml:space="preserve"> iz UHMWPE, za zaustavitev cementa, različnih dimenzij, vključno z dimenzijami nad 20mm premera. Na voljo mora biti inštrumentarij za aplikacijo čepov na brezplačno uporabo.</w:t>
      </w:r>
    </w:p>
    <w:p w14:paraId="4C7A4465" w14:textId="77777777" w:rsidR="00B57688" w:rsidRPr="007A6FD3" w:rsidRDefault="00B57688" w:rsidP="00D77695">
      <w:pPr>
        <w:spacing w:before="28" w:line="249" w:lineRule="exact"/>
        <w:jc w:val="both"/>
      </w:pPr>
    </w:p>
    <w:p w14:paraId="099EB328" w14:textId="77777777" w:rsidR="006E5B72" w:rsidRPr="007A6FD3" w:rsidRDefault="006E5B72" w:rsidP="006E5B72">
      <w:pPr>
        <w:jc w:val="both"/>
        <w:rPr>
          <w:b/>
        </w:rPr>
      </w:pPr>
      <w:r w:rsidRPr="007A6FD3">
        <w:rPr>
          <w:b/>
        </w:rPr>
        <w:t>Sklop 1</w:t>
      </w:r>
      <w:r w:rsidR="003E2A0C" w:rsidRPr="007A6FD3">
        <w:rPr>
          <w:b/>
        </w:rPr>
        <w:t>5</w:t>
      </w:r>
      <w:r w:rsidRPr="007A6FD3">
        <w:rPr>
          <w:b/>
        </w:rPr>
        <w:t xml:space="preserve">: Kolenska totalna </w:t>
      </w:r>
      <w:proofErr w:type="spellStart"/>
      <w:r w:rsidRPr="007A6FD3">
        <w:rPr>
          <w:b/>
        </w:rPr>
        <w:t>endoproteza</w:t>
      </w:r>
      <w:proofErr w:type="spellEnd"/>
      <w:r w:rsidRPr="007A6FD3">
        <w:rPr>
          <w:b/>
        </w:rPr>
        <w:t xml:space="preserve"> tip </w:t>
      </w:r>
      <w:r w:rsidR="001500E6" w:rsidRPr="007A6FD3">
        <w:rPr>
          <w:b/>
        </w:rPr>
        <w:t>5</w:t>
      </w:r>
    </w:p>
    <w:p w14:paraId="284BBE8E" w14:textId="77777777" w:rsidR="00472D8E" w:rsidRPr="007A6FD3" w:rsidRDefault="00472D8E" w:rsidP="006E5B72">
      <w:pPr>
        <w:jc w:val="both"/>
        <w:rPr>
          <w:b/>
        </w:rPr>
      </w:pPr>
    </w:p>
    <w:p w14:paraId="7CDA09D3" w14:textId="77777777" w:rsidR="00A6136D" w:rsidRPr="007A6FD3" w:rsidRDefault="00A6136D" w:rsidP="00A6136D">
      <w:r w:rsidRPr="007A6FD3">
        <w:t>FEMORALNI DEL</w:t>
      </w:r>
    </w:p>
    <w:p w14:paraId="53B7E55A" w14:textId="77777777" w:rsidR="00A6136D" w:rsidRPr="007A6FD3" w:rsidRDefault="00A6136D" w:rsidP="00A6136D">
      <w:r w:rsidRPr="007A6FD3">
        <w:t xml:space="preserve">Izdelan mora biti iz </w:t>
      </w:r>
      <w:r w:rsidR="006A53EC" w:rsidRPr="007A6FD3">
        <w:t>kobalt-krom</w:t>
      </w:r>
      <w:r w:rsidRPr="007A6FD3">
        <w:t xml:space="preserve"> zlitine, obstajati mora v</w:t>
      </w:r>
      <w:r w:rsidR="006A53EC" w:rsidRPr="007A6FD3">
        <w:t xml:space="preserve"> anatomski</w:t>
      </w:r>
      <w:r w:rsidRPr="007A6FD3">
        <w:t xml:space="preserve"> levi in desni različici. </w:t>
      </w:r>
      <w:r w:rsidR="00A56181" w:rsidRPr="007A6FD3">
        <w:t>Obstaja naj v CR in PS različici</w:t>
      </w:r>
      <w:r w:rsidR="006534F4" w:rsidRPr="007A6FD3">
        <w:t xml:space="preserve">, </w:t>
      </w:r>
      <w:r w:rsidR="006319A8" w:rsidRPr="007A6FD3">
        <w:t xml:space="preserve">ter </w:t>
      </w:r>
      <w:r w:rsidR="006534F4" w:rsidRPr="007A6FD3">
        <w:t>v ozki in standardni izvedbi.</w:t>
      </w:r>
      <w:r w:rsidR="00A56181" w:rsidRPr="007A6FD3">
        <w:t xml:space="preserve"> </w:t>
      </w:r>
      <w:r w:rsidRPr="007A6FD3">
        <w:t>V A-P smeri mora obstajati v vsaj 10 velikostih.</w:t>
      </w:r>
      <w:r w:rsidR="0087407F" w:rsidRPr="007A6FD3">
        <w:t xml:space="preserve"> Obstaja naj tudi </w:t>
      </w:r>
      <w:proofErr w:type="spellStart"/>
      <w:r w:rsidR="0087407F" w:rsidRPr="007A6FD3">
        <w:t>brezcementna</w:t>
      </w:r>
      <w:proofErr w:type="spellEnd"/>
      <w:r w:rsidR="00B47729" w:rsidRPr="007A6FD3">
        <w:t xml:space="preserve"> različica</w:t>
      </w:r>
      <w:r w:rsidR="0087407F" w:rsidRPr="007A6FD3">
        <w:t>.</w:t>
      </w:r>
    </w:p>
    <w:p w14:paraId="50E697B8" w14:textId="77777777" w:rsidR="00A6136D" w:rsidRPr="007A6FD3" w:rsidRDefault="00A6136D" w:rsidP="00A6136D"/>
    <w:p w14:paraId="39574882" w14:textId="77777777" w:rsidR="00A6136D" w:rsidRPr="007A6FD3" w:rsidRDefault="00A6136D" w:rsidP="00A6136D">
      <w:r w:rsidRPr="007A6FD3">
        <w:t>TIBIALNI DEL</w:t>
      </w:r>
    </w:p>
    <w:p w14:paraId="648574D2" w14:textId="77777777" w:rsidR="00A6136D" w:rsidRPr="007A6FD3" w:rsidRDefault="00A6136D" w:rsidP="00A6136D">
      <w:r w:rsidRPr="007A6FD3">
        <w:t xml:space="preserve">Izdelan mora biti iz </w:t>
      </w:r>
      <w:proofErr w:type="spellStart"/>
      <w:r w:rsidRPr="007A6FD3">
        <w:t>titanijeve</w:t>
      </w:r>
      <w:proofErr w:type="spellEnd"/>
      <w:r w:rsidRPr="007A6FD3">
        <w:t xml:space="preserve"> ali krom-kobaltove zlitine, asimetričen</w:t>
      </w:r>
      <w:r w:rsidR="006A53EC" w:rsidRPr="007A6FD3">
        <w:t>, anatomsko oblikovan</w:t>
      </w:r>
      <w:r w:rsidRPr="007A6FD3">
        <w:t xml:space="preserve"> za levo in desno stran. Obstajati mora v vsaj 8 velikostih.</w:t>
      </w:r>
      <w:r w:rsidR="0023161F" w:rsidRPr="007A6FD3">
        <w:t xml:space="preserve"> Imeti mora možnost dodajanja podaljška v primerih potrebe po dodatni fiksaciji.</w:t>
      </w:r>
      <w:r w:rsidR="0087407F" w:rsidRPr="007A6FD3">
        <w:t xml:space="preserve"> Obstaja naj tudi </w:t>
      </w:r>
      <w:proofErr w:type="spellStart"/>
      <w:r w:rsidR="0087407F" w:rsidRPr="007A6FD3">
        <w:t>brezcementna</w:t>
      </w:r>
      <w:proofErr w:type="spellEnd"/>
      <w:r w:rsidR="00B47729" w:rsidRPr="007A6FD3">
        <w:t xml:space="preserve"> različica</w:t>
      </w:r>
      <w:r w:rsidR="0087407F" w:rsidRPr="007A6FD3">
        <w:t>.</w:t>
      </w:r>
    </w:p>
    <w:p w14:paraId="6EDF9512" w14:textId="77777777" w:rsidR="00A6136D" w:rsidRPr="007A6FD3" w:rsidRDefault="00A6136D" w:rsidP="00A6136D"/>
    <w:p w14:paraId="1266CC40" w14:textId="77777777" w:rsidR="00A6136D" w:rsidRPr="007A6FD3" w:rsidRDefault="00A6136D" w:rsidP="00A6136D">
      <w:r w:rsidRPr="007A6FD3">
        <w:t>TIBIALNI VLOŽEK</w:t>
      </w:r>
    </w:p>
    <w:p w14:paraId="0CB67EB5" w14:textId="77777777" w:rsidR="00A6136D" w:rsidRPr="007A6FD3" w:rsidRDefault="00A6136D" w:rsidP="00A6136D">
      <w:r w:rsidRPr="007A6FD3">
        <w:t>Izdelan mora biti iz visoko prekriž</w:t>
      </w:r>
      <w:r w:rsidR="00912E9B" w:rsidRPr="007A6FD3">
        <w:t>a</w:t>
      </w:r>
      <w:r w:rsidRPr="007A6FD3">
        <w:t>nega polietilena ali visoko prekrižanega polietilena z dodatkom vitamina E. Obstajati mora v</w:t>
      </w:r>
      <w:r w:rsidR="000D46BB" w:rsidRPr="007A6FD3">
        <w:t xml:space="preserve"> vsaj</w:t>
      </w:r>
      <w:r w:rsidRPr="007A6FD3">
        <w:t xml:space="preserve"> treh izvedbah</w:t>
      </w:r>
      <w:r w:rsidR="005D2A1D" w:rsidRPr="007A6FD3">
        <w:t>. O</w:t>
      </w:r>
      <w:r w:rsidR="006A53EC" w:rsidRPr="007A6FD3">
        <w:t>bs</w:t>
      </w:r>
      <w:r w:rsidR="00912E9B" w:rsidRPr="007A6FD3">
        <w:t>ta</w:t>
      </w:r>
      <w:r w:rsidR="006A53EC" w:rsidRPr="007A6FD3">
        <w:t>jati mora tudi z varianta MC (</w:t>
      </w:r>
      <w:proofErr w:type="spellStart"/>
      <w:r w:rsidR="006A53EC" w:rsidRPr="007A6FD3">
        <w:t>medial</w:t>
      </w:r>
      <w:proofErr w:type="spellEnd"/>
      <w:r w:rsidR="006A53EC" w:rsidRPr="007A6FD3">
        <w:t xml:space="preserve"> </w:t>
      </w:r>
      <w:proofErr w:type="spellStart"/>
      <w:r w:rsidR="006A53EC" w:rsidRPr="007A6FD3">
        <w:t>conguent</w:t>
      </w:r>
      <w:proofErr w:type="spellEnd"/>
      <w:r w:rsidR="006A53EC" w:rsidRPr="007A6FD3">
        <w:t>) ali MS (</w:t>
      </w:r>
      <w:proofErr w:type="spellStart"/>
      <w:r w:rsidR="006A53EC" w:rsidRPr="007A6FD3">
        <w:t>medial</w:t>
      </w:r>
      <w:proofErr w:type="spellEnd"/>
      <w:r w:rsidR="006A53EC" w:rsidRPr="007A6FD3">
        <w:t xml:space="preserve"> </w:t>
      </w:r>
      <w:proofErr w:type="spellStart"/>
      <w:r w:rsidR="006A53EC" w:rsidRPr="007A6FD3">
        <w:t>stabilized</w:t>
      </w:r>
      <w:proofErr w:type="spellEnd"/>
      <w:r w:rsidR="006A53EC" w:rsidRPr="007A6FD3">
        <w:t>) vložka, ki omogoča večjo medialno stabilnost</w:t>
      </w:r>
      <w:r w:rsidRPr="007A6FD3">
        <w:t>.</w:t>
      </w:r>
      <w:r w:rsidR="005171F8" w:rsidRPr="007A6FD3">
        <w:t xml:space="preserve"> Pri manjših velikostih komponente naj debelina narašča za 1</w:t>
      </w:r>
      <w:r w:rsidR="005D2A1D" w:rsidRPr="007A6FD3">
        <w:t xml:space="preserve"> </w:t>
      </w:r>
      <w:r w:rsidR="005171F8" w:rsidRPr="007A6FD3">
        <w:t>mm, pri večjih velikostih lahko za 2</w:t>
      </w:r>
      <w:r w:rsidR="005D2A1D" w:rsidRPr="007A6FD3">
        <w:t xml:space="preserve"> </w:t>
      </w:r>
      <w:r w:rsidR="005171F8" w:rsidRPr="007A6FD3">
        <w:t>mm.</w:t>
      </w:r>
    </w:p>
    <w:p w14:paraId="502795DB" w14:textId="77777777" w:rsidR="00852ABA" w:rsidRPr="007A6FD3" w:rsidRDefault="00852ABA" w:rsidP="00A6136D"/>
    <w:p w14:paraId="19ACE3EE" w14:textId="77777777" w:rsidR="00852ABA" w:rsidRPr="007A6FD3" w:rsidRDefault="00852ABA" w:rsidP="00852ABA">
      <w:r w:rsidRPr="007A6FD3">
        <w:t>PATELARNI GUMB</w:t>
      </w:r>
    </w:p>
    <w:p w14:paraId="51E038A1" w14:textId="117DDFE6" w:rsidR="007E4D47" w:rsidRPr="007A6FD3" w:rsidRDefault="00852ABA" w:rsidP="00A6136D">
      <w:r w:rsidRPr="007A6FD3">
        <w:t>Narejen mora biti iz polietilena v vsaj 5 velikostih.</w:t>
      </w:r>
    </w:p>
    <w:p w14:paraId="21E94943" w14:textId="77777777" w:rsidR="00B57688" w:rsidRPr="007A6FD3" w:rsidRDefault="00B57688" w:rsidP="00D77695">
      <w:pPr>
        <w:jc w:val="both"/>
        <w:rPr>
          <w:b/>
        </w:rPr>
      </w:pPr>
      <w:r w:rsidRPr="007A6FD3">
        <w:rPr>
          <w:b/>
        </w:rPr>
        <w:t>Sklop 1</w:t>
      </w:r>
      <w:r w:rsidR="003E2A0C" w:rsidRPr="007A6FD3">
        <w:rPr>
          <w:b/>
        </w:rPr>
        <w:t>6</w:t>
      </w:r>
      <w:r w:rsidRPr="007A6FD3">
        <w:rPr>
          <w:b/>
        </w:rPr>
        <w:t xml:space="preserve">: Kolenska totalna </w:t>
      </w:r>
      <w:proofErr w:type="spellStart"/>
      <w:r w:rsidRPr="007A6FD3">
        <w:rPr>
          <w:b/>
        </w:rPr>
        <w:t>endoproteza</w:t>
      </w:r>
      <w:proofErr w:type="spellEnd"/>
      <w:r w:rsidRPr="007A6FD3">
        <w:rPr>
          <w:b/>
        </w:rPr>
        <w:t xml:space="preserve"> tip </w:t>
      </w:r>
      <w:r w:rsidR="00134469" w:rsidRPr="007A6FD3">
        <w:rPr>
          <w:b/>
        </w:rPr>
        <w:t>6</w:t>
      </w:r>
    </w:p>
    <w:p w14:paraId="0DAC61D7" w14:textId="77777777" w:rsidR="00416D58" w:rsidRPr="00A966DD" w:rsidRDefault="00416D58" w:rsidP="00D77695">
      <w:pPr>
        <w:spacing w:before="28" w:line="249" w:lineRule="exact"/>
        <w:jc w:val="both"/>
        <w:rPr>
          <w:bCs/>
          <w:sz w:val="14"/>
        </w:rPr>
      </w:pPr>
    </w:p>
    <w:p w14:paraId="2932280F" w14:textId="77777777" w:rsidR="00B57688" w:rsidRPr="007A6FD3" w:rsidRDefault="00B57688" w:rsidP="00D77695">
      <w:pPr>
        <w:spacing w:before="28" w:line="249" w:lineRule="exact"/>
        <w:jc w:val="both"/>
        <w:rPr>
          <w:bCs/>
        </w:rPr>
      </w:pPr>
      <w:r w:rsidRPr="007A6FD3">
        <w:rPr>
          <w:bCs/>
        </w:rPr>
        <w:t>FEMORALNI DEL</w:t>
      </w:r>
    </w:p>
    <w:p w14:paraId="626A85A0" w14:textId="3C2C6420" w:rsidR="00B57688" w:rsidRDefault="00B57688" w:rsidP="00D77695">
      <w:pPr>
        <w:jc w:val="both"/>
      </w:pPr>
      <w:proofErr w:type="spellStart"/>
      <w:r w:rsidRPr="007A6FD3">
        <w:t>Femoralni</w:t>
      </w:r>
      <w:proofErr w:type="spellEnd"/>
      <w:r w:rsidRPr="007A6FD3">
        <w:t xml:space="preserve"> del proteze mora biti izdelan iz krom-kobaltove zlitine, naj bo anatomsko oblikovan (leva in desna različica). </w:t>
      </w:r>
      <w:proofErr w:type="spellStart"/>
      <w:r w:rsidRPr="007A6FD3">
        <w:t>Posteriorni</w:t>
      </w:r>
      <w:proofErr w:type="spellEnd"/>
      <w:r w:rsidRPr="007A6FD3">
        <w:t xml:space="preserve"> del komponente naj bo asimetričen, omogočati mora vgrajeno notranjo rotacijo tibije ob fleksiji (</w:t>
      </w:r>
      <w:proofErr w:type="spellStart"/>
      <w:r w:rsidRPr="007A6FD3">
        <w:t>kinematic</w:t>
      </w:r>
      <w:proofErr w:type="spellEnd"/>
      <w:r w:rsidRPr="007A6FD3">
        <w:t xml:space="preserve"> </w:t>
      </w:r>
      <w:proofErr w:type="spellStart"/>
      <w:r w:rsidRPr="007A6FD3">
        <w:t>retaining</w:t>
      </w:r>
      <w:proofErr w:type="spellEnd"/>
      <w:r w:rsidRPr="007A6FD3">
        <w:t xml:space="preserve">). Dodatno naj ob KR različici obstajata še CR in PS verziji, vse v vsaj 10 različnih velikostih. Distalni del KR različice naj bo debel 10 mm, CR in PS različic pa 9 mm. </w:t>
      </w:r>
    </w:p>
    <w:p w14:paraId="0E09EBD5" w14:textId="77777777" w:rsidR="00A966DD" w:rsidRPr="00A966DD" w:rsidRDefault="00A966DD" w:rsidP="00D77695">
      <w:pPr>
        <w:jc w:val="both"/>
        <w:rPr>
          <w:sz w:val="16"/>
        </w:rPr>
      </w:pPr>
    </w:p>
    <w:p w14:paraId="2B953D18" w14:textId="77777777" w:rsidR="00B57688" w:rsidRPr="007A6FD3" w:rsidRDefault="00B57688" w:rsidP="00D77695">
      <w:pPr>
        <w:jc w:val="both"/>
      </w:pPr>
      <w:r w:rsidRPr="007A6FD3">
        <w:t>TIBIALNI DEL</w:t>
      </w:r>
    </w:p>
    <w:p w14:paraId="17557FC3" w14:textId="77777777" w:rsidR="00B57688" w:rsidRPr="007A6FD3" w:rsidRDefault="00B57688" w:rsidP="00D77695">
      <w:pPr>
        <w:jc w:val="both"/>
      </w:pPr>
      <w:proofErr w:type="spellStart"/>
      <w:r w:rsidRPr="007A6FD3">
        <w:t>Tibialni</w:t>
      </w:r>
      <w:proofErr w:type="spellEnd"/>
      <w:r w:rsidRPr="007A6FD3">
        <w:t xml:space="preserve"> del naj bo iz </w:t>
      </w:r>
      <w:proofErr w:type="spellStart"/>
      <w:r w:rsidRPr="007A6FD3">
        <w:t>titanijeve</w:t>
      </w:r>
      <w:proofErr w:type="spellEnd"/>
      <w:r w:rsidRPr="007A6FD3">
        <w:t xml:space="preserve"> zlitine, simetričen za levo in desno stran. Obstajati mora v vsaj 10 velikostih. </w:t>
      </w:r>
      <w:proofErr w:type="spellStart"/>
      <w:r w:rsidRPr="007A6FD3">
        <w:t>Tibialna</w:t>
      </w:r>
      <w:proofErr w:type="spellEnd"/>
      <w:r w:rsidRPr="007A6FD3">
        <w:t xml:space="preserve"> komponenta naj bo univerzalna za sprejem polietilenskega vložka za KR, CR in PS verzije. Komponenta mora omogočati nastavitev cementnih </w:t>
      </w:r>
      <w:proofErr w:type="spellStart"/>
      <w:r w:rsidRPr="007A6FD3">
        <w:t>stemov</w:t>
      </w:r>
      <w:proofErr w:type="spellEnd"/>
      <w:r w:rsidRPr="007A6FD3">
        <w:t>, ki naj obstajajo v vsaj 3 dolžinah.</w:t>
      </w:r>
    </w:p>
    <w:p w14:paraId="46131E9A" w14:textId="77777777" w:rsidR="00B57688" w:rsidRPr="00A966DD" w:rsidRDefault="00B57688" w:rsidP="00D77695">
      <w:pPr>
        <w:jc w:val="both"/>
        <w:rPr>
          <w:sz w:val="14"/>
        </w:rPr>
      </w:pPr>
    </w:p>
    <w:p w14:paraId="6689CDB7" w14:textId="77777777" w:rsidR="00B57688" w:rsidRPr="007A6FD3" w:rsidRDefault="00B57688" w:rsidP="00D77695">
      <w:pPr>
        <w:spacing w:before="28" w:line="249" w:lineRule="exact"/>
        <w:jc w:val="both"/>
        <w:rPr>
          <w:b/>
          <w:bCs/>
          <w:iCs/>
        </w:rPr>
      </w:pPr>
      <w:bookmarkStart w:id="2" w:name="_Hlk229985152"/>
      <w:r w:rsidRPr="007A6FD3">
        <w:t>TIBIALNI VLOŽEK</w:t>
      </w:r>
    </w:p>
    <w:p w14:paraId="4FA5C22B" w14:textId="1BC3A8B8" w:rsidR="00175D9F" w:rsidRPr="007A6FD3" w:rsidRDefault="00B57688" w:rsidP="00175D9F">
      <w:pPr>
        <w:jc w:val="both"/>
      </w:pPr>
      <w:r w:rsidRPr="007A6FD3">
        <w:t>Obstajajo naj</w:t>
      </w:r>
      <w:r w:rsidR="00175D9F" w:rsidRPr="007A6FD3">
        <w:t xml:space="preserve"> vsaj</w:t>
      </w:r>
      <w:r w:rsidRPr="007A6FD3">
        <w:t xml:space="preserve"> KR, CR in PS izvedbe.</w:t>
      </w:r>
      <w:r w:rsidR="00175D9F" w:rsidRPr="007A6FD3">
        <w:t xml:space="preserve"> </w:t>
      </w:r>
      <w:r w:rsidRPr="007A6FD3">
        <w:t xml:space="preserve"> KR različica je asimetrična (obstajati morajo verzije za levo in desno stran</w:t>
      </w:r>
      <w:r w:rsidR="00A966DD">
        <w:t xml:space="preserve">. </w:t>
      </w:r>
      <w:r w:rsidR="00A966DD">
        <w:rPr>
          <w:color w:val="000000"/>
        </w:rPr>
        <w:t>Obstajati mora varianta z večjo kongruentnostjo medialno, katera poveča stabilnost.</w:t>
      </w:r>
    </w:p>
    <w:p w14:paraId="2516B98C" w14:textId="77777777" w:rsidR="00B57688" w:rsidRPr="007A6FD3" w:rsidRDefault="00B57688" w:rsidP="00D77695">
      <w:pPr>
        <w:jc w:val="both"/>
      </w:pPr>
      <w:r w:rsidRPr="007A6FD3">
        <w:t xml:space="preserve">Vse izvedbe vložkov morajo imeti debelino od 10 do 20 mm, v vsaj 6 velikostih. Vložek mora omogočati kombinacijo velikosti </w:t>
      </w:r>
      <w:proofErr w:type="spellStart"/>
      <w:r w:rsidRPr="007A6FD3">
        <w:t>femoralne</w:t>
      </w:r>
      <w:proofErr w:type="spellEnd"/>
      <w:r w:rsidRPr="007A6FD3">
        <w:t xml:space="preserve"> in </w:t>
      </w:r>
      <w:proofErr w:type="spellStart"/>
      <w:r w:rsidRPr="007A6FD3">
        <w:t>tibialne</w:t>
      </w:r>
      <w:proofErr w:type="spellEnd"/>
      <w:r w:rsidRPr="007A6FD3">
        <w:t xml:space="preserve"> komponente v razponu velikosti +-2.</w:t>
      </w:r>
      <w:r w:rsidR="00677A9B" w:rsidRPr="007A6FD3">
        <w:t xml:space="preserve"> Obstaja tudi opcija vložkov z dodatkom vitamina E.</w:t>
      </w:r>
      <w:r w:rsidR="00175D9F" w:rsidRPr="007A6FD3">
        <w:t xml:space="preserve"> </w:t>
      </w:r>
    </w:p>
    <w:bookmarkEnd w:id="2"/>
    <w:p w14:paraId="73D90619" w14:textId="77777777" w:rsidR="00B57688" w:rsidRPr="00A966DD" w:rsidRDefault="00B57688" w:rsidP="00D77695">
      <w:pPr>
        <w:jc w:val="both"/>
        <w:rPr>
          <w:sz w:val="16"/>
        </w:rPr>
      </w:pPr>
    </w:p>
    <w:p w14:paraId="67CBEFE8" w14:textId="77777777" w:rsidR="00B57688" w:rsidRPr="007A6FD3" w:rsidRDefault="00B57688" w:rsidP="00D77695">
      <w:pPr>
        <w:spacing w:before="28" w:line="249" w:lineRule="exact"/>
        <w:jc w:val="both"/>
      </w:pPr>
      <w:r w:rsidRPr="007A6FD3">
        <w:t>PATELARNI GUMB</w:t>
      </w:r>
    </w:p>
    <w:p w14:paraId="15BF76D1" w14:textId="77777777" w:rsidR="00B57688" w:rsidRPr="007A6FD3" w:rsidRDefault="00B57688" w:rsidP="00D77695">
      <w:pPr>
        <w:spacing w:before="28" w:line="249" w:lineRule="exact"/>
        <w:jc w:val="both"/>
      </w:pPr>
      <w:proofErr w:type="spellStart"/>
      <w:r w:rsidRPr="007A6FD3">
        <w:t>Patelarni</w:t>
      </w:r>
      <w:proofErr w:type="spellEnd"/>
      <w:r w:rsidRPr="007A6FD3">
        <w:t xml:space="preserve"> gumb naj bo iz PE v vsaj šestih velikostih. </w:t>
      </w:r>
    </w:p>
    <w:p w14:paraId="6D3DFA1A" w14:textId="77777777" w:rsidR="00B57688" w:rsidRPr="007A6FD3" w:rsidRDefault="00B57688" w:rsidP="00D77695">
      <w:pPr>
        <w:spacing w:before="28" w:line="249" w:lineRule="exact"/>
        <w:jc w:val="both"/>
      </w:pPr>
    </w:p>
    <w:p w14:paraId="7DB0B0E7" w14:textId="77777777" w:rsidR="00B57688" w:rsidRPr="007A6FD3" w:rsidRDefault="00B57688" w:rsidP="00D77695">
      <w:pPr>
        <w:jc w:val="both"/>
      </w:pPr>
      <w:r w:rsidRPr="007A6FD3">
        <w:t xml:space="preserve">Inštrumentarij za vse izvedbe mora biti univerzalen, omogočati mora </w:t>
      </w:r>
      <w:proofErr w:type="spellStart"/>
      <w:r w:rsidRPr="007A6FD3">
        <w:t>intraoperativno</w:t>
      </w:r>
      <w:proofErr w:type="spellEnd"/>
      <w:r w:rsidRPr="007A6FD3">
        <w:t xml:space="preserve"> izbiro proteze z ohranjanjem ali z žrtvovanjem zadnje križne vezi.. Inštrumentarij mora vsebovati tudi orodje za merjenje </w:t>
      </w:r>
      <w:proofErr w:type="spellStart"/>
      <w:r w:rsidRPr="007A6FD3">
        <w:t>fleksijske</w:t>
      </w:r>
      <w:proofErr w:type="spellEnd"/>
      <w:r w:rsidRPr="007A6FD3">
        <w:t xml:space="preserve"> in </w:t>
      </w:r>
      <w:proofErr w:type="spellStart"/>
      <w:r w:rsidRPr="007A6FD3">
        <w:t>ekstenzijske</w:t>
      </w:r>
      <w:proofErr w:type="spellEnd"/>
      <w:r w:rsidRPr="007A6FD3">
        <w:t xml:space="preserve"> vrzeli (</w:t>
      </w:r>
      <w:proofErr w:type="spellStart"/>
      <w:r w:rsidRPr="007A6FD3">
        <w:t>balancer</w:t>
      </w:r>
      <w:proofErr w:type="spellEnd"/>
      <w:r w:rsidRPr="007A6FD3">
        <w:t>).</w:t>
      </w:r>
    </w:p>
    <w:p w14:paraId="7E7F78B0" w14:textId="77777777" w:rsidR="004B0851" w:rsidRPr="007A6FD3" w:rsidRDefault="004B0851" w:rsidP="00D77695">
      <w:pPr>
        <w:jc w:val="both"/>
      </w:pPr>
    </w:p>
    <w:p w14:paraId="7B45F1FE" w14:textId="77777777" w:rsidR="004B0851" w:rsidRPr="007A6FD3" w:rsidRDefault="004B0851" w:rsidP="004B0851">
      <w:pPr>
        <w:spacing w:before="28" w:line="249" w:lineRule="exact"/>
        <w:jc w:val="both"/>
        <w:rPr>
          <w:b/>
        </w:rPr>
      </w:pPr>
      <w:r w:rsidRPr="007A6FD3">
        <w:rPr>
          <w:b/>
        </w:rPr>
        <w:t xml:space="preserve">Sklop 17: </w:t>
      </w:r>
      <w:r w:rsidR="002D71B5" w:rsidRPr="007A6FD3">
        <w:rPr>
          <w:b/>
        </w:rPr>
        <w:t xml:space="preserve">Kolenska totalna </w:t>
      </w:r>
      <w:proofErr w:type="spellStart"/>
      <w:r w:rsidR="002D71B5" w:rsidRPr="007A6FD3">
        <w:rPr>
          <w:b/>
        </w:rPr>
        <w:t>endoproteza</w:t>
      </w:r>
      <w:proofErr w:type="spellEnd"/>
      <w:r w:rsidR="002D71B5" w:rsidRPr="007A6FD3">
        <w:rPr>
          <w:b/>
        </w:rPr>
        <w:t xml:space="preserve"> tip 7</w:t>
      </w:r>
      <w:r w:rsidR="00172BFC" w:rsidRPr="007A6FD3">
        <w:rPr>
          <w:b/>
        </w:rPr>
        <w:t xml:space="preserve"> </w:t>
      </w:r>
    </w:p>
    <w:p w14:paraId="4561996E" w14:textId="77777777" w:rsidR="004B0851" w:rsidRPr="007A6FD3" w:rsidRDefault="004B0851" w:rsidP="004B0851">
      <w:pPr>
        <w:spacing w:before="28" w:line="249" w:lineRule="exact"/>
        <w:jc w:val="both"/>
      </w:pPr>
    </w:p>
    <w:p w14:paraId="4C47EA0D" w14:textId="77777777" w:rsidR="004B0851" w:rsidRPr="007A6FD3" w:rsidRDefault="004B0851" w:rsidP="004B0851">
      <w:pPr>
        <w:spacing w:before="28" w:line="249" w:lineRule="exact"/>
        <w:jc w:val="both"/>
      </w:pPr>
      <w:r w:rsidRPr="007A6FD3">
        <w:t xml:space="preserve">Sistem totalne kolenske </w:t>
      </w:r>
      <w:proofErr w:type="spellStart"/>
      <w:r w:rsidRPr="007A6FD3">
        <w:t>endoproteze</w:t>
      </w:r>
      <w:proofErr w:type="spellEnd"/>
      <w:r w:rsidRPr="007A6FD3">
        <w:t xml:space="preserve"> mora temeljiti na konceptu stabilnega medialnega </w:t>
      </w:r>
      <w:proofErr w:type="spellStart"/>
      <w:r w:rsidRPr="007A6FD3">
        <w:t>kompartimenta</w:t>
      </w:r>
      <w:proofErr w:type="spellEnd"/>
      <w:r w:rsidRPr="007A6FD3">
        <w:t xml:space="preserve"> s sferično artikulacijo med </w:t>
      </w:r>
      <w:proofErr w:type="spellStart"/>
      <w:r w:rsidRPr="007A6FD3">
        <w:t>femoralno</w:t>
      </w:r>
      <w:proofErr w:type="spellEnd"/>
      <w:r w:rsidRPr="007A6FD3">
        <w:t xml:space="preserve"> komponento in polietilenskim vložkom. Medialna sklepna površina mora omogočati visoko stopnjo kongruence tipa “</w:t>
      </w:r>
      <w:proofErr w:type="spellStart"/>
      <w:r w:rsidRPr="007A6FD3">
        <w:t>ball</w:t>
      </w:r>
      <w:proofErr w:type="spellEnd"/>
      <w:r w:rsidRPr="007A6FD3">
        <w:t>-in-</w:t>
      </w:r>
      <w:proofErr w:type="spellStart"/>
      <w:r w:rsidRPr="007A6FD3">
        <w:t>socket</w:t>
      </w:r>
      <w:proofErr w:type="spellEnd"/>
      <w:r w:rsidRPr="007A6FD3">
        <w:t xml:space="preserve">”, ki zagotavlja stabilno medialno os rotacije in minimalno </w:t>
      </w:r>
      <w:proofErr w:type="spellStart"/>
      <w:r w:rsidRPr="007A6FD3">
        <w:t>anteroposteriorno</w:t>
      </w:r>
      <w:proofErr w:type="spellEnd"/>
      <w:r w:rsidRPr="007A6FD3">
        <w:t xml:space="preserve"> translacijo medialnega </w:t>
      </w:r>
      <w:proofErr w:type="spellStart"/>
      <w:r w:rsidRPr="007A6FD3">
        <w:t>kondila</w:t>
      </w:r>
      <w:proofErr w:type="spellEnd"/>
      <w:r w:rsidRPr="007A6FD3">
        <w:t xml:space="preserve"> skozi celoten obseg gibanja kolena. Lateralni </w:t>
      </w:r>
      <w:proofErr w:type="spellStart"/>
      <w:r w:rsidRPr="007A6FD3">
        <w:t>kompartiment</w:t>
      </w:r>
      <w:proofErr w:type="spellEnd"/>
      <w:r w:rsidRPr="007A6FD3">
        <w:t xml:space="preserve"> mora biti manj kongruenten ter omogočati </w:t>
      </w:r>
      <w:proofErr w:type="spellStart"/>
      <w:r w:rsidRPr="007A6FD3">
        <w:t>posteriorno</w:t>
      </w:r>
      <w:proofErr w:type="spellEnd"/>
      <w:r w:rsidRPr="007A6FD3">
        <w:t xml:space="preserve"> translacijo </w:t>
      </w:r>
      <w:proofErr w:type="spellStart"/>
      <w:r w:rsidRPr="007A6FD3">
        <w:t>femoralnega</w:t>
      </w:r>
      <w:proofErr w:type="spellEnd"/>
      <w:r w:rsidRPr="007A6FD3">
        <w:t xml:space="preserve"> </w:t>
      </w:r>
      <w:proofErr w:type="spellStart"/>
      <w:r w:rsidRPr="007A6FD3">
        <w:t>kondila</w:t>
      </w:r>
      <w:proofErr w:type="spellEnd"/>
      <w:r w:rsidRPr="007A6FD3">
        <w:t xml:space="preserve"> in rotacijsko gibanje sklepa, s čimer se reproducira </w:t>
      </w:r>
      <w:proofErr w:type="spellStart"/>
      <w:r w:rsidRPr="007A6FD3">
        <w:t>medial</w:t>
      </w:r>
      <w:proofErr w:type="spellEnd"/>
      <w:r w:rsidRPr="007A6FD3">
        <w:t xml:space="preserve">-pivot kinematika naravnega kolena. Sistem mora biti geometrijsko optimiziran za uporabo s tehniko </w:t>
      </w:r>
      <w:proofErr w:type="spellStart"/>
      <w:r w:rsidRPr="007A6FD3">
        <w:t>kinematične</w:t>
      </w:r>
      <w:proofErr w:type="spellEnd"/>
      <w:r w:rsidRPr="007A6FD3">
        <w:t xml:space="preserve"> poravnave, hkrati pa mora omogočati tudi uporabo standardnih kirurških tehnik poravnave.</w:t>
      </w:r>
    </w:p>
    <w:p w14:paraId="7DEACD6F" w14:textId="77777777" w:rsidR="004B0851" w:rsidRPr="00A966DD" w:rsidRDefault="004B0851" w:rsidP="004B0851">
      <w:pPr>
        <w:spacing w:before="28" w:line="249" w:lineRule="exact"/>
        <w:jc w:val="both"/>
        <w:rPr>
          <w:sz w:val="16"/>
        </w:rPr>
      </w:pPr>
    </w:p>
    <w:p w14:paraId="33D81DED" w14:textId="77777777" w:rsidR="004B0851" w:rsidRPr="007A6FD3" w:rsidRDefault="004B0851" w:rsidP="004B0851">
      <w:pPr>
        <w:spacing w:before="28" w:line="249" w:lineRule="exact"/>
        <w:jc w:val="both"/>
      </w:pPr>
      <w:r w:rsidRPr="007A6FD3">
        <w:t>FEMORALNI DEL</w:t>
      </w:r>
    </w:p>
    <w:p w14:paraId="0500D7A8" w14:textId="77777777" w:rsidR="004B0851" w:rsidRPr="007A6FD3" w:rsidRDefault="004B0851" w:rsidP="004B0851">
      <w:pPr>
        <w:spacing w:before="28" w:line="249" w:lineRule="exact"/>
        <w:jc w:val="both"/>
      </w:pPr>
      <w:proofErr w:type="spellStart"/>
      <w:r w:rsidRPr="007A6FD3">
        <w:t>Femoralni</w:t>
      </w:r>
      <w:proofErr w:type="spellEnd"/>
      <w:r w:rsidRPr="007A6FD3">
        <w:t xml:space="preserve"> del mora biti anatomsko oblikovan (leva in desna različica). Izdelan mora biti iz kobalt-kromove zlitine, v vsaj 12 velikostih. Geometrija mora omogočati sferično kongruenco z medialnim delom polietilenskega vložka, ki zagotavlja stabilen medialni pivot. </w:t>
      </w:r>
      <w:proofErr w:type="spellStart"/>
      <w:r w:rsidRPr="007A6FD3">
        <w:t>Trohlearni</w:t>
      </w:r>
      <w:proofErr w:type="spellEnd"/>
      <w:r w:rsidRPr="007A6FD3">
        <w:t xml:space="preserve"> del </w:t>
      </w:r>
      <w:proofErr w:type="spellStart"/>
      <w:r w:rsidRPr="007A6FD3">
        <w:t>femoralne</w:t>
      </w:r>
      <w:proofErr w:type="spellEnd"/>
      <w:r w:rsidRPr="007A6FD3">
        <w:t xml:space="preserve"> komponente naj bo anatomsko oblikovan, globok in lateralno razširjen </w:t>
      </w:r>
      <w:proofErr w:type="spellStart"/>
      <w:r w:rsidRPr="007A6FD3">
        <w:t>trohlearni</w:t>
      </w:r>
      <w:proofErr w:type="spellEnd"/>
      <w:r w:rsidRPr="007A6FD3">
        <w:t xml:space="preserve"> žleb, da omogoča zgodnje ujemanje oziroma </w:t>
      </w:r>
      <w:proofErr w:type="spellStart"/>
      <w:r w:rsidRPr="007A6FD3">
        <w:t>engagement</w:t>
      </w:r>
      <w:proofErr w:type="spellEnd"/>
      <w:r w:rsidRPr="007A6FD3">
        <w:t xml:space="preserve"> pogačice s </w:t>
      </w:r>
      <w:proofErr w:type="spellStart"/>
      <w:r w:rsidRPr="007A6FD3">
        <w:t>trohlearnim</w:t>
      </w:r>
      <w:proofErr w:type="spellEnd"/>
      <w:r w:rsidRPr="007A6FD3">
        <w:t xml:space="preserve"> žlebom že pri nizkih stopnjah fleksije. </w:t>
      </w:r>
    </w:p>
    <w:p w14:paraId="0C5DF13F" w14:textId="77777777" w:rsidR="004B0851" w:rsidRPr="00A966DD" w:rsidRDefault="004B0851" w:rsidP="004B0851">
      <w:pPr>
        <w:spacing w:before="28" w:line="249" w:lineRule="exact"/>
        <w:jc w:val="both"/>
        <w:rPr>
          <w:sz w:val="16"/>
        </w:rPr>
      </w:pPr>
    </w:p>
    <w:p w14:paraId="0AFCAD9F" w14:textId="77777777" w:rsidR="004B0851" w:rsidRPr="007A6FD3" w:rsidRDefault="004B0851" w:rsidP="004B0851">
      <w:pPr>
        <w:spacing w:before="28" w:line="249" w:lineRule="exact"/>
        <w:jc w:val="both"/>
      </w:pPr>
      <w:r w:rsidRPr="007A6FD3">
        <w:rPr>
          <w:bCs/>
          <w:iCs/>
        </w:rPr>
        <w:t>TIBIALNI DEL</w:t>
      </w:r>
    </w:p>
    <w:p w14:paraId="20CFC95D" w14:textId="5FD8D55A" w:rsidR="004B0851" w:rsidRPr="007A6FD3" w:rsidRDefault="004B0851" w:rsidP="007E71F0">
      <w:pPr>
        <w:spacing w:before="28" w:line="249" w:lineRule="exact"/>
        <w:jc w:val="both"/>
      </w:pPr>
      <w:proofErr w:type="spellStart"/>
      <w:r w:rsidRPr="007A6FD3">
        <w:t>Tibialna</w:t>
      </w:r>
      <w:proofErr w:type="spellEnd"/>
      <w:r w:rsidRPr="007A6FD3">
        <w:t xml:space="preserve"> komponenta mora biti anatomsko oblikovana za desno in levo koleno iz kobalt-kromove zlitine ali </w:t>
      </w:r>
      <w:proofErr w:type="spellStart"/>
      <w:r w:rsidRPr="007A6FD3">
        <w:t>titanijeve</w:t>
      </w:r>
      <w:proofErr w:type="spellEnd"/>
      <w:r w:rsidRPr="007A6FD3">
        <w:t xml:space="preserve"> zlitine. Obstajati mora v vsaj 6 velikostih. Sistem mora omogočati cementno ali </w:t>
      </w:r>
      <w:proofErr w:type="spellStart"/>
      <w:r w:rsidRPr="007A6FD3">
        <w:t>brezcementno</w:t>
      </w:r>
      <w:proofErr w:type="spellEnd"/>
      <w:r w:rsidRPr="007A6FD3">
        <w:t xml:space="preserve"> fiksacijo.</w:t>
      </w:r>
      <w:r w:rsidRPr="007A6FD3">
        <w:tab/>
      </w:r>
    </w:p>
    <w:p w14:paraId="5E6CB047" w14:textId="77777777" w:rsidR="004B0851" w:rsidRPr="007A6FD3" w:rsidRDefault="004B0851" w:rsidP="004B0851">
      <w:pPr>
        <w:tabs>
          <w:tab w:val="left" w:pos="6386"/>
        </w:tabs>
        <w:spacing w:before="28" w:line="249" w:lineRule="exact"/>
        <w:jc w:val="both"/>
      </w:pPr>
      <w:r w:rsidRPr="007A6FD3">
        <w:t>PO</w:t>
      </w:r>
      <w:bookmarkStart w:id="3" w:name="_GoBack"/>
      <w:bookmarkEnd w:id="3"/>
      <w:r w:rsidRPr="007A6FD3">
        <w:t>LIETILENSKI VLOŽEK</w:t>
      </w:r>
    </w:p>
    <w:p w14:paraId="0AB3762D" w14:textId="77777777" w:rsidR="004B0851" w:rsidRPr="007A6FD3" w:rsidRDefault="004B0851" w:rsidP="004B0851">
      <w:pPr>
        <w:tabs>
          <w:tab w:val="left" w:pos="6386"/>
        </w:tabs>
        <w:spacing w:before="28" w:line="249" w:lineRule="exact"/>
        <w:jc w:val="both"/>
      </w:pPr>
      <w:r w:rsidRPr="007A6FD3">
        <w:t xml:space="preserve">Vložek mora biti na voljo v izvedbi, ki omogoča ohranitev </w:t>
      </w:r>
      <w:proofErr w:type="spellStart"/>
      <w:r w:rsidRPr="007A6FD3">
        <w:t>posteriornega</w:t>
      </w:r>
      <w:proofErr w:type="spellEnd"/>
      <w:r w:rsidRPr="007A6FD3">
        <w:t xml:space="preserve"> križnega ligamenta (CR) ali v izvedbi s medialno sferično artikulacijo. Obstajati mora v obliki </w:t>
      </w:r>
      <w:r w:rsidRPr="007A6FD3">
        <w:rPr>
          <w:rStyle w:val="Krepko"/>
          <w:b w:val="0"/>
        </w:rPr>
        <w:t>UHMWPE (Ultra-</w:t>
      </w:r>
      <w:proofErr w:type="spellStart"/>
      <w:r w:rsidRPr="007A6FD3">
        <w:rPr>
          <w:rStyle w:val="Krepko"/>
          <w:b w:val="0"/>
        </w:rPr>
        <w:t>High</w:t>
      </w:r>
      <w:proofErr w:type="spellEnd"/>
      <w:r w:rsidRPr="007A6FD3">
        <w:rPr>
          <w:rStyle w:val="Krepko"/>
          <w:b w:val="0"/>
        </w:rPr>
        <w:t xml:space="preserve"> </w:t>
      </w:r>
      <w:proofErr w:type="spellStart"/>
      <w:r w:rsidRPr="007A6FD3">
        <w:rPr>
          <w:rStyle w:val="Krepko"/>
          <w:b w:val="0"/>
        </w:rPr>
        <w:t>Molecular</w:t>
      </w:r>
      <w:proofErr w:type="spellEnd"/>
      <w:r w:rsidRPr="007A6FD3">
        <w:rPr>
          <w:rStyle w:val="Krepko"/>
          <w:b w:val="0"/>
        </w:rPr>
        <w:t xml:space="preserve"> </w:t>
      </w:r>
      <w:proofErr w:type="spellStart"/>
      <w:r w:rsidRPr="007A6FD3">
        <w:rPr>
          <w:rStyle w:val="Krepko"/>
          <w:b w:val="0"/>
        </w:rPr>
        <w:t>Weight</w:t>
      </w:r>
      <w:proofErr w:type="spellEnd"/>
      <w:r w:rsidRPr="007A6FD3">
        <w:rPr>
          <w:rStyle w:val="Krepko"/>
          <w:b w:val="0"/>
        </w:rPr>
        <w:t xml:space="preserve"> </w:t>
      </w:r>
      <w:proofErr w:type="spellStart"/>
      <w:r w:rsidRPr="007A6FD3">
        <w:rPr>
          <w:rStyle w:val="Krepko"/>
          <w:b w:val="0"/>
        </w:rPr>
        <w:t>Polyethylene</w:t>
      </w:r>
      <w:proofErr w:type="spellEnd"/>
      <w:r w:rsidRPr="007A6FD3">
        <w:rPr>
          <w:rStyle w:val="Krepko"/>
          <w:b w:val="0"/>
        </w:rPr>
        <w:t xml:space="preserve">) in </w:t>
      </w:r>
      <w:r w:rsidRPr="007A6FD3">
        <w:t>visoko zamreženega polietilena z antioksidantom. Na voljo naj bo v najmanj 7 debelinah, ki na začetku naraščajo po 1 mm.</w:t>
      </w:r>
    </w:p>
    <w:p w14:paraId="31B84E4A" w14:textId="77777777" w:rsidR="007E71F0" w:rsidRPr="007A6FD3" w:rsidRDefault="007E71F0" w:rsidP="004B0851">
      <w:pPr>
        <w:tabs>
          <w:tab w:val="left" w:pos="6386"/>
        </w:tabs>
        <w:spacing w:before="28" w:line="249" w:lineRule="exact"/>
        <w:jc w:val="both"/>
      </w:pPr>
    </w:p>
    <w:p w14:paraId="45DF629B" w14:textId="06A031AC" w:rsidR="001B021F" w:rsidRDefault="001B021F" w:rsidP="00D90D09">
      <w:pPr>
        <w:tabs>
          <w:tab w:val="left" w:pos="1680"/>
        </w:tabs>
        <w:spacing w:before="28" w:line="249" w:lineRule="exact"/>
        <w:jc w:val="both"/>
      </w:pPr>
      <w:r w:rsidRPr="007A6FD3">
        <w:t>POGAČIČNI GUMB</w:t>
      </w:r>
    </w:p>
    <w:p w14:paraId="4A9E3D38" w14:textId="77777777" w:rsidR="007E71F0" w:rsidRPr="007A6FD3" w:rsidRDefault="007E71F0" w:rsidP="00D90D09">
      <w:pPr>
        <w:tabs>
          <w:tab w:val="left" w:pos="1680"/>
        </w:tabs>
        <w:spacing w:before="28" w:line="249" w:lineRule="exact"/>
        <w:jc w:val="both"/>
      </w:pPr>
    </w:p>
    <w:p w14:paraId="25D6A6E2" w14:textId="339F6DDA" w:rsidR="00795923" w:rsidRDefault="001B021F" w:rsidP="00147410">
      <w:r w:rsidRPr="007A6FD3">
        <w:t xml:space="preserve">Narejen mora biti iz polietilena v vsaj 4 velikostih v simetrični in asimetrični varianti. </w:t>
      </w:r>
    </w:p>
    <w:p w14:paraId="06461C3D" w14:textId="77777777" w:rsidR="007E71F0" w:rsidRPr="007A6FD3" w:rsidRDefault="007E71F0" w:rsidP="00147410"/>
    <w:p w14:paraId="36CCE606" w14:textId="77777777" w:rsidR="00B57688" w:rsidRPr="007A6FD3" w:rsidRDefault="00B57688" w:rsidP="00D77695">
      <w:pPr>
        <w:jc w:val="both"/>
        <w:rPr>
          <w:b/>
        </w:rPr>
      </w:pPr>
      <w:r w:rsidRPr="007A6FD3">
        <w:rPr>
          <w:b/>
        </w:rPr>
        <w:t xml:space="preserve">Sklop </w:t>
      </w:r>
      <w:r w:rsidR="0052252C" w:rsidRPr="007A6FD3">
        <w:rPr>
          <w:b/>
        </w:rPr>
        <w:t>18</w:t>
      </w:r>
      <w:r w:rsidRPr="007A6FD3">
        <w:rPr>
          <w:b/>
        </w:rPr>
        <w:t xml:space="preserve">: Kolenska totalna </w:t>
      </w:r>
      <w:proofErr w:type="spellStart"/>
      <w:r w:rsidRPr="007A6FD3">
        <w:rPr>
          <w:b/>
        </w:rPr>
        <w:t>endoproteza</w:t>
      </w:r>
      <w:proofErr w:type="spellEnd"/>
      <w:r w:rsidRPr="007A6FD3">
        <w:rPr>
          <w:b/>
        </w:rPr>
        <w:t xml:space="preserve"> – šarnirski tip </w:t>
      </w:r>
    </w:p>
    <w:p w14:paraId="6DA13750" w14:textId="77777777" w:rsidR="00416D58" w:rsidRPr="007A6FD3" w:rsidRDefault="00416D58" w:rsidP="00D77695">
      <w:pPr>
        <w:jc w:val="both"/>
        <w:rPr>
          <w:b/>
        </w:rPr>
      </w:pPr>
    </w:p>
    <w:p w14:paraId="5CD3EEAC" w14:textId="77777777" w:rsidR="00B57688" w:rsidRPr="007A6FD3" w:rsidRDefault="00B57688" w:rsidP="00D77695">
      <w:pPr>
        <w:spacing w:before="28" w:line="249" w:lineRule="exact"/>
        <w:jc w:val="both"/>
      </w:pPr>
      <w:r w:rsidRPr="007A6FD3">
        <w:t xml:space="preserve">Modularna kolenska proteza, ki bo namenjena operacijam deformiranih kolen z </w:t>
      </w:r>
      <w:proofErr w:type="spellStart"/>
      <w:r w:rsidRPr="007A6FD3">
        <w:t>ligamentarno</w:t>
      </w:r>
      <w:proofErr w:type="spellEnd"/>
      <w:r w:rsidRPr="007A6FD3">
        <w:t xml:space="preserve"> insuficienco in revizijskim operacijam. Sestavljena naj bo iz anatomsko oblikovanega </w:t>
      </w:r>
      <w:proofErr w:type="spellStart"/>
      <w:r w:rsidRPr="007A6FD3">
        <w:t>femoralnega</w:t>
      </w:r>
      <w:proofErr w:type="spellEnd"/>
      <w:r w:rsidRPr="007A6FD3">
        <w:t xml:space="preserve"> dela, ki je rotacijsko vpet z univerzalnim simetričnim </w:t>
      </w:r>
      <w:proofErr w:type="spellStart"/>
      <w:r w:rsidRPr="007A6FD3">
        <w:t>tibialnim</w:t>
      </w:r>
      <w:proofErr w:type="spellEnd"/>
      <w:r w:rsidRPr="007A6FD3">
        <w:t xml:space="preserve"> delom, </w:t>
      </w:r>
      <w:proofErr w:type="spellStart"/>
      <w:r w:rsidRPr="007A6FD3">
        <w:t>tibialnega</w:t>
      </w:r>
      <w:proofErr w:type="spellEnd"/>
      <w:r w:rsidRPr="007A6FD3">
        <w:t xml:space="preserve"> vložka, ki je steriliziran z gama sevanjem in </w:t>
      </w:r>
      <w:proofErr w:type="spellStart"/>
      <w:r w:rsidRPr="007A6FD3">
        <w:t>patelarnega</w:t>
      </w:r>
      <w:proofErr w:type="spellEnd"/>
      <w:r w:rsidRPr="007A6FD3">
        <w:t xml:space="preserve"> dela. </w:t>
      </w:r>
    </w:p>
    <w:p w14:paraId="49782B01" w14:textId="77777777" w:rsidR="00B57688" w:rsidRPr="007A6FD3" w:rsidRDefault="00B57688" w:rsidP="00D77695">
      <w:pPr>
        <w:spacing w:before="28" w:line="249" w:lineRule="exact"/>
        <w:jc w:val="both"/>
      </w:pPr>
    </w:p>
    <w:p w14:paraId="22169C22" w14:textId="77777777" w:rsidR="00B57688" w:rsidRPr="007A6FD3" w:rsidRDefault="00B57688" w:rsidP="00D77695">
      <w:pPr>
        <w:spacing w:before="28" w:line="249" w:lineRule="exact"/>
        <w:jc w:val="both"/>
      </w:pPr>
      <w:r w:rsidRPr="007A6FD3">
        <w:t>FEMORALNI DEL</w:t>
      </w:r>
    </w:p>
    <w:p w14:paraId="587084DD" w14:textId="77777777" w:rsidR="00B57688" w:rsidRPr="007A6FD3" w:rsidRDefault="00B57688" w:rsidP="00D77695">
      <w:pPr>
        <w:spacing w:before="28" w:line="249" w:lineRule="exact"/>
        <w:jc w:val="both"/>
      </w:pPr>
      <w:proofErr w:type="spellStart"/>
      <w:r w:rsidRPr="007A6FD3">
        <w:t>Femoralni</w:t>
      </w:r>
      <w:proofErr w:type="spellEnd"/>
      <w:r w:rsidRPr="007A6FD3">
        <w:t xml:space="preserve"> del naj bo izdelan iz krom-kobaltove zlitine, anatomsko naj bo na voljo leva in desna oblika, vsaj v štirih velikostih, vključen naj bo rotacijski mehanizem in debla z </w:t>
      </w:r>
      <w:proofErr w:type="spellStart"/>
      <w:r w:rsidRPr="007A6FD3">
        <w:t>valgusnim</w:t>
      </w:r>
      <w:proofErr w:type="spellEnd"/>
      <w:r w:rsidRPr="007A6FD3">
        <w:t xml:space="preserve"> kotom 6 stopinj. </w:t>
      </w:r>
    </w:p>
    <w:p w14:paraId="6FA5FB2F" w14:textId="77777777" w:rsidR="00B57688" w:rsidRPr="007A6FD3" w:rsidRDefault="00B57688" w:rsidP="00D77695">
      <w:pPr>
        <w:spacing w:before="28" w:line="249" w:lineRule="exact"/>
        <w:jc w:val="both"/>
      </w:pPr>
    </w:p>
    <w:p w14:paraId="4DA21F4D" w14:textId="77777777" w:rsidR="00B57688" w:rsidRPr="007A6FD3" w:rsidRDefault="00B57688" w:rsidP="00D77695">
      <w:pPr>
        <w:spacing w:before="28" w:line="249" w:lineRule="exact"/>
        <w:jc w:val="both"/>
      </w:pPr>
      <w:r w:rsidRPr="007A6FD3">
        <w:t>TIBIALNI DEL</w:t>
      </w:r>
    </w:p>
    <w:p w14:paraId="5F97B618" w14:textId="77777777" w:rsidR="00B57688" w:rsidRPr="007A6FD3" w:rsidRDefault="00B57688" w:rsidP="00D77695">
      <w:pPr>
        <w:spacing w:before="28" w:line="249" w:lineRule="exact"/>
        <w:jc w:val="both"/>
      </w:pPr>
      <w:r w:rsidRPr="007A6FD3">
        <w:t xml:space="preserve">Naj bo izdelan iz krom-kobaltove zlitine, štiri velikosti, </w:t>
      </w:r>
      <w:proofErr w:type="spellStart"/>
      <w:r w:rsidRPr="007A6FD3">
        <w:t>diafizarna</w:t>
      </w:r>
      <w:proofErr w:type="spellEnd"/>
      <w:r w:rsidRPr="007A6FD3">
        <w:t xml:space="preserve"> debla, </w:t>
      </w:r>
      <w:proofErr w:type="spellStart"/>
      <w:r w:rsidRPr="007A6FD3">
        <w:t>tibialni</w:t>
      </w:r>
      <w:proofErr w:type="spellEnd"/>
      <w:r w:rsidRPr="007A6FD3">
        <w:t xml:space="preserve"> insert, ki vpne rotacijski </w:t>
      </w:r>
      <w:proofErr w:type="spellStart"/>
      <w:r w:rsidRPr="007A6FD3">
        <w:t>femoralni</w:t>
      </w:r>
      <w:proofErr w:type="spellEnd"/>
      <w:r w:rsidRPr="007A6FD3">
        <w:t xml:space="preserve"> mehanizem, fiksiran z vijakom.</w:t>
      </w:r>
    </w:p>
    <w:p w14:paraId="5A31B0DA" w14:textId="77777777" w:rsidR="00B57688" w:rsidRPr="007A6FD3" w:rsidRDefault="00B57688" w:rsidP="00D77695">
      <w:pPr>
        <w:spacing w:before="28" w:line="249" w:lineRule="exact"/>
        <w:jc w:val="both"/>
      </w:pPr>
    </w:p>
    <w:p w14:paraId="3F5A77E2" w14:textId="77777777" w:rsidR="00B57688" w:rsidRPr="007A6FD3" w:rsidRDefault="00B57688" w:rsidP="00D77695">
      <w:pPr>
        <w:spacing w:before="28" w:line="249" w:lineRule="exact"/>
        <w:jc w:val="both"/>
      </w:pPr>
      <w:r w:rsidRPr="007A6FD3">
        <w:t xml:space="preserve">Inštrumentarij naj omogoča tudi implantacijo popolne šarnirske proteze enakih lastnosti kot jih ima rotacijska šarnirska proteza. </w:t>
      </w:r>
    </w:p>
    <w:p w14:paraId="396CCDC9" w14:textId="1C7DB956" w:rsidR="00795923" w:rsidRDefault="00795923" w:rsidP="00D77695">
      <w:pPr>
        <w:spacing w:before="28" w:line="249" w:lineRule="exact"/>
        <w:jc w:val="both"/>
        <w:rPr>
          <w:b/>
        </w:rPr>
      </w:pPr>
    </w:p>
    <w:p w14:paraId="1E3BD157" w14:textId="77777777" w:rsidR="007E71F0" w:rsidRPr="007A6FD3" w:rsidRDefault="007E71F0" w:rsidP="00D77695">
      <w:pPr>
        <w:spacing w:before="28" w:line="249" w:lineRule="exact"/>
        <w:jc w:val="both"/>
        <w:rPr>
          <w:b/>
        </w:rPr>
      </w:pPr>
    </w:p>
    <w:p w14:paraId="1E1F747C" w14:textId="77777777" w:rsidR="00B57688" w:rsidRPr="007A6FD3" w:rsidRDefault="00B57688" w:rsidP="00D77695">
      <w:pPr>
        <w:spacing w:before="28" w:line="249" w:lineRule="exact"/>
        <w:jc w:val="both"/>
        <w:rPr>
          <w:b/>
        </w:rPr>
      </w:pPr>
      <w:r w:rsidRPr="007A6FD3">
        <w:rPr>
          <w:b/>
        </w:rPr>
        <w:t>PARCIALNE KOLENSKE ENDOPROTEZE</w:t>
      </w:r>
    </w:p>
    <w:p w14:paraId="37C47211" w14:textId="77777777" w:rsidR="00B57688" w:rsidRPr="007A6FD3" w:rsidRDefault="00B57688" w:rsidP="00D77695">
      <w:pPr>
        <w:spacing w:before="28" w:line="249" w:lineRule="exact"/>
        <w:jc w:val="both"/>
      </w:pPr>
    </w:p>
    <w:p w14:paraId="0658D8C9" w14:textId="77777777" w:rsidR="00B57688" w:rsidRPr="007A6FD3" w:rsidRDefault="00B57688" w:rsidP="00D77695">
      <w:pPr>
        <w:spacing w:before="28" w:line="249" w:lineRule="exact"/>
        <w:jc w:val="both"/>
      </w:pPr>
      <w:r w:rsidRPr="007A6FD3">
        <w:rPr>
          <w:b/>
        </w:rPr>
        <w:t xml:space="preserve">Sklop </w:t>
      </w:r>
      <w:r w:rsidR="0052252C" w:rsidRPr="007A6FD3">
        <w:rPr>
          <w:b/>
        </w:rPr>
        <w:t>19</w:t>
      </w:r>
      <w:r w:rsidRPr="007A6FD3">
        <w:rPr>
          <w:b/>
        </w:rPr>
        <w:t xml:space="preserve">:  Parcialna kolenska </w:t>
      </w:r>
      <w:proofErr w:type="spellStart"/>
      <w:r w:rsidRPr="007A6FD3">
        <w:rPr>
          <w:b/>
        </w:rPr>
        <w:t>endoproteza</w:t>
      </w:r>
      <w:proofErr w:type="spellEnd"/>
      <w:r w:rsidRPr="007A6FD3">
        <w:rPr>
          <w:b/>
        </w:rPr>
        <w:t xml:space="preserve"> tip 1 </w:t>
      </w:r>
    </w:p>
    <w:p w14:paraId="19814BFF" w14:textId="77777777" w:rsidR="00416D58" w:rsidRPr="007A6FD3" w:rsidRDefault="00416D58" w:rsidP="00D77695">
      <w:pPr>
        <w:spacing w:before="28" w:line="249" w:lineRule="exact"/>
        <w:jc w:val="both"/>
      </w:pPr>
    </w:p>
    <w:p w14:paraId="104D393A" w14:textId="77777777" w:rsidR="00B57688" w:rsidRPr="007A6FD3" w:rsidRDefault="00B57688" w:rsidP="00D77695">
      <w:pPr>
        <w:spacing w:before="28" w:line="249" w:lineRule="exact"/>
        <w:jc w:val="both"/>
      </w:pPr>
      <w:r w:rsidRPr="007A6FD3">
        <w:t>FEMORALNI DEL</w:t>
      </w:r>
    </w:p>
    <w:p w14:paraId="7D991366" w14:textId="77777777" w:rsidR="00B57688" w:rsidRPr="007A6FD3" w:rsidRDefault="00B57688" w:rsidP="00D77695">
      <w:pPr>
        <w:spacing w:before="28" w:line="249" w:lineRule="exact"/>
        <w:jc w:val="both"/>
      </w:pPr>
      <w:proofErr w:type="spellStart"/>
      <w:r w:rsidRPr="007A6FD3">
        <w:t>Femoralni</w:t>
      </w:r>
      <w:proofErr w:type="spellEnd"/>
      <w:r w:rsidRPr="007A6FD3">
        <w:t xml:space="preserve"> del naj bo anatomsko oblikovan, ima naj vsaj 5 različnih velikosti. Izdelan naj bo iz krom-kobaltove zlitine. Fiksacija cementna, dodatno vsaj dvotočkovna fiksacija v kost.</w:t>
      </w:r>
    </w:p>
    <w:p w14:paraId="748A2C22" w14:textId="77777777" w:rsidR="00B57688" w:rsidRPr="007A6FD3" w:rsidRDefault="00B57688" w:rsidP="00D77695">
      <w:pPr>
        <w:spacing w:before="28" w:line="249" w:lineRule="exact"/>
        <w:jc w:val="both"/>
        <w:rPr>
          <w:bCs/>
          <w:iCs/>
        </w:rPr>
      </w:pPr>
    </w:p>
    <w:p w14:paraId="73CC0CC2" w14:textId="77777777" w:rsidR="00B57688" w:rsidRPr="007A6FD3" w:rsidRDefault="00B57688" w:rsidP="00D77695">
      <w:pPr>
        <w:spacing w:before="28" w:line="249" w:lineRule="exact"/>
        <w:jc w:val="both"/>
        <w:rPr>
          <w:bCs/>
          <w:iCs/>
        </w:rPr>
      </w:pPr>
      <w:r w:rsidRPr="007A6FD3">
        <w:rPr>
          <w:bCs/>
          <w:iCs/>
        </w:rPr>
        <w:t>TIBIALNI DEL</w:t>
      </w:r>
    </w:p>
    <w:p w14:paraId="76126AC8" w14:textId="77777777" w:rsidR="00B57688" w:rsidRPr="007A6FD3" w:rsidRDefault="00B57688" w:rsidP="00D77695">
      <w:pPr>
        <w:spacing w:before="28" w:line="249" w:lineRule="exact"/>
        <w:jc w:val="both"/>
      </w:pPr>
      <w:proofErr w:type="spellStart"/>
      <w:r w:rsidRPr="007A6FD3">
        <w:t>Tibialni</w:t>
      </w:r>
      <w:proofErr w:type="spellEnd"/>
      <w:r w:rsidRPr="007A6FD3">
        <w:t xml:space="preserve"> del naj obstaja v vsaj 5 velikostih, ter naj bo s polietilenskim vložkom kompatibilen z vsemi velikostmi </w:t>
      </w:r>
      <w:proofErr w:type="spellStart"/>
      <w:r w:rsidRPr="007A6FD3">
        <w:t>femoralnih</w:t>
      </w:r>
      <w:proofErr w:type="spellEnd"/>
      <w:r w:rsidRPr="007A6FD3">
        <w:t xml:space="preserve"> implantatov. Vložki naj bodo fiksni, v </w:t>
      </w:r>
      <w:proofErr w:type="spellStart"/>
      <w:r w:rsidRPr="007A6FD3">
        <w:t>tibialni</w:t>
      </w:r>
      <w:proofErr w:type="spellEnd"/>
      <w:r w:rsidRPr="007A6FD3">
        <w:t xml:space="preserve"> plato zaklenjeni z ustreznim mehanizmom.</w:t>
      </w:r>
    </w:p>
    <w:p w14:paraId="3B9761AF" w14:textId="77777777" w:rsidR="00B57688" w:rsidRPr="007A6FD3" w:rsidRDefault="00B57688" w:rsidP="00D77695">
      <w:pPr>
        <w:spacing w:before="28" w:line="249" w:lineRule="exact"/>
        <w:jc w:val="both"/>
      </w:pPr>
    </w:p>
    <w:p w14:paraId="398B471F" w14:textId="77777777" w:rsidR="00B57688" w:rsidRPr="007A6FD3" w:rsidRDefault="00B57688" w:rsidP="00D77695">
      <w:pPr>
        <w:spacing w:before="28" w:line="249" w:lineRule="exact"/>
        <w:jc w:val="both"/>
      </w:pPr>
      <w:r w:rsidRPr="007A6FD3">
        <w:t>TIBIALNI VLOŽEK</w:t>
      </w:r>
    </w:p>
    <w:p w14:paraId="2F345438" w14:textId="77777777" w:rsidR="00B57688" w:rsidRPr="007A6FD3" w:rsidRDefault="00B57688" w:rsidP="00D77695">
      <w:pPr>
        <w:spacing w:before="28" w:line="249" w:lineRule="exact"/>
        <w:jc w:val="both"/>
      </w:pPr>
      <w:r w:rsidRPr="007A6FD3">
        <w:t>PE vložki naj bodo razpoložljivi v vsaj petih različnih debelinah, debelina vložka naj</w:t>
      </w:r>
      <w:r w:rsidR="00323690" w:rsidRPr="007A6FD3">
        <w:t xml:space="preserve"> v začetku </w:t>
      </w:r>
      <w:r w:rsidRPr="007A6FD3">
        <w:t xml:space="preserve"> narašča po en milimeter</w:t>
      </w:r>
      <w:r w:rsidR="00323690" w:rsidRPr="007A6FD3">
        <w:t xml:space="preserve">. </w:t>
      </w:r>
      <w:r w:rsidRPr="007A6FD3">
        <w:t xml:space="preserve">Vsi </w:t>
      </w:r>
      <w:proofErr w:type="spellStart"/>
      <w:r w:rsidRPr="007A6FD3">
        <w:t>femoralni</w:t>
      </w:r>
      <w:proofErr w:type="spellEnd"/>
      <w:r w:rsidRPr="007A6FD3">
        <w:t xml:space="preserve"> deli naj nam omogočajo možnost kombiniranja z vsemi polietilenskimi vložki.</w:t>
      </w:r>
    </w:p>
    <w:p w14:paraId="058FA7A9" w14:textId="77777777" w:rsidR="00B57688" w:rsidRPr="007A6FD3" w:rsidRDefault="00B57688" w:rsidP="00D77695">
      <w:pPr>
        <w:spacing w:before="28" w:line="249" w:lineRule="exact"/>
        <w:jc w:val="both"/>
      </w:pPr>
    </w:p>
    <w:p w14:paraId="731FC486" w14:textId="77777777" w:rsidR="00B57688" w:rsidRPr="007A6FD3" w:rsidRDefault="00B57688" w:rsidP="00D77695">
      <w:pPr>
        <w:spacing w:before="28" w:line="249" w:lineRule="exact"/>
        <w:jc w:val="both"/>
      </w:pPr>
      <w:r w:rsidRPr="007A6FD3">
        <w:t>Inštrumentarij naj nam omogoča minimalno-invazivno implantacijo s »</w:t>
      </w:r>
      <w:proofErr w:type="spellStart"/>
      <w:r w:rsidRPr="007A6FD3">
        <w:t>spacer</w:t>
      </w:r>
      <w:proofErr w:type="spellEnd"/>
      <w:r w:rsidRPr="007A6FD3">
        <w:t xml:space="preserve"> </w:t>
      </w:r>
      <w:proofErr w:type="spellStart"/>
      <w:r w:rsidRPr="007A6FD3">
        <w:t>block</w:t>
      </w:r>
      <w:proofErr w:type="spellEnd"/>
      <w:r w:rsidRPr="007A6FD3">
        <w:t xml:space="preserve">« tehniko. </w:t>
      </w:r>
    </w:p>
    <w:p w14:paraId="24C3497C" w14:textId="77DAB9D0" w:rsidR="00DC5746" w:rsidRDefault="00DC5746" w:rsidP="00D77695">
      <w:pPr>
        <w:jc w:val="both"/>
        <w:rPr>
          <w:b/>
        </w:rPr>
      </w:pPr>
    </w:p>
    <w:p w14:paraId="1D175E25" w14:textId="24837567" w:rsidR="007E71F0" w:rsidRDefault="007E71F0" w:rsidP="00D77695">
      <w:pPr>
        <w:jc w:val="both"/>
        <w:rPr>
          <w:b/>
        </w:rPr>
      </w:pPr>
    </w:p>
    <w:p w14:paraId="623BC097" w14:textId="29584855" w:rsidR="007E71F0" w:rsidRDefault="007E71F0" w:rsidP="00D77695">
      <w:pPr>
        <w:jc w:val="both"/>
        <w:rPr>
          <w:b/>
        </w:rPr>
      </w:pPr>
    </w:p>
    <w:p w14:paraId="3ADBB8CD" w14:textId="77777777" w:rsidR="007E71F0" w:rsidRPr="007A6FD3" w:rsidRDefault="007E71F0" w:rsidP="00D77695">
      <w:pPr>
        <w:jc w:val="both"/>
        <w:rPr>
          <w:b/>
        </w:rPr>
      </w:pPr>
    </w:p>
    <w:p w14:paraId="72E6D6D0" w14:textId="77777777" w:rsidR="00B57688" w:rsidRPr="007A6FD3" w:rsidRDefault="00B57688" w:rsidP="00D77695">
      <w:pPr>
        <w:spacing w:before="28" w:line="249" w:lineRule="exact"/>
        <w:jc w:val="both"/>
      </w:pPr>
      <w:r w:rsidRPr="007A6FD3">
        <w:rPr>
          <w:b/>
        </w:rPr>
        <w:t xml:space="preserve">Sklop </w:t>
      </w:r>
      <w:r w:rsidR="0052252C" w:rsidRPr="007A6FD3">
        <w:rPr>
          <w:b/>
        </w:rPr>
        <w:t>20</w:t>
      </w:r>
      <w:r w:rsidRPr="007A6FD3">
        <w:rPr>
          <w:b/>
        </w:rPr>
        <w:t xml:space="preserve">: Parcialna kolenska </w:t>
      </w:r>
      <w:proofErr w:type="spellStart"/>
      <w:r w:rsidRPr="007A6FD3">
        <w:rPr>
          <w:b/>
        </w:rPr>
        <w:t>endoproteza</w:t>
      </w:r>
      <w:proofErr w:type="spellEnd"/>
      <w:r w:rsidRPr="007A6FD3">
        <w:rPr>
          <w:b/>
        </w:rPr>
        <w:t xml:space="preserve"> tip 2 </w:t>
      </w:r>
    </w:p>
    <w:p w14:paraId="1CCBCF51" w14:textId="77777777" w:rsidR="00416D58" w:rsidRPr="007A6FD3" w:rsidRDefault="00416D58" w:rsidP="00D77695">
      <w:pPr>
        <w:spacing w:before="28" w:line="249" w:lineRule="exact"/>
        <w:jc w:val="both"/>
      </w:pPr>
    </w:p>
    <w:p w14:paraId="51DD23AD" w14:textId="77777777" w:rsidR="00B57688" w:rsidRPr="007A6FD3" w:rsidRDefault="00B57688" w:rsidP="00D77695">
      <w:pPr>
        <w:spacing w:before="28" w:line="249" w:lineRule="exact"/>
        <w:jc w:val="both"/>
      </w:pPr>
      <w:r w:rsidRPr="007A6FD3">
        <w:t>FEMORALNI DEL</w:t>
      </w:r>
    </w:p>
    <w:p w14:paraId="2BAE881A" w14:textId="77777777" w:rsidR="00B57688" w:rsidRPr="007A6FD3" w:rsidRDefault="00B57688" w:rsidP="00D77695">
      <w:pPr>
        <w:spacing w:before="28" w:line="249" w:lineRule="exact"/>
        <w:jc w:val="both"/>
      </w:pPr>
      <w:proofErr w:type="spellStart"/>
      <w:r w:rsidRPr="007A6FD3">
        <w:t>Femoralni</w:t>
      </w:r>
      <w:proofErr w:type="spellEnd"/>
      <w:r w:rsidRPr="007A6FD3">
        <w:t xml:space="preserve"> del naj bo anatomsko oblikovan (levi, desni), ima naj vsaj 8 različnih velikosti. Izdelan naj bo iz krom-kobaltove zlitine. </w:t>
      </w:r>
      <w:bookmarkStart w:id="4" w:name="_Hlk223792338"/>
      <w:r w:rsidRPr="007A6FD3">
        <w:t>Fiksacija cementna</w:t>
      </w:r>
      <w:bookmarkEnd w:id="4"/>
      <w:r w:rsidRPr="007A6FD3">
        <w:t>, dodatno vsaj dvotočkovna fiksacija v kost.</w:t>
      </w:r>
    </w:p>
    <w:p w14:paraId="61A828A2" w14:textId="77777777" w:rsidR="00B57688" w:rsidRPr="007A6FD3" w:rsidRDefault="00B57688" w:rsidP="00D77695">
      <w:pPr>
        <w:spacing w:before="28" w:line="249" w:lineRule="exact"/>
        <w:jc w:val="both"/>
        <w:rPr>
          <w:bCs/>
          <w:iCs/>
        </w:rPr>
      </w:pPr>
    </w:p>
    <w:p w14:paraId="0B2BAADE" w14:textId="77777777" w:rsidR="00B57688" w:rsidRPr="007A6FD3" w:rsidRDefault="00B57688" w:rsidP="00D77695">
      <w:pPr>
        <w:spacing w:before="28" w:line="249" w:lineRule="exact"/>
        <w:jc w:val="both"/>
        <w:rPr>
          <w:bCs/>
          <w:iCs/>
        </w:rPr>
      </w:pPr>
      <w:r w:rsidRPr="007A6FD3">
        <w:rPr>
          <w:bCs/>
          <w:iCs/>
        </w:rPr>
        <w:t>TIBIALNI DEL</w:t>
      </w:r>
    </w:p>
    <w:p w14:paraId="25AFABAD" w14:textId="4AB6140B" w:rsidR="00795923" w:rsidRPr="007A6FD3" w:rsidRDefault="00B57688" w:rsidP="00D77695">
      <w:pPr>
        <w:spacing w:before="28" w:line="249" w:lineRule="exact"/>
        <w:jc w:val="both"/>
      </w:pPr>
      <w:proofErr w:type="spellStart"/>
      <w:r w:rsidRPr="007A6FD3">
        <w:t>Tibialni</w:t>
      </w:r>
      <w:proofErr w:type="spellEnd"/>
      <w:r w:rsidRPr="007A6FD3">
        <w:t xml:space="preserve"> del naj obstaja v vsaj 7 velikostih, ter naj bo s polietilenskim vložkom kompatibilen z vsemi velikostmi </w:t>
      </w:r>
      <w:proofErr w:type="spellStart"/>
      <w:r w:rsidRPr="007A6FD3">
        <w:t>femoralnih</w:t>
      </w:r>
      <w:proofErr w:type="spellEnd"/>
      <w:r w:rsidRPr="007A6FD3">
        <w:t xml:space="preserve"> implantatov. </w:t>
      </w:r>
      <w:r w:rsidR="00852ABA" w:rsidRPr="007A6FD3">
        <w:t>Fiksacija</w:t>
      </w:r>
      <w:r w:rsidR="00180AD0" w:rsidRPr="007A6FD3">
        <w:t xml:space="preserve"> komponente</w:t>
      </w:r>
      <w:r w:rsidR="00852ABA" w:rsidRPr="007A6FD3">
        <w:t xml:space="preserve"> naj bo</w:t>
      </w:r>
      <w:r w:rsidR="00180AD0" w:rsidRPr="007A6FD3">
        <w:t xml:space="preserve"> tudi</w:t>
      </w:r>
      <w:r w:rsidR="00852ABA" w:rsidRPr="007A6FD3">
        <w:t xml:space="preserve"> cementna. </w:t>
      </w:r>
      <w:r w:rsidRPr="007A6FD3">
        <w:t xml:space="preserve">Vložki naj bodo fiksni, v </w:t>
      </w:r>
      <w:proofErr w:type="spellStart"/>
      <w:r w:rsidRPr="007A6FD3">
        <w:t>tibialni</w:t>
      </w:r>
      <w:proofErr w:type="spellEnd"/>
      <w:r w:rsidRPr="007A6FD3">
        <w:t xml:space="preserve"> plato zaklenjeni z ustreznim mehanizmom.</w:t>
      </w:r>
    </w:p>
    <w:p w14:paraId="5F59E4F0" w14:textId="77777777" w:rsidR="00B57688" w:rsidRPr="007A6FD3" w:rsidRDefault="00B57688" w:rsidP="00D77695">
      <w:pPr>
        <w:spacing w:before="28" w:line="249" w:lineRule="exact"/>
        <w:jc w:val="both"/>
      </w:pPr>
      <w:r w:rsidRPr="007A6FD3">
        <w:t>TIBIALNI VLOŽEK</w:t>
      </w:r>
    </w:p>
    <w:p w14:paraId="16B0A3E8" w14:textId="77777777" w:rsidR="00B57688" w:rsidRPr="007A6FD3" w:rsidRDefault="00B57688" w:rsidP="00D77695">
      <w:pPr>
        <w:spacing w:before="28" w:line="249" w:lineRule="exact"/>
        <w:jc w:val="both"/>
      </w:pPr>
      <w:r w:rsidRPr="007A6FD3">
        <w:t xml:space="preserve">PE vložki naj bodo razpoložljivi v vsaj šestih različnih debelinah, debelina vložka naj </w:t>
      </w:r>
      <w:r w:rsidR="00180AD0" w:rsidRPr="007A6FD3">
        <w:t xml:space="preserve">na začetku </w:t>
      </w:r>
      <w:r w:rsidRPr="007A6FD3">
        <w:t xml:space="preserve">narašča po en milimeter. Vložki naj bodo iz PE z dodatkom vitamina E. Vsi </w:t>
      </w:r>
      <w:proofErr w:type="spellStart"/>
      <w:r w:rsidRPr="007A6FD3">
        <w:t>femoralni</w:t>
      </w:r>
      <w:proofErr w:type="spellEnd"/>
      <w:r w:rsidRPr="007A6FD3">
        <w:t xml:space="preserve"> deli naj nam omogočajo možnost kombiniranja z vsemi polietilenskimi vložki.</w:t>
      </w:r>
    </w:p>
    <w:p w14:paraId="118CB128" w14:textId="77777777" w:rsidR="00B57688" w:rsidRPr="007A6FD3" w:rsidRDefault="00B57688" w:rsidP="00D77695">
      <w:pPr>
        <w:spacing w:before="28" w:line="249" w:lineRule="exact"/>
        <w:jc w:val="both"/>
      </w:pPr>
    </w:p>
    <w:p w14:paraId="5D751602" w14:textId="77777777" w:rsidR="00B57688" w:rsidRPr="007A6FD3" w:rsidRDefault="00B57688" w:rsidP="00D77695">
      <w:pPr>
        <w:spacing w:before="28" w:line="249" w:lineRule="exact"/>
        <w:jc w:val="both"/>
      </w:pPr>
      <w:r w:rsidRPr="007A6FD3">
        <w:t>Inštrumentarij naj nam omogoča minimalno-invazivno implantacijo s »</w:t>
      </w:r>
      <w:proofErr w:type="spellStart"/>
      <w:r w:rsidRPr="007A6FD3">
        <w:t>spacer</w:t>
      </w:r>
      <w:proofErr w:type="spellEnd"/>
      <w:r w:rsidRPr="007A6FD3">
        <w:t xml:space="preserve"> </w:t>
      </w:r>
      <w:proofErr w:type="spellStart"/>
      <w:r w:rsidRPr="007A6FD3">
        <w:t>block</w:t>
      </w:r>
      <w:proofErr w:type="spellEnd"/>
      <w:r w:rsidRPr="007A6FD3">
        <w:t xml:space="preserve">« tehniko. </w:t>
      </w:r>
    </w:p>
    <w:p w14:paraId="6FDA39B1" w14:textId="77777777" w:rsidR="00651CA5" w:rsidRPr="007A6FD3" w:rsidRDefault="00651CA5" w:rsidP="00D77695">
      <w:pPr>
        <w:spacing w:before="28" w:line="249" w:lineRule="exact"/>
        <w:jc w:val="both"/>
      </w:pPr>
    </w:p>
    <w:p w14:paraId="21E43BE1" w14:textId="77777777" w:rsidR="00651CA5" w:rsidRPr="007A6FD3" w:rsidRDefault="00651CA5" w:rsidP="00D77695">
      <w:pPr>
        <w:spacing w:before="28" w:line="249" w:lineRule="exact"/>
        <w:jc w:val="both"/>
      </w:pPr>
      <w:r w:rsidRPr="007A6FD3">
        <w:t>Proteza mora biti združljiva s sistemom za robotsko asistirano operacijo. </w:t>
      </w:r>
    </w:p>
    <w:p w14:paraId="4BD9F4E3" w14:textId="77777777" w:rsidR="005602F3" w:rsidRPr="007A6FD3" w:rsidRDefault="005602F3" w:rsidP="00D77695">
      <w:pPr>
        <w:spacing w:before="28" w:line="249" w:lineRule="exact"/>
        <w:jc w:val="both"/>
      </w:pPr>
    </w:p>
    <w:p w14:paraId="0394939E" w14:textId="77777777" w:rsidR="005602F3" w:rsidRPr="007A6FD3" w:rsidRDefault="005602F3" w:rsidP="005602F3">
      <w:pPr>
        <w:spacing w:before="28" w:line="249" w:lineRule="exact"/>
        <w:jc w:val="both"/>
      </w:pPr>
      <w:r w:rsidRPr="007A6FD3">
        <w:rPr>
          <w:b/>
        </w:rPr>
        <w:t xml:space="preserve">Sklop 21:  Parcialna kolenska </w:t>
      </w:r>
      <w:proofErr w:type="spellStart"/>
      <w:r w:rsidRPr="007A6FD3">
        <w:rPr>
          <w:b/>
        </w:rPr>
        <w:t>endoproteza</w:t>
      </w:r>
      <w:proofErr w:type="spellEnd"/>
      <w:r w:rsidRPr="007A6FD3">
        <w:rPr>
          <w:b/>
        </w:rPr>
        <w:t xml:space="preserve"> tip 3 </w:t>
      </w:r>
    </w:p>
    <w:p w14:paraId="75EFBE21" w14:textId="77777777" w:rsidR="005602F3" w:rsidRPr="007A6FD3" w:rsidRDefault="005602F3" w:rsidP="005602F3">
      <w:pPr>
        <w:spacing w:before="28" w:line="249" w:lineRule="exact"/>
        <w:jc w:val="both"/>
      </w:pPr>
    </w:p>
    <w:p w14:paraId="095DFEDD" w14:textId="77777777" w:rsidR="005602F3" w:rsidRPr="007A6FD3" w:rsidRDefault="005602F3" w:rsidP="005602F3">
      <w:pPr>
        <w:spacing w:before="28" w:line="249" w:lineRule="exact"/>
        <w:jc w:val="both"/>
      </w:pPr>
      <w:r w:rsidRPr="007A6FD3">
        <w:t>FEMORALNI DEL</w:t>
      </w:r>
    </w:p>
    <w:p w14:paraId="760715F6" w14:textId="77777777" w:rsidR="005602F3" w:rsidRPr="007A6FD3" w:rsidRDefault="005602F3" w:rsidP="005602F3">
      <w:pPr>
        <w:spacing w:before="28" w:line="249" w:lineRule="exact"/>
        <w:jc w:val="both"/>
      </w:pPr>
      <w:proofErr w:type="spellStart"/>
      <w:r w:rsidRPr="007A6FD3">
        <w:t>Femoralni</w:t>
      </w:r>
      <w:proofErr w:type="spellEnd"/>
      <w:r w:rsidRPr="007A6FD3">
        <w:t xml:space="preserve"> del naj bo anatomsko oblikovan, ima naj vsaj 5 različnih velikosti. Izdelan naj bo iz krom-kobaltove zlitine. Fiksacija cementna ali </w:t>
      </w:r>
      <w:proofErr w:type="spellStart"/>
      <w:r w:rsidRPr="007A6FD3">
        <w:t>brezcementa</w:t>
      </w:r>
      <w:proofErr w:type="spellEnd"/>
      <w:r w:rsidRPr="007A6FD3">
        <w:t>, dodatno vsaj dvotočkovna fiksacija v kost.</w:t>
      </w:r>
    </w:p>
    <w:p w14:paraId="08E2689F" w14:textId="77777777" w:rsidR="005602F3" w:rsidRPr="007A6FD3" w:rsidRDefault="005602F3" w:rsidP="005602F3">
      <w:pPr>
        <w:spacing w:before="28" w:line="249" w:lineRule="exact"/>
        <w:jc w:val="both"/>
        <w:rPr>
          <w:bCs/>
          <w:iCs/>
        </w:rPr>
      </w:pPr>
    </w:p>
    <w:p w14:paraId="70D43EC0" w14:textId="77777777" w:rsidR="005602F3" w:rsidRPr="007A6FD3" w:rsidRDefault="005602F3" w:rsidP="005602F3">
      <w:pPr>
        <w:spacing w:before="28" w:line="249" w:lineRule="exact"/>
        <w:jc w:val="both"/>
        <w:rPr>
          <w:bCs/>
          <w:iCs/>
        </w:rPr>
      </w:pPr>
      <w:r w:rsidRPr="007A6FD3">
        <w:rPr>
          <w:bCs/>
          <w:iCs/>
        </w:rPr>
        <w:t>TIBIALNI DEL</w:t>
      </w:r>
    </w:p>
    <w:p w14:paraId="19784549" w14:textId="77777777" w:rsidR="005602F3" w:rsidRPr="007A6FD3" w:rsidRDefault="005602F3" w:rsidP="005602F3">
      <w:pPr>
        <w:spacing w:before="28" w:line="249" w:lineRule="exact"/>
        <w:jc w:val="both"/>
      </w:pPr>
      <w:proofErr w:type="spellStart"/>
      <w:r w:rsidRPr="007A6FD3">
        <w:t>Tibialni</w:t>
      </w:r>
      <w:proofErr w:type="spellEnd"/>
      <w:r w:rsidRPr="007A6FD3">
        <w:t xml:space="preserve"> del naj obstaja v vsaj 5 velikostih</w:t>
      </w:r>
      <w:r w:rsidR="0051064F" w:rsidRPr="007A6FD3">
        <w:t xml:space="preserve">, </w:t>
      </w:r>
      <w:proofErr w:type="spellStart"/>
      <w:r w:rsidR="0051064F" w:rsidRPr="007A6FD3">
        <w:t>tibialna</w:t>
      </w:r>
      <w:proofErr w:type="spellEnd"/>
      <w:r w:rsidR="0051064F" w:rsidRPr="007A6FD3">
        <w:t xml:space="preserve"> komponenta mora omogočati fiksacijo PE vložka.</w:t>
      </w:r>
    </w:p>
    <w:p w14:paraId="3606CCF9" w14:textId="77777777" w:rsidR="005602F3" w:rsidRPr="007A6FD3" w:rsidRDefault="005602F3" w:rsidP="005602F3">
      <w:pPr>
        <w:spacing w:before="28" w:line="249" w:lineRule="exact"/>
        <w:jc w:val="both"/>
      </w:pPr>
    </w:p>
    <w:p w14:paraId="3DF242ED" w14:textId="77777777" w:rsidR="005602F3" w:rsidRPr="007A6FD3" w:rsidRDefault="005602F3" w:rsidP="005602F3">
      <w:pPr>
        <w:spacing w:before="28" w:line="249" w:lineRule="exact"/>
        <w:jc w:val="both"/>
      </w:pPr>
      <w:r w:rsidRPr="007A6FD3">
        <w:t>TIBIALNI VLOŽEK</w:t>
      </w:r>
    </w:p>
    <w:p w14:paraId="11FE491B" w14:textId="77777777" w:rsidR="005602F3" w:rsidRPr="007A6FD3" w:rsidRDefault="005602F3" w:rsidP="005602F3">
      <w:pPr>
        <w:spacing w:before="28" w:line="249" w:lineRule="exact"/>
        <w:jc w:val="both"/>
      </w:pPr>
      <w:r w:rsidRPr="007A6FD3">
        <w:t>PE vložki naj bodo razpoložljivi v vsaj petih različnih debelinah, debelina vložka naj</w:t>
      </w:r>
      <w:r w:rsidR="00AB3D37" w:rsidRPr="007A6FD3">
        <w:t xml:space="preserve"> vsaj</w:t>
      </w:r>
      <w:r w:rsidRPr="007A6FD3">
        <w:t xml:space="preserve"> v začetku  narašča po en milimeter.</w:t>
      </w:r>
    </w:p>
    <w:p w14:paraId="63473D77" w14:textId="77777777" w:rsidR="005602F3" w:rsidRPr="007A6FD3" w:rsidRDefault="005602F3" w:rsidP="005602F3">
      <w:pPr>
        <w:spacing w:before="28" w:line="249" w:lineRule="exact"/>
        <w:jc w:val="both"/>
      </w:pPr>
    </w:p>
    <w:p w14:paraId="3F0DE1F6" w14:textId="77777777" w:rsidR="005602F3" w:rsidRPr="007A6FD3" w:rsidRDefault="005602F3" w:rsidP="005602F3">
      <w:pPr>
        <w:spacing w:before="28" w:line="249" w:lineRule="exact"/>
        <w:jc w:val="both"/>
      </w:pPr>
      <w:r w:rsidRPr="007A6FD3">
        <w:t>Inštrumentarij naj nam omogoča minimalno-invazivno implantacijo s »</w:t>
      </w:r>
      <w:proofErr w:type="spellStart"/>
      <w:r w:rsidRPr="007A6FD3">
        <w:t>spacer</w:t>
      </w:r>
      <w:proofErr w:type="spellEnd"/>
      <w:r w:rsidRPr="007A6FD3">
        <w:t xml:space="preserve"> </w:t>
      </w:r>
      <w:proofErr w:type="spellStart"/>
      <w:r w:rsidRPr="007A6FD3">
        <w:t>block</w:t>
      </w:r>
      <w:proofErr w:type="spellEnd"/>
      <w:r w:rsidRPr="007A6FD3">
        <w:t xml:space="preserve">« tehniko. </w:t>
      </w:r>
    </w:p>
    <w:p w14:paraId="12A26B25" w14:textId="77777777" w:rsidR="005602F3" w:rsidRPr="007A6FD3" w:rsidRDefault="005602F3" w:rsidP="00D77695">
      <w:pPr>
        <w:spacing w:before="28" w:line="249" w:lineRule="exact"/>
        <w:jc w:val="both"/>
      </w:pPr>
    </w:p>
    <w:p w14:paraId="7BF51692" w14:textId="77777777" w:rsidR="005F2BFF" w:rsidRPr="007A6FD3" w:rsidRDefault="00651CA5" w:rsidP="00D77695">
      <w:pPr>
        <w:spacing w:before="28" w:line="249" w:lineRule="exact"/>
        <w:jc w:val="both"/>
      </w:pPr>
      <w:r w:rsidRPr="007A6FD3">
        <w:t>Proteza mora biti združljiva s sistemom za robotsko asistirano operacijo. </w:t>
      </w:r>
    </w:p>
    <w:p w14:paraId="046FDEB9" w14:textId="77777777" w:rsidR="00651CA5" w:rsidRPr="007A6FD3" w:rsidRDefault="00651CA5" w:rsidP="00D77695">
      <w:pPr>
        <w:spacing w:before="28" w:line="249" w:lineRule="exact"/>
        <w:jc w:val="both"/>
      </w:pPr>
    </w:p>
    <w:p w14:paraId="52C0001A" w14:textId="77777777" w:rsidR="005F2BFF" w:rsidRPr="007A6FD3" w:rsidRDefault="005F2BFF" w:rsidP="005F2BFF">
      <w:pPr>
        <w:spacing w:before="28" w:line="249" w:lineRule="exact"/>
        <w:jc w:val="both"/>
        <w:rPr>
          <w:b/>
        </w:rPr>
      </w:pPr>
      <w:r w:rsidRPr="007A6FD3">
        <w:rPr>
          <w:b/>
        </w:rPr>
        <w:t xml:space="preserve">Sklop </w:t>
      </w:r>
      <w:r w:rsidR="005602F3" w:rsidRPr="007A6FD3">
        <w:rPr>
          <w:b/>
        </w:rPr>
        <w:t>22</w:t>
      </w:r>
      <w:r w:rsidRPr="007A6FD3">
        <w:rPr>
          <w:b/>
        </w:rPr>
        <w:t xml:space="preserve">: </w:t>
      </w:r>
      <w:proofErr w:type="spellStart"/>
      <w:r w:rsidRPr="007A6FD3">
        <w:rPr>
          <w:b/>
        </w:rPr>
        <w:t>Patelofemoralna</w:t>
      </w:r>
      <w:proofErr w:type="spellEnd"/>
      <w:r w:rsidRPr="007A6FD3">
        <w:rPr>
          <w:b/>
        </w:rPr>
        <w:t xml:space="preserve"> </w:t>
      </w:r>
      <w:proofErr w:type="spellStart"/>
      <w:r w:rsidR="00234774" w:rsidRPr="007A6FD3">
        <w:rPr>
          <w:b/>
        </w:rPr>
        <w:t>endo</w:t>
      </w:r>
      <w:r w:rsidRPr="007A6FD3">
        <w:rPr>
          <w:b/>
        </w:rPr>
        <w:t>proteza</w:t>
      </w:r>
      <w:proofErr w:type="spellEnd"/>
    </w:p>
    <w:p w14:paraId="2AD0B552" w14:textId="77777777" w:rsidR="00455E30" w:rsidRPr="007A6FD3" w:rsidRDefault="00455E30" w:rsidP="005F2BFF">
      <w:pPr>
        <w:spacing w:before="28" w:line="249" w:lineRule="exact"/>
        <w:jc w:val="both"/>
        <w:rPr>
          <w:b/>
        </w:rPr>
      </w:pPr>
    </w:p>
    <w:p w14:paraId="23C8D665" w14:textId="77777777" w:rsidR="00455E30" w:rsidRPr="007A6FD3" w:rsidRDefault="00455E30" w:rsidP="005F2BFF">
      <w:pPr>
        <w:spacing w:before="28" w:line="249" w:lineRule="exact"/>
        <w:jc w:val="both"/>
      </w:pPr>
      <w:r w:rsidRPr="007A6FD3">
        <w:t>TROHLEARNI DEL</w:t>
      </w:r>
    </w:p>
    <w:p w14:paraId="6AD59EBB" w14:textId="77777777" w:rsidR="00455E30" w:rsidRPr="007A6FD3" w:rsidRDefault="00455E30" w:rsidP="005F2BFF">
      <w:pPr>
        <w:spacing w:before="28" w:line="249" w:lineRule="exact"/>
        <w:jc w:val="both"/>
      </w:pPr>
      <w:r w:rsidRPr="007A6FD3">
        <w:t>Narejen naj bo iz krom-kobaltove zlitine, obstajati mora v vsaj 5 velikostih</w:t>
      </w:r>
      <w:r w:rsidR="00180AD0" w:rsidRPr="007A6FD3">
        <w:t>, za levo in desno koleno</w:t>
      </w:r>
      <w:r w:rsidRPr="007A6FD3">
        <w:t>.</w:t>
      </w:r>
    </w:p>
    <w:p w14:paraId="2037550F" w14:textId="77777777" w:rsidR="00455E30" w:rsidRPr="007A6FD3" w:rsidRDefault="00455E30" w:rsidP="005F2BFF">
      <w:pPr>
        <w:spacing w:before="28" w:line="249" w:lineRule="exact"/>
        <w:jc w:val="both"/>
      </w:pPr>
    </w:p>
    <w:p w14:paraId="05C6F44C" w14:textId="77777777" w:rsidR="00455E30" w:rsidRPr="007A6FD3" w:rsidRDefault="00455E30" w:rsidP="005F2BFF">
      <w:pPr>
        <w:spacing w:before="28" w:line="249" w:lineRule="exact"/>
        <w:jc w:val="both"/>
      </w:pPr>
      <w:r w:rsidRPr="007A6FD3">
        <w:t>PATELARNI GUMB</w:t>
      </w:r>
    </w:p>
    <w:p w14:paraId="3C96C4E7" w14:textId="77777777" w:rsidR="00455E30" w:rsidRPr="007A6FD3" w:rsidRDefault="00455E30" w:rsidP="00455E30">
      <w:pPr>
        <w:spacing w:before="28" w:line="249" w:lineRule="exact"/>
        <w:jc w:val="both"/>
      </w:pPr>
      <w:proofErr w:type="spellStart"/>
      <w:r w:rsidRPr="007A6FD3">
        <w:t>Patelarni</w:t>
      </w:r>
      <w:proofErr w:type="spellEnd"/>
      <w:r w:rsidRPr="007A6FD3">
        <w:t xml:space="preserve"> gumb naj bo iz prekrižanega polietilena v vsaj</w:t>
      </w:r>
      <w:r w:rsidR="00416A42" w:rsidRPr="007A6FD3">
        <w:t xml:space="preserve"> treh</w:t>
      </w:r>
      <w:r w:rsidRPr="007A6FD3">
        <w:t xml:space="preserve"> velikostih, ima naj tri nogice za fiksacijo na pogačico.</w:t>
      </w:r>
    </w:p>
    <w:p w14:paraId="7F0C9BB8" w14:textId="1A4D54BC" w:rsidR="005F2BFF" w:rsidRDefault="005F2BFF" w:rsidP="00D77695">
      <w:pPr>
        <w:spacing w:before="28" w:line="249" w:lineRule="exact"/>
        <w:jc w:val="both"/>
        <w:rPr>
          <w:b/>
        </w:rPr>
      </w:pPr>
    </w:p>
    <w:p w14:paraId="23B875FB" w14:textId="7692F52C" w:rsidR="007E71F0" w:rsidRDefault="007E71F0" w:rsidP="00D77695">
      <w:pPr>
        <w:spacing w:before="28" w:line="249" w:lineRule="exact"/>
        <w:jc w:val="both"/>
        <w:rPr>
          <w:b/>
        </w:rPr>
      </w:pPr>
    </w:p>
    <w:p w14:paraId="7ED494C3" w14:textId="3C5BFFBD" w:rsidR="007E71F0" w:rsidRDefault="007E71F0" w:rsidP="00D77695">
      <w:pPr>
        <w:spacing w:before="28" w:line="249" w:lineRule="exact"/>
        <w:jc w:val="both"/>
        <w:rPr>
          <w:b/>
        </w:rPr>
      </w:pPr>
    </w:p>
    <w:p w14:paraId="306EDC17" w14:textId="77777777" w:rsidR="007E71F0" w:rsidRPr="007A6FD3" w:rsidRDefault="007E71F0" w:rsidP="00D77695">
      <w:pPr>
        <w:spacing w:before="28" w:line="249" w:lineRule="exact"/>
        <w:jc w:val="both"/>
        <w:rPr>
          <w:b/>
        </w:rPr>
      </w:pPr>
    </w:p>
    <w:p w14:paraId="21BEDED4" w14:textId="77777777" w:rsidR="005F2BFF" w:rsidRPr="007A6FD3" w:rsidRDefault="005F2BFF" w:rsidP="00D77695">
      <w:pPr>
        <w:spacing w:before="28" w:line="249" w:lineRule="exact"/>
        <w:jc w:val="both"/>
        <w:rPr>
          <w:b/>
        </w:rPr>
      </w:pPr>
    </w:p>
    <w:p w14:paraId="32771D98" w14:textId="77777777" w:rsidR="00B57688" w:rsidRPr="007A6FD3" w:rsidRDefault="00B57688" w:rsidP="00D77695">
      <w:pPr>
        <w:spacing w:before="28" w:line="249" w:lineRule="exact"/>
        <w:jc w:val="both"/>
        <w:rPr>
          <w:b/>
        </w:rPr>
      </w:pPr>
      <w:r w:rsidRPr="007A6FD3">
        <w:rPr>
          <w:b/>
        </w:rPr>
        <w:t>ACETABULARNI OBROČI IN MREŽICE</w:t>
      </w:r>
    </w:p>
    <w:p w14:paraId="1EB71B00" w14:textId="77777777" w:rsidR="00B57688" w:rsidRPr="007A6FD3" w:rsidRDefault="00B57688" w:rsidP="00D77695">
      <w:pPr>
        <w:spacing w:before="28" w:line="249" w:lineRule="exact"/>
        <w:jc w:val="both"/>
      </w:pPr>
    </w:p>
    <w:p w14:paraId="71938D1D" w14:textId="77777777" w:rsidR="00B57688" w:rsidRPr="007A6FD3" w:rsidRDefault="00B57688" w:rsidP="00D77695">
      <w:pPr>
        <w:spacing w:before="28" w:line="249" w:lineRule="exact"/>
        <w:jc w:val="both"/>
      </w:pPr>
      <w:r w:rsidRPr="007A6FD3">
        <w:rPr>
          <w:b/>
        </w:rPr>
        <w:t>Sklop 2</w:t>
      </w:r>
      <w:r w:rsidR="004806ED" w:rsidRPr="007A6FD3">
        <w:rPr>
          <w:b/>
        </w:rPr>
        <w:t>3</w:t>
      </w:r>
      <w:r w:rsidRPr="007A6FD3">
        <w:rPr>
          <w:b/>
        </w:rPr>
        <w:t xml:space="preserve">: Obroč tip 1 </w:t>
      </w:r>
    </w:p>
    <w:p w14:paraId="449981A1" w14:textId="77777777" w:rsidR="00B57688" w:rsidRPr="007A6FD3" w:rsidRDefault="00B57688" w:rsidP="00D77695">
      <w:pPr>
        <w:spacing w:before="28" w:line="249" w:lineRule="exact"/>
        <w:jc w:val="both"/>
      </w:pPr>
      <w:proofErr w:type="spellStart"/>
      <w:r w:rsidRPr="007A6FD3">
        <w:t>Ojačitveni</w:t>
      </w:r>
      <w:proofErr w:type="spellEnd"/>
      <w:r w:rsidRPr="007A6FD3">
        <w:t xml:space="preserve"> obroč mora omogočati ojačitev strehe </w:t>
      </w:r>
      <w:proofErr w:type="spellStart"/>
      <w:r w:rsidRPr="007A6FD3">
        <w:t>acetabuluma</w:t>
      </w:r>
      <w:proofErr w:type="spellEnd"/>
      <w:r w:rsidRPr="007A6FD3">
        <w:t xml:space="preserve"> pri kostnih defektih. Kranialno krilo (zavihek) širine enega vijaka naj omogoča fiksacijo z vijaki. Prisotno naj bo po kranialnem delu oboda obroča,  omogoča naj fiksacijo z več vijaki. Obroč mora omogočati vstavitev ponvice od velikosti 42 do </w:t>
      </w:r>
      <w:smartTag w:uri="urn:schemas-microsoft-com:office:smarttags" w:element="metricconverter">
        <w:smartTagPr>
          <w:attr w:name="ProductID" w:val="58 mm"/>
        </w:smartTagPr>
        <w:r w:rsidRPr="007A6FD3">
          <w:t>58 mm</w:t>
        </w:r>
      </w:smartTag>
      <w:r w:rsidRPr="007A6FD3">
        <w:t xml:space="preserve">. Izdelan naj bo iz čistega titana ali </w:t>
      </w:r>
      <w:proofErr w:type="spellStart"/>
      <w:r w:rsidRPr="007A6FD3">
        <w:t>titanijeve</w:t>
      </w:r>
      <w:proofErr w:type="spellEnd"/>
      <w:r w:rsidRPr="007A6FD3">
        <w:t xml:space="preserve"> zlitine z zrnato površino za pospešeno vraščanje kosti v implantat. </w:t>
      </w:r>
    </w:p>
    <w:p w14:paraId="500ECD23" w14:textId="77777777" w:rsidR="00B57688" w:rsidRPr="007A6FD3" w:rsidRDefault="00B57688" w:rsidP="00D77695">
      <w:pPr>
        <w:spacing w:before="28" w:line="249" w:lineRule="exact"/>
        <w:jc w:val="both"/>
        <w:rPr>
          <w:b/>
        </w:rPr>
      </w:pPr>
    </w:p>
    <w:p w14:paraId="62E094C6" w14:textId="77777777" w:rsidR="00B57688" w:rsidRPr="007A6FD3" w:rsidRDefault="00B57688" w:rsidP="00D77695">
      <w:pPr>
        <w:spacing w:before="28" w:line="249" w:lineRule="exact"/>
        <w:jc w:val="both"/>
      </w:pPr>
      <w:r w:rsidRPr="007A6FD3">
        <w:rPr>
          <w:b/>
        </w:rPr>
        <w:t>Sklop 2</w:t>
      </w:r>
      <w:r w:rsidR="004806ED" w:rsidRPr="007A6FD3">
        <w:rPr>
          <w:b/>
        </w:rPr>
        <w:t>4</w:t>
      </w:r>
      <w:r w:rsidRPr="007A6FD3">
        <w:rPr>
          <w:b/>
        </w:rPr>
        <w:t xml:space="preserve">: Obroč tip 2 </w:t>
      </w:r>
    </w:p>
    <w:p w14:paraId="5CB860B2" w14:textId="46AA589D" w:rsidR="00B57688" w:rsidRDefault="00B57688" w:rsidP="00D77695">
      <w:pPr>
        <w:spacing w:before="28" w:line="249" w:lineRule="exact"/>
        <w:jc w:val="both"/>
      </w:pPr>
      <w:proofErr w:type="spellStart"/>
      <w:r w:rsidRPr="007A6FD3">
        <w:t>Ojačitveni</w:t>
      </w:r>
      <w:proofErr w:type="spellEnd"/>
      <w:r w:rsidRPr="007A6FD3">
        <w:t xml:space="preserve"> obroč mora omogočati ojačitev strehe in dna </w:t>
      </w:r>
      <w:proofErr w:type="spellStart"/>
      <w:r w:rsidRPr="007A6FD3">
        <w:t>acetabuluma</w:t>
      </w:r>
      <w:proofErr w:type="spellEnd"/>
      <w:r w:rsidRPr="007A6FD3">
        <w:t xml:space="preserve"> pri kostnih defektih. Sestavljen naj bo iz polovične košare kranialno z zavihkom in luknjicami za vijake ter iz kavdalne kljukice. Izdelan naj bo iz čistega titana ali </w:t>
      </w:r>
      <w:proofErr w:type="spellStart"/>
      <w:r w:rsidRPr="007A6FD3">
        <w:t>titanijeve</w:t>
      </w:r>
      <w:proofErr w:type="spellEnd"/>
      <w:r w:rsidRPr="007A6FD3">
        <w:t xml:space="preserve"> zlitine z zrnato površino za pospešeno vraščanje kosti v implantat. </w:t>
      </w:r>
    </w:p>
    <w:p w14:paraId="1016561B" w14:textId="77777777" w:rsidR="007E71F0" w:rsidRPr="007A6FD3" w:rsidRDefault="007E71F0" w:rsidP="00D77695">
      <w:pPr>
        <w:spacing w:before="28" w:line="249" w:lineRule="exact"/>
        <w:jc w:val="both"/>
      </w:pPr>
    </w:p>
    <w:p w14:paraId="286274AB" w14:textId="77777777" w:rsidR="00B57688" w:rsidRPr="007A6FD3" w:rsidRDefault="00B57688" w:rsidP="00D77695">
      <w:pPr>
        <w:spacing w:before="28" w:line="249" w:lineRule="exact"/>
        <w:jc w:val="both"/>
      </w:pPr>
      <w:r w:rsidRPr="007A6FD3">
        <w:rPr>
          <w:b/>
        </w:rPr>
        <w:t>Sklop 2</w:t>
      </w:r>
      <w:r w:rsidR="004806ED" w:rsidRPr="007A6FD3">
        <w:rPr>
          <w:b/>
        </w:rPr>
        <w:t>5</w:t>
      </w:r>
      <w:r w:rsidRPr="007A6FD3">
        <w:rPr>
          <w:b/>
        </w:rPr>
        <w:t xml:space="preserve">: Obroč tip 3 </w:t>
      </w:r>
    </w:p>
    <w:p w14:paraId="64227C17" w14:textId="77777777" w:rsidR="00B57688" w:rsidRPr="007A6FD3" w:rsidRDefault="00B57688" w:rsidP="00D77695">
      <w:pPr>
        <w:spacing w:before="28" w:line="249" w:lineRule="exact"/>
        <w:jc w:val="both"/>
      </w:pPr>
      <w:r w:rsidRPr="007A6FD3">
        <w:t xml:space="preserve">Podporni revizijski obroč s pričvrstitvijo z vijaki za kritje večjih kostnih defektov strehe in dna </w:t>
      </w:r>
      <w:proofErr w:type="spellStart"/>
      <w:r w:rsidRPr="007A6FD3">
        <w:t>acetabuluma</w:t>
      </w:r>
      <w:proofErr w:type="spellEnd"/>
      <w:r w:rsidRPr="007A6FD3">
        <w:t xml:space="preserve">. Izdelan mora biti iz čistega titana ali titanove zlitine. Obroč naj ima dve krili: superiorno krilo, ki se z vijaki pričvrsti na črevnico in inferiorno krilo, ki se zagozdi v </w:t>
      </w:r>
      <w:proofErr w:type="spellStart"/>
      <w:r w:rsidRPr="007A6FD3">
        <w:t>ischium</w:t>
      </w:r>
      <w:proofErr w:type="spellEnd"/>
      <w:r w:rsidRPr="007A6FD3">
        <w:t xml:space="preserve">. Inštrumentarij mora omogočati tudi ukrivljenje krila, s čimer se doseže idealno prileganje. Obroči naj bodo izdelani v levi in desni varianti in imajo notranji premer od 42 pa do 64 mm. </w:t>
      </w:r>
    </w:p>
    <w:p w14:paraId="19FF727F" w14:textId="77777777" w:rsidR="00B57688" w:rsidRPr="007A6FD3" w:rsidRDefault="00B57688" w:rsidP="00D77695">
      <w:pPr>
        <w:spacing w:before="28" w:line="249" w:lineRule="exact"/>
        <w:jc w:val="both"/>
      </w:pPr>
      <w:r w:rsidRPr="007A6FD3">
        <w:t>Sočasno potrebujemo tudi odgovarjajočo nizko-</w:t>
      </w:r>
      <w:proofErr w:type="spellStart"/>
      <w:r w:rsidRPr="007A6FD3">
        <w:t>profilno</w:t>
      </w:r>
      <w:proofErr w:type="spellEnd"/>
      <w:r w:rsidRPr="007A6FD3">
        <w:t xml:space="preserve"> ponvico za cementiranje v obroč. Ponvica naj bo iz visoko prekrižanega PE, v velikostih od 42 do 64 mm. Obstajajo naj variante za 28, 32 in 36 mm glavo.</w:t>
      </w:r>
    </w:p>
    <w:p w14:paraId="77D83A70" w14:textId="77777777" w:rsidR="00B57688" w:rsidRPr="007A6FD3" w:rsidRDefault="00B57688" w:rsidP="00D77695">
      <w:pPr>
        <w:spacing w:before="28" w:line="249" w:lineRule="exact"/>
        <w:jc w:val="both"/>
        <w:rPr>
          <w:b/>
        </w:rPr>
      </w:pPr>
    </w:p>
    <w:p w14:paraId="3D46E5C1" w14:textId="77777777" w:rsidR="00B57688" w:rsidRPr="007A6FD3" w:rsidRDefault="00B57688" w:rsidP="00044D39">
      <w:pPr>
        <w:jc w:val="both"/>
        <w:rPr>
          <w:b/>
        </w:rPr>
      </w:pPr>
      <w:r w:rsidRPr="007A6FD3">
        <w:rPr>
          <w:b/>
        </w:rPr>
        <w:t>Sklop 2</w:t>
      </w:r>
      <w:r w:rsidR="004806ED" w:rsidRPr="007A6FD3">
        <w:rPr>
          <w:b/>
        </w:rPr>
        <w:t>6</w:t>
      </w:r>
      <w:r w:rsidRPr="007A6FD3">
        <w:rPr>
          <w:b/>
        </w:rPr>
        <w:t>: Obroč tip 4</w:t>
      </w:r>
    </w:p>
    <w:p w14:paraId="63E8FBBF" w14:textId="77777777" w:rsidR="00D553D0" w:rsidRPr="007A6FD3" w:rsidRDefault="00B57688" w:rsidP="00D77695">
      <w:pPr>
        <w:spacing w:before="28" w:line="249" w:lineRule="exact"/>
        <w:jc w:val="both"/>
      </w:pPr>
      <w:r w:rsidRPr="007A6FD3">
        <w:t xml:space="preserve">Rekonstrukcijski </w:t>
      </w:r>
      <w:proofErr w:type="spellStart"/>
      <w:r w:rsidRPr="007A6FD3">
        <w:t>acetabularni</w:t>
      </w:r>
      <w:proofErr w:type="spellEnd"/>
      <w:r w:rsidRPr="007A6FD3">
        <w:t xml:space="preserve"> revizijski sistem za kritje večjih defektov in zdravljenje </w:t>
      </w:r>
      <w:proofErr w:type="spellStart"/>
      <w:r w:rsidRPr="007A6FD3">
        <w:t>pelvične</w:t>
      </w:r>
      <w:proofErr w:type="spellEnd"/>
      <w:r w:rsidRPr="007A6FD3">
        <w:t xml:space="preserve"> diskontinuitete. Izdelan mora biti iz tantala, imeti mora visoko poroznost in nizek modul elastičnosti. Revizijska ponvica naj obstaja v velikostih od 48 do 80 mm, s pripadajočimi vložki iz visoko </w:t>
      </w:r>
      <w:proofErr w:type="spellStart"/>
      <w:r w:rsidRPr="007A6FD3">
        <w:t>prekižanega</w:t>
      </w:r>
      <w:proofErr w:type="spellEnd"/>
      <w:r w:rsidRPr="007A6FD3">
        <w:t xml:space="preserve"> PE.</w:t>
      </w:r>
    </w:p>
    <w:p w14:paraId="7C0EB808" w14:textId="77777777" w:rsidR="00D553D0" w:rsidRPr="007A6FD3" w:rsidRDefault="00AF67EC" w:rsidP="00D77695">
      <w:pPr>
        <w:spacing w:before="28" w:line="249" w:lineRule="exact"/>
        <w:jc w:val="both"/>
      </w:pPr>
      <w:r w:rsidRPr="007A6FD3">
        <w:t>Obstajati mora tudi pon</w:t>
      </w:r>
      <w:r w:rsidR="00D553D0" w:rsidRPr="007A6FD3">
        <w:t xml:space="preserve">vica z enakimi površinskimi lastnostmi in možnostjo </w:t>
      </w:r>
      <w:proofErr w:type="spellStart"/>
      <w:r w:rsidR="00D553D0" w:rsidRPr="007A6FD3">
        <w:t>brezcementne</w:t>
      </w:r>
      <w:proofErr w:type="spellEnd"/>
      <w:r w:rsidR="00D553D0" w:rsidRPr="007A6FD3">
        <w:t xml:space="preserve"> fiksacije modularnega vložka iz visoko prekrižanega PE</w:t>
      </w:r>
      <w:r w:rsidR="00082F82" w:rsidRPr="007A6FD3">
        <w:t>.</w:t>
      </w:r>
      <w:r w:rsidR="00D553D0" w:rsidRPr="007A6FD3">
        <w:t xml:space="preserve"> Ponvica mora imeti možnost dodatne fiksacije z vijaki po celotnem obodu.</w:t>
      </w:r>
    </w:p>
    <w:p w14:paraId="5BB70F74" w14:textId="77777777" w:rsidR="00B57688" w:rsidRPr="007A6FD3" w:rsidRDefault="00B57688" w:rsidP="00D77695">
      <w:pPr>
        <w:spacing w:before="28" w:line="249" w:lineRule="exact"/>
        <w:jc w:val="both"/>
      </w:pPr>
      <w:r w:rsidRPr="007A6FD3">
        <w:t xml:space="preserve">Obroč naj ima daljše upogljivo superiorno krilo za fiksacijo z vijaki, krajše spodnje krilo naj se zagozdi v </w:t>
      </w:r>
      <w:proofErr w:type="spellStart"/>
      <w:r w:rsidRPr="007A6FD3">
        <w:t>ischium</w:t>
      </w:r>
      <w:proofErr w:type="spellEnd"/>
      <w:r w:rsidRPr="007A6FD3">
        <w:t xml:space="preserve">. Obroč naj bo možno vstaviti v ponvice velikosti od 56 do 80 mm, notranja stran obroča mora sprejeti vložke od 48 do 68 mm. </w:t>
      </w:r>
    </w:p>
    <w:p w14:paraId="18D8BB6C" w14:textId="77777777" w:rsidR="00B57688" w:rsidRPr="007A6FD3" w:rsidRDefault="00B57688" w:rsidP="00D77695">
      <w:pPr>
        <w:spacing w:before="28" w:line="249" w:lineRule="exact"/>
        <w:jc w:val="both"/>
      </w:pPr>
      <w:r w:rsidRPr="007A6FD3">
        <w:t xml:space="preserve">Sistem mora vsebovati tudi različne </w:t>
      </w:r>
      <w:proofErr w:type="spellStart"/>
      <w:r w:rsidRPr="007A6FD3">
        <w:t>augmente</w:t>
      </w:r>
      <w:proofErr w:type="spellEnd"/>
      <w:r w:rsidRPr="007A6FD3">
        <w:t xml:space="preserve">. </w:t>
      </w:r>
      <w:proofErr w:type="spellStart"/>
      <w:r w:rsidRPr="007A6FD3">
        <w:t>Acetabularni</w:t>
      </w:r>
      <w:proofErr w:type="spellEnd"/>
      <w:r w:rsidRPr="007A6FD3">
        <w:t xml:space="preserve"> </w:t>
      </w:r>
      <w:proofErr w:type="spellStart"/>
      <w:r w:rsidRPr="007A6FD3">
        <w:t>augment</w:t>
      </w:r>
      <w:proofErr w:type="spellEnd"/>
      <w:r w:rsidRPr="007A6FD3">
        <w:t xml:space="preserve"> (lunica) naj bo v velikostih od 50 do 70 mm, v debelinah od 10 do 30 mm. Ploščati (</w:t>
      </w:r>
      <w:proofErr w:type="spellStart"/>
      <w:r w:rsidRPr="007A6FD3">
        <w:t>buttress</w:t>
      </w:r>
      <w:proofErr w:type="spellEnd"/>
      <w:r w:rsidRPr="007A6FD3">
        <w:t xml:space="preserve">) </w:t>
      </w:r>
      <w:proofErr w:type="spellStart"/>
      <w:r w:rsidRPr="007A6FD3">
        <w:t>augment</w:t>
      </w:r>
      <w:proofErr w:type="spellEnd"/>
      <w:r w:rsidRPr="007A6FD3">
        <w:t xml:space="preserve"> naj ima ravno različico v dveh velikostih, in asimetrično (</w:t>
      </w:r>
      <w:proofErr w:type="spellStart"/>
      <w:r w:rsidRPr="007A6FD3">
        <w:t>column</w:t>
      </w:r>
      <w:proofErr w:type="spellEnd"/>
      <w:r w:rsidRPr="007A6FD3">
        <w:t xml:space="preserve"> </w:t>
      </w:r>
      <w:proofErr w:type="spellStart"/>
      <w:r w:rsidRPr="007A6FD3">
        <w:t>buttress</w:t>
      </w:r>
      <w:proofErr w:type="spellEnd"/>
      <w:r w:rsidRPr="007A6FD3">
        <w:t xml:space="preserve">) različico v levi in desni izvedbi. Prisotni naj bodo pripadajoči vijaki premera 6.5 mm. </w:t>
      </w:r>
    </w:p>
    <w:p w14:paraId="4D9ACF63" w14:textId="77777777" w:rsidR="00B57688" w:rsidRPr="007A6FD3" w:rsidRDefault="00B57688" w:rsidP="00D77695">
      <w:pPr>
        <w:spacing w:before="28" w:line="249" w:lineRule="exact"/>
        <w:jc w:val="both"/>
      </w:pPr>
    </w:p>
    <w:p w14:paraId="4712E8CC" w14:textId="77777777" w:rsidR="0025664F" w:rsidRPr="007A6FD3" w:rsidRDefault="0025664F" w:rsidP="0025664F">
      <w:pPr>
        <w:jc w:val="both"/>
        <w:rPr>
          <w:b/>
        </w:rPr>
      </w:pPr>
      <w:r w:rsidRPr="007A6FD3">
        <w:rPr>
          <w:b/>
        </w:rPr>
        <w:t>Sklop 2</w:t>
      </w:r>
      <w:r w:rsidR="004806ED" w:rsidRPr="007A6FD3">
        <w:rPr>
          <w:b/>
        </w:rPr>
        <w:t>7</w:t>
      </w:r>
      <w:r w:rsidRPr="007A6FD3">
        <w:rPr>
          <w:b/>
        </w:rPr>
        <w:t>: Obroč tip 5</w:t>
      </w:r>
    </w:p>
    <w:p w14:paraId="3B79C02A" w14:textId="77777777" w:rsidR="005F008C" w:rsidRPr="007A6FD3" w:rsidRDefault="005F008C" w:rsidP="005F008C">
      <w:pPr>
        <w:spacing w:before="28" w:line="249" w:lineRule="exact"/>
        <w:jc w:val="both"/>
      </w:pPr>
      <w:r w:rsidRPr="007A6FD3">
        <w:t xml:space="preserve">Podporni revizijski obroč za kritje večjih kostnih defektov strehe in dna </w:t>
      </w:r>
      <w:proofErr w:type="spellStart"/>
      <w:r w:rsidRPr="007A6FD3">
        <w:t>acetabuluma</w:t>
      </w:r>
      <w:proofErr w:type="spellEnd"/>
      <w:r w:rsidRPr="007A6FD3">
        <w:t xml:space="preserve">. Izdelan mora biti iz </w:t>
      </w:r>
      <w:proofErr w:type="spellStart"/>
      <w:r w:rsidRPr="007A6FD3">
        <w:t>titanijeve</w:t>
      </w:r>
      <w:proofErr w:type="spellEnd"/>
      <w:r w:rsidRPr="007A6FD3">
        <w:t xml:space="preserve"> zlitine z večjo hrapavostjo za boljšo primarno stabilnost. Obroč naj ima dve krili: superiorno krilo, ki se z vijaki pričvrsti na črevnico in inferiorno krilo, ki se zagozdi v </w:t>
      </w:r>
      <w:proofErr w:type="spellStart"/>
      <w:r w:rsidRPr="007A6FD3">
        <w:t>ischium</w:t>
      </w:r>
      <w:proofErr w:type="spellEnd"/>
      <w:r w:rsidRPr="007A6FD3">
        <w:t xml:space="preserve">. Za fiksacijo morajo biti na voljo trije tipi vijakov: </w:t>
      </w:r>
      <w:proofErr w:type="spellStart"/>
      <w:r w:rsidRPr="007A6FD3">
        <w:t>kortikalni</w:t>
      </w:r>
      <w:proofErr w:type="spellEnd"/>
      <w:r w:rsidRPr="007A6FD3">
        <w:t xml:space="preserve">, </w:t>
      </w:r>
      <w:proofErr w:type="spellStart"/>
      <w:r w:rsidRPr="007A6FD3">
        <w:t>spongiozni</w:t>
      </w:r>
      <w:proofErr w:type="spellEnd"/>
      <w:r w:rsidRPr="007A6FD3">
        <w:t xml:space="preserve"> in </w:t>
      </w:r>
      <w:proofErr w:type="spellStart"/>
      <w:r w:rsidRPr="007A6FD3">
        <w:t>poliaksialni</w:t>
      </w:r>
      <w:proofErr w:type="spellEnd"/>
      <w:r w:rsidRPr="007A6FD3">
        <w:t xml:space="preserve"> zaklepni.</w:t>
      </w:r>
      <w:r w:rsidR="00632CFA" w:rsidRPr="007A6FD3">
        <w:t xml:space="preserve"> Na voljo naj bodo v razponu od vsaj 25 – 60mm dolžine.</w:t>
      </w:r>
    </w:p>
    <w:p w14:paraId="48CDCDDE" w14:textId="27FE1D72" w:rsidR="00B57688" w:rsidRDefault="00B57688" w:rsidP="00D77695">
      <w:pPr>
        <w:jc w:val="both"/>
        <w:rPr>
          <w:b/>
        </w:rPr>
      </w:pPr>
    </w:p>
    <w:p w14:paraId="5ABC7601" w14:textId="0B07EB2B" w:rsidR="007E71F0" w:rsidRDefault="007E71F0" w:rsidP="00D77695">
      <w:pPr>
        <w:jc w:val="both"/>
        <w:rPr>
          <w:b/>
        </w:rPr>
      </w:pPr>
    </w:p>
    <w:p w14:paraId="49D58C30" w14:textId="206FF6CA" w:rsidR="007E71F0" w:rsidRDefault="007E71F0" w:rsidP="00D77695">
      <w:pPr>
        <w:jc w:val="both"/>
        <w:rPr>
          <w:b/>
        </w:rPr>
      </w:pPr>
    </w:p>
    <w:p w14:paraId="025B65B3" w14:textId="07592DFE" w:rsidR="007E71F0" w:rsidRDefault="007E71F0" w:rsidP="00D77695">
      <w:pPr>
        <w:jc w:val="both"/>
        <w:rPr>
          <w:b/>
        </w:rPr>
      </w:pPr>
    </w:p>
    <w:p w14:paraId="034611F7" w14:textId="322BED0A" w:rsidR="007E71F0" w:rsidRDefault="007E71F0" w:rsidP="00D77695">
      <w:pPr>
        <w:jc w:val="both"/>
        <w:rPr>
          <w:b/>
        </w:rPr>
      </w:pPr>
    </w:p>
    <w:p w14:paraId="5A316BAF" w14:textId="34FCF45D" w:rsidR="007E71F0" w:rsidRDefault="007E71F0" w:rsidP="00D77695">
      <w:pPr>
        <w:jc w:val="both"/>
        <w:rPr>
          <w:b/>
        </w:rPr>
      </w:pPr>
    </w:p>
    <w:p w14:paraId="1A5FA9D9" w14:textId="77777777" w:rsidR="0025664F" w:rsidRPr="007A6FD3" w:rsidRDefault="0025664F" w:rsidP="00D77695">
      <w:pPr>
        <w:spacing w:before="28" w:line="249" w:lineRule="exact"/>
        <w:jc w:val="both"/>
        <w:rPr>
          <w:b/>
        </w:rPr>
      </w:pPr>
    </w:p>
    <w:p w14:paraId="6303A865" w14:textId="77777777" w:rsidR="00883D15" w:rsidRPr="007A6FD3" w:rsidRDefault="00883D15" w:rsidP="00883D15">
      <w:pPr>
        <w:spacing w:before="28" w:line="249" w:lineRule="exact"/>
        <w:jc w:val="both"/>
        <w:rPr>
          <w:b/>
        </w:rPr>
      </w:pPr>
      <w:r w:rsidRPr="007A6FD3">
        <w:rPr>
          <w:b/>
        </w:rPr>
        <w:t>RAMENSKE ENDOPROTEZE</w:t>
      </w:r>
    </w:p>
    <w:p w14:paraId="1E601E3C" w14:textId="77777777" w:rsidR="00883D15" w:rsidRPr="007A6FD3" w:rsidRDefault="00883D15" w:rsidP="00883D15">
      <w:pPr>
        <w:spacing w:before="28" w:line="249" w:lineRule="exact"/>
        <w:jc w:val="both"/>
      </w:pPr>
    </w:p>
    <w:p w14:paraId="68749AB8" w14:textId="77777777" w:rsidR="00883D15" w:rsidRPr="007A6FD3" w:rsidRDefault="00883D15" w:rsidP="00883D15">
      <w:pPr>
        <w:jc w:val="both"/>
        <w:rPr>
          <w:b/>
        </w:rPr>
      </w:pPr>
      <w:r w:rsidRPr="007A6FD3">
        <w:rPr>
          <w:b/>
        </w:rPr>
        <w:t xml:space="preserve">Sklop </w:t>
      </w:r>
      <w:r w:rsidR="00147410" w:rsidRPr="007A6FD3">
        <w:rPr>
          <w:b/>
        </w:rPr>
        <w:t>28</w:t>
      </w:r>
      <w:r w:rsidRPr="007A6FD3">
        <w:rPr>
          <w:b/>
        </w:rPr>
        <w:t xml:space="preserve">: Totalna ramenska </w:t>
      </w:r>
      <w:proofErr w:type="spellStart"/>
      <w:r w:rsidRPr="007A6FD3">
        <w:rPr>
          <w:b/>
        </w:rPr>
        <w:t>endoproteza</w:t>
      </w:r>
      <w:proofErr w:type="spellEnd"/>
      <w:r w:rsidRPr="007A6FD3">
        <w:rPr>
          <w:b/>
        </w:rPr>
        <w:t xml:space="preserve"> tip 1 (modularna - </w:t>
      </w:r>
      <w:proofErr w:type="spellStart"/>
      <w:r w:rsidRPr="007A6FD3">
        <w:rPr>
          <w:b/>
        </w:rPr>
        <w:t>reverzna</w:t>
      </w:r>
      <w:proofErr w:type="spellEnd"/>
      <w:r w:rsidRPr="007A6FD3">
        <w:rPr>
          <w:b/>
        </w:rPr>
        <w:t xml:space="preserve">, anatomska in </w:t>
      </w:r>
      <w:proofErr w:type="spellStart"/>
      <w:r w:rsidRPr="007A6FD3">
        <w:rPr>
          <w:b/>
        </w:rPr>
        <w:t>frakturna</w:t>
      </w:r>
      <w:proofErr w:type="spellEnd"/>
      <w:r w:rsidRPr="007A6FD3">
        <w:rPr>
          <w:b/>
        </w:rPr>
        <w:t xml:space="preserve">) </w:t>
      </w:r>
    </w:p>
    <w:p w14:paraId="5C606427" w14:textId="77777777" w:rsidR="00883D15" w:rsidRPr="007A6FD3" w:rsidRDefault="00883D15" w:rsidP="00883D15">
      <w:pPr>
        <w:jc w:val="both"/>
      </w:pPr>
    </w:p>
    <w:p w14:paraId="78EF07CD" w14:textId="77777777" w:rsidR="00883D15" w:rsidRPr="007A6FD3" w:rsidRDefault="00883D15" w:rsidP="00883D15">
      <w:pPr>
        <w:jc w:val="both"/>
      </w:pPr>
      <w:r w:rsidRPr="007A6FD3">
        <w:t>HUMERALNI DEL</w:t>
      </w:r>
    </w:p>
    <w:p w14:paraId="050B494C" w14:textId="77777777" w:rsidR="00883D15" w:rsidRPr="007A6FD3" w:rsidRDefault="00883D15" w:rsidP="00883D15">
      <w:pPr>
        <w:jc w:val="both"/>
      </w:pPr>
      <w:r w:rsidRPr="007A6FD3">
        <w:t>Proteza mora biti modularna, debla za primarno implantacijo, vsaj 6 različnih debelin in v vsaj 5 dolžinah, najmanj od 100 – 125mm. Revizijska debla naj bodo vsaj 3 različnih debelin, in dolžinami do vsaj 215mm, za večjo stabilnost pri revizijskih operacijah.</w:t>
      </w:r>
    </w:p>
    <w:p w14:paraId="1D07ABF9" w14:textId="77777777" w:rsidR="00883D15" w:rsidRPr="007A6FD3" w:rsidRDefault="00883D15" w:rsidP="00883D15">
      <w:pPr>
        <w:jc w:val="both"/>
      </w:pPr>
      <w:r w:rsidRPr="007A6FD3">
        <w:t xml:space="preserve">Vsebuje naj </w:t>
      </w:r>
      <w:proofErr w:type="spellStart"/>
      <w:r w:rsidRPr="007A6FD3">
        <w:t>replicator</w:t>
      </w:r>
      <w:proofErr w:type="spellEnd"/>
      <w:r w:rsidRPr="007A6FD3">
        <w:t xml:space="preserve"> za anatomsko in </w:t>
      </w:r>
      <w:proofErr w:type="spellStart"/>
      <w:r w:rsidRPr="007A6FD3">
        <w:t>frakturno</w:t>
      </w:r>
      <w:proofErr w:type="spellEnd"/>
      <w:r w:rsidRPr="007A6FD3">
        <w:t xml:space="preserve"> </w:t>
      </w:r>
      <w:proofErr w:type="spellStart"/>
      <w:r w:rsidRPr="007A6FD3">
        <w:t>reverzno</w:t>
      </w:r>
      <w:proofErr w:type="spellEnd"/>
      <w:r w:rsidRPr="007A6FD3">
        <w:t xml:space="preserve"> </w:t>
      </w:r>
      <w:proofErr w:type="spellStart"/>
      <w:r w:rsidRPr="007A6FD3">
        <w:t>endoprotezo</w:t>
      </w:r>
      <w:proofErr w:type="spellEnd"/>
      <w:r w:rsidRPr="007A6FD3">
        <w:t xml:space="preserve"> ter komplet vijakov za fiksacijo glave in </w:t>
      </w:r>
      <w:proofErr w:type="spellStart"/>
      <w:r w:rsidRPr="007A6FD3">
        <w:t>humeralnega</w:t>
      </w:r>
      <w:proofErr w:type="spellEnd"/>
      <w:r w:rsidRPr="007A6FD3">
        <w:t xml:space="preserve"> platoja na deblo.</w:t>
      </w:r>
    </w:p>
    <w:p w14:paraId="4A5D2E3F" w14:textId="77777777" w:rsidR="00883D15" w:rsidRPr="007A6FD3" w:rsidRDefault="00883D15" w:rsidP="00883D15">
      <w:pPr>
        <w:jc w:val="both"/>
      </w:pPr>
      <w:proofErr w:type="spellStart"/>
      <w:r w:rsidRPr="007A6FD3">
        <w:t>Humeralne</w:t>
      </w:r>
      <w:proofErr w:type="spellEnd"/>
      <w:r w:rsidRPr="007A6FD3">
        <w:t xml:space="preserve"> ponvice morajo poleg osnovne izvedbe biti na voljo tudi v </w:t>
      </w:r>
      <w:proofErr w:type="spellStart"/>
      <w:r w:rsidRPr="007A6FD3">
        <w:t>lateralizirani</w:t>
      </w:r>
      <w:proofErr w:type="spellEnd"/>
      <w:r w:rsidRPr="007A6FD3">
        <w:t xml:space="preserve"> in poglobljeni (</w:t>
      </w:r>
      <w:proofErr w:type="spellStart"/>
      <w:r w:rsidRPr="007A6FD3">
        <w:t>constrained</w:t>
      </w:r>
      <w:proofErr w:type="spellEnd"/>
      <w:r w:rsidRPr="007A6FD3">
        <w:t xml:space="preserve">) različici in vsaj 3 velikosti in 2 različnih višin. Ponvica naj bo zasnovana </w:t>
      </w:r>
      <w:proofErr w:type="spellStart"/>
      <w:r w:rsidRPr="007A6FD3">
        <w:t>antirotacijsko</w:t>
      </w:r>
      <w:proofErr w:type="spellEnd"/>
      <w:r w:rsidRPr="007A6FD3">
        <w:t xml:space="preserve"> v odnosu do kovinskega </w:t>
      </w:r>
      <w:proofErr w:type="spellStart"/>
      <w:r w:rsidRPr="007A6FD3">
        <w:t>humeralnega</w:t>
      </w:r>
      <w:proofErr w:type="spellEnd"/>
      <w:r w:rsidRPr="007A6FD3">
        <w:t xml:space="preserve"> dela.</w:t>
      </w:r>
    </w:p>
    <w:p w14:paraId="73C408F7" w14:textId="77777777" w:rsidR="00883D15" w:rsidRPr="007A6FD3" w:rsidRDefault="00883D15" w:rsidP="00883D15">
      <w:pPr>
        <w:jc w:val="both"/>
      </w:pPr>
      <w:proofErr w:type="spellStart"/>
      <w:r w:rsidRPr="007A6FD3">
        <w:t>Humeralni</w:t>
      </w:r>
      <w:proofErr w:type="spellEnd"/>
      <w:r w:rsidRPr="007A6FD3">
        <w:t xml:space="preserve"> plato, ki služi kot nosilec, naj bo narejen iz krom-kobaltove zlitine. Omogočati mora namestitev vsaj 3 velikosti </w:t>
      </w:r>
      <w:proofErr w:type="spellStart"/>
      <w:r w:rsidRPr="007A6FD3">
        <w:t>humeralnih</w:t>
      </w:r>
      <w:proofErr w:type="spellEnd"/>
      <w:r w:rsidRPr="007A6FD3">
        <w:t xml:space="preserve"> ponvic. Na voljo naj bo v vsaj 4 debelinah za zagotovitev ustrezne višine </w:t>
      </w:r>
      <w:proofErr w:type="spellStart"/>
      <w:r w:rsidRPr="007A6FD3">
        <w:t>humeralnega</w:t>
      </w:r>
      <w:proofErr w:type="spellEnd"/>
      <w:r w:rsidRPr="007A6FD3">
        <w:t xml:space="preserve"> dela </w:t>
      </w:r>
      <w:proofErr w:type="spellStart"/>
      <w:r w:rsidRPr="007A6FD3">
        <w:t>endoproteze</w:t>
      </w:r>
      <w:proofErr w:type="spellEnd"/>
      <w:r w:rsidRPr="007A6FD3">
        <w:t>.</w:t>
      </w:r>
    </w:p>
    <w:p w14:paraId="4298E304" w14:textId="77777777" w:rsidR="00883D15" w:rsidRPr="007A6FD3" w:rsidRDefault="00883D15" w:rsidP="00883D15">
      <w:pPr>
        <w:jc w:val="both"/>
      </w:pPr>
      <w:proofErr w:type="spellStart"/>
      <w:r w:rsidRPr="007A6FD3">
        <w:t>Humeralne</w:t>
      </w:r>
      <w:proofErr w:type="spellEnd"/>
      <w:r w:rsidRPr="007A6FD3">
        <w:t xml:space="preserve"> glave naj bodo vsaj 3 različnih velikosti, z možnostjo ekscentrične nastavitve.</w:t>
      </w:r>
    </w:p>
    <w:p w14:paraId="7E49F0E2" w14:textId="77777777" w:rsidR="00883D15" w:rsidRPr="007A6FD3" w:rsidRDefault="00883D15" w:rsidP="00883D15">
      <w:pPr>
        <w:jc w:val="both"/>
        <w:rPr>
          <w:b/>
        </w:rPr>
      </w:pPr>
    </w:p>
    <w:p w14:paraId="75AB0589" w14:textId="77777777" w:rsidR="00883D15" w:rsidRPr="007A6FD3" w:rsidRDefault="00883D15" w:rsidP="00883D15">
      <w:pPr>
        <w:jc w:val="both"/>
      </w:pPr>
      <w:r w:rsidRPr="007A6FD3">
        <w:t>GLENOIDNI DEL</w:t>
      </w:r>
    </w:p>
    <w:p w14:paraId="3D00474A" w14:textId="77777777" w:rsidR="00883D15" w:rsidRPr="007A6FD3" w:rsidRDefault="00883D15" w:rsidP="00883D15">
      <w:pPr>
        <w:suppressAutoHyphens w:val="0"/>
        <w:spacing w:after="200" w:line="276" w:lineRule="auto"/>
        <w:contextualSpacing/>
        <w:jc w:val="both"/>
      </w:pPr>
      <w:r w:rsidRPr="007A6FD3">
        <w:t xml:space="preserve">Standardne bazične komponente (ploščice) naj bodo ovalne oblike s kratkim in dolgim centralnim zatičem, ter z </w:t>
      </w:r>
      <w:proofErr w:type="spellStart"/>
      <w:r w:rsidRPr="007A6FD3">
        <w:t>augmentiranim</w:t>
      </w:r>
      <w:proofErr w:type="spellEnd"/>
      <w:r w:rsidRPr="007A6FD3">
        <w:t xml:space="preserve"> zatičem </w:t>
      </w:r>
      <w:proofErr w:type="spellStart"/>
      <w:r w:rsidRPr="007A6FD3">
        <w:t>posteriorno</w:t>
      </w:r>
      <w:proofErr w:type="spellEnd"/>
      <w:r w:rsidRPr="007A6FD3">
        <w:t xml:space="preserve"> in superiorno levo in desno. Fiksacija na </w:t>
      </w:r>
      <w:proofErr w:type="spellStart"/>
      <w:r w:rsidRPr="007A6FD3">
        <w:t>glenoid</w:t>
      </w:r>
      <w:proofErr w:type="spellEnd"/>
      <w:r w:rsidRPr="007A6FD3">
        <w:t xml:space="preserve"> naj bo mogoča s kompresijskimi in kotno stabilnimi </w:t>
      </w:r>
      <w:proofErr w:type="spellStart"/>
      <w:r w:rsidRPr="007A6FD3">
        <w:t>poliaksialnimi</w:t>
      </w:r>
      <w:proofErr w:type="spellEnd"/>
      <w:r w:rsidRPr="007A6FD3">
        <w:t xml:space="preserve"> vijaki za lažje prilagajanje spremenjeni anatomiji lopatice (npr. pri majhnem </w:t>
      </w:r>
      <w:proofErr w:type="spellStart"/>
      <w:r w:rsidRPr="007A6FD3">
        <w:t>glenoidu</w:t>
      </w:r>
      <w:proofErr w:type="spellEnd"/>
      <w:r w:rsidRPr="007A6FD3">
        <w:t xml:space="preserve">) in lažje doseganje optimalne učvrstitve bazične ploščice na </w:t>
      </w:r>
      <w:proofErr w:type="spellStart"/>
      <w:r w:rsidRPr="007A6FD3">
        <w:t>glenoid</w:t>
      </w:r>
      <w:proofErr w:type="spellEnd"/>
      <w:r w:rsidRPr="007A6FD3">
        <w:t>.</w:t>
      </w:r>
    </w:p>
    <w:p w14:paraId="4EBBB8B9" w14:textId="77777777" w:rsidR="00883D15" w:rsidRPr="007A6FD3" w:rsidRDefault="00883D15" w:rsidP="00883D15">
      <w:pPr>
        <w:suppressAutoHyphens w:val="0"/>
        <w:spacing w:after="200" w:line="276" w:lineRule="auto"/>
        <w:contextualSpacing/>
        <w:jc w:val="both"/>
      </w:pPr>
      <w:proofErr w:type="spellStart"/>
      <w:r w:rsidRPr="007A6FD3">
        <w:t>Glenosfera</w:t>
      </w:r>
      <w:proofErr w:type="spellEnd"/>
      <w:r w:rsidRPr="007A6FD3">
        <w:t xml:space="preserve"> naj bo na voljo v navadni in </w:t>
      </w:r>
      <w:proofErr w:type="spellStart"/>
      <w:r w:rsidRPr="007A6FD3">
        <w:t>lateralizirani</w:t>
      </w:r>
      <w:proofErr w:type="spellEnd"/>
      <w:r w:rsidRPr="007A6FD3">
        <w:t xml:space="preserve"> različici in vsaj 3 različnih velikosti.</w:t>
      </w:r>
    </w:p>
    <w:p w14:paraId="12AA7F0E" w14:textId="77777777" w:rsidR="00883D15" w:rsidRPr="007A6FD3" w:rsidRDefault="00883D15" w:rsidP="00883D15">
      <w:pPr>
        <w:suppressAutoHyphens w:val="0"/>
        <w:spacing w:after="200" w:line="276" w:lineRule="auto"/>
        <w:contextualSpacing/>
        <w:jc w:val="both"/>
      </w:pPr>
      <w:proofErr w:type="spellStart"/>
      <w:r w:rsidRPr="007A6FD3">
        <w:t>Glenoid</w:t>
      </w:r>
      <w:proofErr w:type="spellEnd"/>
      <w:r w:rsidRPr="007A6FD3">
        <w:t xml:space="preserve"> naj bo narejen iz visoko prekrižanega UHMW polietilena, ki naj omogoča cementno in </w:t>
      </w:r>
      <w:proofErr w:type="spellStart"/>
      <w:r w:rsidRPr="007A6FD3">
        <w:t>brezcementno</w:t>
      </w:r>
      <w:proofErr w:type="spellEnd"/>
      <w:r w:rsidRPr="007A6FD3">
        <w:t xml:space="preserve"> implantacijo. Obstajati mora tudi </w:t>
      </w:r>
      <w:proofErr w:type="spellStart"/>
      <w:r w:rsidRPr="007A6FD3">
        <w:t>augmentirani</w:t>
      </w:r>
      <w:proofErr w:type="spellEnd"/>
      <w:r w:rsidRPr="007A6FD3">
        <w:t xml:space="preserve"> </w:t>
      </w:r>
      <w:proofErr w:type="spellStart"/>
      <w:r w:rsidRPr="007A6FD3">
        <w:t>glenoid</w:t>
      </w:r>
      <w:proofErr w:type="spellEnd"/>
      <w:r w:rsidRPr="007A6FD3">
        <w:t>.</w:t>
      </w:r>
    </w:p>
    <w:p w14:paraId="31D8FA81" w14:textId="77777777" w:rsidR="00883D15" w:rsidRPr="007A6FD3" w:rsidRDefault="00883D15" w:rsidP="00883D15">
      <w:pPr>
        <w:suppressAutoHyphens w:val="0"/>
        <w:spacing w:after="200" w:line="276" w:lineRule="auto"/>
        <w:contextualSpacing/>
        <w:jc w:val="both"/>
      </w:pPr>
    </w:p>
    <w:p w14:paraId="6C0EE61A" w14:textId="77777777" w:rsidR="00883D15" w:rsidRPr="007A6FD3" w:rsidRDefault="00883D15" w:rsidP="00883D15">
      <w:pPr>
        <w:suppressAutoHyphens w:val="0"/>
        <w:spacing w:after="200" w:line="276" w:lineRule="auto"/>
        <w:contextualSpacing/>
        <w:jc w:val="both"/>
      </w:pPr>
      <w:r w:rsidRPr="007A6FD3">
        <w:t xml:space="preserve">Inštrumentarij in implantat mora omogočati menjavo parcialne ramenske </w:t>
      </w:r>
      <w:proofErr w:type="spellStart"/>
      <w:r w:rsidRPr="007A6FD3">
        <w:t>endoproteze</w:t>
      </w:r>
      <w:proofErr w:type="spellEnd"/>
      <w:r w:rsidRPr="007A6FD3">
        <w:t xml:space="preserve"> v </w:t>
      </w:r>
      <w:proofErr w:type="spellStart"/>
      <w:r w:rsidRPr="007A6FD3">
        <w:t>reverzno</w:t>
      </w:r>
      <w:proofErr w:type="spellEnd"/>
      <w:r w:rsidRPr="007A6FD3">
        <w:t xml:space="preserve"> in obratno, brez menjave </w:t>
      </w:r>
      <w:proofErr w:type="spellStart"/>
      <w:r w:rsidRPr="007A6FD3">
        <w:t>humeralnega</w:t>
      </w:r>
      <w:proofErr w:type="spellEnd"/>
      <w:r w:rsidRPr="007A6FD3">
        <w:t xml:space="preserve"> debla.</w:t>
      </w:r>
    </w:p>
    <w:p w14:paraId="129E58FA" w14:textId="77777777" w:rsidR="00883D15" w:rsidRPr="007A6FD3" w:rsidRDefault="00883D15" w:rsidP="00883D15">
      <w:pPr>
        <w:suppressAutoHyphens w:val="0"/>
        <w:spacing w:after="200" w:line="276" w:lineRule="auto"/>
        <w:contextualSpacing/>
        <w:jc w:val="both"/>
      </w:pPr>
    </w:p>
    <w:p w14:paraId="5FC82717" w14:textId="51A3E542" w:rsidR="00883D15" w:rsidRDefault="00883D15" w:rsidP="00883D15">
      <w:pPr>
        <w:suppressAutoHyphens w:val="0"/>
        <w:spacing w:after="200" w:line="276" w:lineRule="auto"/>
        <w:contextualSpacing/>
        <w:jc w:val="both"/>
        <w:rPr>
          <w:b/>
        </w:rPr>
      </w:pPr>
      <w:r w:rsidRPr="007A6FD3">
        <w:rPr>
          <w:b/>
        </w:rPr>
        <w:t>Sklop 2</w:t>
      </w:r>
      <w:r w:rsidR="00147410" w:rsidRPr="007A6FD3">
        <w:rPr>
          <w:b/>
        </w:rPr>
        <w:t>9</w:t>
      </w:r>
      <w:r w:rsidRPr="007A6FD3">
        <w:rPr>
          <w:b/>
        </w:rPr>
        <w:t xml:space="preserve">: Totalna ramenska </w:t>
      </w:r>
      <w:proofErr w:type="spellStart"/>
      <w:r w:rsidRPr="007A6FD3">
        <w:rPr>
          <w:b/>
        </w:rPr>
        <w:t>endoproteza</w:t>
      </w:r>
      <w:proofErr w:type="spellEnd"/>
      <w:r w:rsidRPr="007A6FD3">
        <w:rPr>
          <w:b/>
        </w:rPr>
        <w:t xml:space="preserve"> tip 2</w:t>
      </w:r>
    </w:p>
    <w:p w14:paraId="179EECF2" w14:textId="77777777" w:rsidR="007E71F0" w:rsidRPr="007A6FD3" w:rsidRDefault="007E71F0" w:rsidP="00883D15">
      <w:pPr>
        <w:suppressAutoHyphens w:val="0"/>
        <w:spacing w:after="200" w:line="276" w:lineRule="auto"/>
        <w:contextualSpacing/>
        <w:jc w:val="both"/>
        <w:rPr>
          <w:b/>
        </w:rPr>
      </w:pPr>
    </w:p>
    <w:p w14:paraId="1C908702" w14:textId="77777777" w:rsidR="00883D15" w:rsidRPr="007A6FD3" w:rsidRDefault="00883D15" w:rsidP="00883D15">
      <w:pPr>
        <w:suppressAutoHyphens w:val="0"/>
        <w:spacing w:after="200" w:line="276" w:lineRule="auto"/>
        <w:contextualSpacing/>
        <w:jc w:val="both"/>
      </w:pPr>
      <w:r w:rsidRPr="007A6FD3">
        <w:t xml:space="preserve">Sistem ramenske </w:t>
      </w:r>
      <w:proofErr w:type="spellStart"/>
      <w:r w:rsidRPr="007A6FD3">
        <w:t>endoproteze</w:t>
      </w:r>
      <w:proofErr w:type="spellEnd"/>
      <w:r w:rsidRPr="007A6FD3">
        <w:t xml:space="preserve">, ki omogoča z istim inštrumentarijem vgraditev in sprotno prehajanje med vsemi vrstami </w:t>
      </w:r>
      <w:proofErr w:type="spellStart"/>
      <w:r w:rsidRPr="007A6FD3">
        <w:t>endoproteze</w:t>
      </w:r>
      <w:proofErr w:type="spellEnd"/>
      <w:r w:rsidRPr="007A6FD3">
        <w:t>.</w:t>
      </w:r>
    </w:p>
    <w:p w14:paraId="6F980F8C" w14:textId="77777777" w:rsidR="00883D15" w:rsidRPr="007A6FD3" w:rsidRDefault="00883D15" w:rsidP="00883D15">
      <w:pPr>
        <w:suppressAutoHyphens w:val="0"/>
        <w:spacing w:after="200" w:line="276" w:lineRule="auto"/>
        <w:contextualSpacing/>
        <w:jc w:val="both"/>
      </w:pPr>
    </w:p>
    <w:p w14:paraId="37995410" w14:textId="77777777" w:rsidR="00883D15" w:rsidRPr="007A6FD3" w:rsidRDefault="00883D15" w:rsidP="00883D15">
      <w:pPr>
        <w:suppressAutoHyphens w:val="0"/>
        <w:spacing w:after="200" w:line="276" w:lineRule="auto"/>
        <w:contextualSpacing/>
        <w:jc w:val="both"/>
      </w:pPr>
      <w:r w:rsidRPr="007A6FD3">
        <w:t>HUMERALNI DEL</w:t>
      </w:r>
    </w:p>
    <w:p w14:paraId="103ABA5D" w14:textId="77777777" w:rsidR="00883D15" w:rsidRPr="007A6FD3" w:rsidRDefault="00883D15" w:rsidP="00883D15">
      <w:pPr>
        <w:suppressAutoHyphens w:val="0"/>
        <w:spacing w:after="200" w:line="276" w:lineRule="auto"/>
        <w:contextualSpacing/>
        <w:jc w:val="both"/>
      </w:pPr>
      <w:r w:rsidRPr="007A6FD3">
        <w:t xml:space="preserve">Narejeno naj bo iz </w:t>
      </w:r>
      <w:proofErr w:type="spellStart"/>
      <w:r w:rsidRPr="007A6FD3">
        <w:t>titanijeve</w:t>
      </w:r>
      <w:proofErr w:type="spellEnd"/>
      <w:r w:rsidRPr="007A6FD3">
        <w:t xml:space="preserve"> zlitine, več različnih izvedbah. Imeti mora možnost cementne ali </w:t>
      </w:r>
      <w:proofErr w:type="spellStart"/>
      <w:r w:rsidRPr="007A6FD3">
        <w:t>brezcementne</w:t>
      </w:r>
      <w:proofErr w:type="spellEnd"/>
      <w:r w:rsidRPr="007A6FD3">
        <w:t xml:space="preserve"> implantacije.</w:t>
      </w:r>
    </w:p>
    <w:p w14:paraId="380C3F61" w14:textId="77777777" w:rsidR="00883D15" w:rsidRPr="007A6FD3" w:rsidRDefault="00883D15" w:rsidP="00883D15">
      <w:pPr>
        <w:suppressAutoHyphens w:val="0"/>
        <w:spacing w:after="200" w:line="276" w:lineRule="auto"/>
        <w:contextualSpacing/>
        <w:jc w:val="both"/>
      </w:pPr>
      <w:r w:rsidRPr="007A6FD3">
        <w:t xml:space="preserve">Za cementno implantacijo naj bodo na voljo debla treh različnih kategorij, in sicer debla za primarno implantacijo, revizijske posege in tumorske operacije. Debla za primarno implantacijo naj bodo na voljo v vsaj 5 različnih premerih. Debla za revizijske posege naj bodo v vsaj dveh premerih in vsaj treh različnih dolžinah, do najmanj 210mm. Tumorske naj bodo vsaj 2 različnih premerov, in vsaj 2 dolžin. Imeti morajo možnost dodajanja modularnih distančnikov, narejenih iz </w:t>
      </w:r>
      <w:proofErr w:type="spellStart"/>
      <w:r w:rsidRPr="007A6FD3">
        <w:t>titanijeve</w:t>
      </w:r>
      <w:proofErr w:type="spellEnd"/>
      <w:r w:rsidRPr="007A6FD3">
        <w:t xml:space="preserve"> zlitine, v vsaj 4 različnih dolžinah in obročem, prav tako iz </w:t>
      </w:r>
      <w:proofErr w:type="spellStart"/>
      <w:r w:rsidRPr="007A6FD3">
        <w:t>titanijeve</w:t>
      </w:r>
      <w:proofErr w:type="spellEnd"/>
      <w:r w:rsidRPr="007A6FD3">
        <w:t xml:space="preserve"> zlitine.</w:t>
      </w:r>
    </w:p>
    <w:p w14:paraId="48E82B8D" w14:textId="77777777" w:rsidR="00883D15" w:rsidRPr="007A6FD3" w:rsidRDefault="00883D15" w:rsidP="00883D15">
      <w:pPr>
        <w:suppressAutoHyphens w:val="0"/>
        <w:spacing w:after="200" w:line="276" w:lineRule="auto"/>
        <w:contextualSpacing/>
        <w:jc w:val="both"/>
      </w:pPr>
    </w:p>
    <w:p w14:paraId="0DDBACB9" w14:textId="77777777" w:rsidR="00883D15" w:rsidRPr="007A6FD3" w:rsidRDefault="00883D15" w:rsidP="00883D15">
      <w:pPr>
        <w:suppressAutoHyphens w:val="0"/>
        <w:spacing w:after="200" w:line="276" w:lineRule="auto"/>
        <w:contextualSpacing/>
        <w:jc w:val="both"/>
      </w:pPr>
      <w:r w:rsidRPr="007A6FD3">
        <w:t xml:space="preserve">Za </w:t>
      </w:r>
      <w:proofErr w:type="spellStart"/>
      <w:r w:rsidRPr="007A6FD3">
        <w:t>brezcementno</w:t>
      </w:r>
      <w:proofErr w:type="spellEnd"/>
      <w:r w:rsidRPr="007A6FD3">
        <w:t xml:space="preserve"> implantacijo naj bodo na voljo debla za primarne in revizijske posege. Narejena naj bodo iz </w:t>
      </w:r>
      <w:proofErr w:type="spellStart"/>
      <w:r w:rsidRPr="007A6FD3">
        <w:t>titanijeve</w:t>
      </w:r>
      <w:proofErr w:type="spellEnd"/>
      <w:r w:rsidRPr="007A6FD3">
        <w:t xml:space="preserve"> zlitine v obliki narebrenega konusa.</w:t>
      </w:r>
    </w:p>
    <w:p w14:paraId="3F7DE948" w14:textId="77777777" w:rsidR="00883D15" w:rsidRPr="007A6FD3" w:rsidRDefault="00883D15" w:rsidP="00883D15">
      <w:pPr>
        <w:suppressAutoHyphens w:val="0"/>
        <w:spacing w:after="200" w:line="276" w:lineRule="auto"/>
        <w:contextualSpacing/>
        <w:jc w:val="both"/>
      </w:pPr>
      <w:r w:rsidRPr="007A6FD3">
        <w:t>Za primarne implantacije naj bodo na voljo debla vsaj treh različnih dolžinah in vsaj 11 različnih debelinah.</w:t>
      </w:r>
    </w:p>
    <w:p w14:paraId="5C6B5236" w14:textId="77777777" w:rsidR="00883D15" w:rsidRPr="007A6FD3" w:rsidRDefault="00883D15" w:rsidP="00883D15">
      <w:pPr>
        <w:suppressAutoHyphens w:val="0"/>
        <w:spacing w:after="200" w:line="276" w:lineRule="auto"/>
        <w:contextualSpacing/>
        <w:jc w:val="both"/>
      </w:pPr>
      <w:r w:rsidRPr="007A6FD3">
        <w:t>Za potrebe revizij naj bodo na voljo debla vsaj 4 premerov in vsaj 2 različnih dolžin, do najmanj 180mm.</w:t>
      </w:r>
    </w:p>
    <w:p w14:paraId="1C3DC067" w14:textId="77777777" w:rsidR="00883D15" w:rsidRPr="007A6FD3" w:rsidRDefault="00883D15" w:rsidP="00883D15">
      <w:pPr>
        <w:suppressAutoHyphens w:val="0"/>
        <w:spacing w:after="200" w:line="276" w:lineRule="auto"/>
        <w:contextualSpacing/>
        <w:jc w:val="both"/>
      </w:pPr>
    </w:p>
    <w:p w14:paraId="080B00A5" w14:textId="77777777" w:rsidR="00883D15" w:rsidRPr="007A6FD3" w:rsidRDefault="00883D15" w:rsidP="00883D15">
      <w:pPr>
        <w:suppressAutoHyphens w:val="0"/>
        <w:spacing w:after="200" w:line="276" w:lineRule="auto"/>
        <w:contextualSpacing/>
        <w:jc w:val="both"/>
      </w:pPr>
      <w:proofErr w:type="spellStart"/>
      <w:r w:rsidRPr="007A6FD3">
        <w:t>Humeralna</w:t>
      </w:r>
      <w:proofErr w:type="spellEnd"/>
      <w:r w:rsidRPr="007A6FD3">
        <w:t xml:space="preserve"> telesa naj bodo narejena iz </w:t>
      </w:r>
      <w:proofErr w:type="spellStart"/>
      <w:r w:rsidRPr="007A6FD3">
        <w:t>titanijeve</w:t>
      </w:r>
      <w:proofErr w:type="spellEnd"/>
      <w:r w:rsidRPr="007A6FD3">
        <w:t xml:space="preserve"> zlitine, na deblo se naj pritrdijo z </w:t>
      </w:r>
      <w:proofErr w:type="spellStart"/>
      <w:r w:rsidRPr="007A6FD3">
        <w:t>morsovim</w:t>
      </w:r>
      <w:proofErr w:type="spellEnd"/>
      <w:r w:rsidRPr="007A6FD3">
        <w:t xml:space="preserve"> spojem in dodatno z varnostnim vijakom. Na voljo naj bodo v vsaj 3 različnih dimenzijah. Tista za uporabo pri zlomih, naj imajo dodatne odprtine za pričvrstitev. </w:t>
      </w:r>
    </w:p>
    <w:p w14:paraId="29246986" w14:textId="77777777" w:rsidR="00883D15" w:rsidRPr="007A6FD3" w:rsidRDefault="00883D15" w:rsidP="00883D15">
      <w:pPr>
        <w:suppressAutoHyphens w:val="0"/>
        <w:spacing w:after="200" w:line="276" w:lineRule="auto"/>
        <w:contextualSpacing/>
        <w:jc w:val="both"/>
      </w:pPr>
      <w:proofErr w:type="spellStart"/>
      <w:r w:rsidRPr="007A6FD3">
        <w:t>Humeralna</w:t>
      </w:r>
      <w:proofErr w:type="spellEnd"/>
      <w:r w:rsidRPr="007A6FD3">
        <w:t xml:space="preserve"> telesa za namestitev </w:t>
      </w:r>
      <w:proofErr w:type="spellStart"/>
      <w:r w:rsidRPr="007A6FD3">
        <w:t>reverzne</w:t>
      </w:r>
      <w:proofErr w:type="spellEnd"/>
      <w:r w:rsidRPr="007A6FD3">
        <w:t xml:space="preserve"> čašice naj bodo na voljo tudi prekrita s kombinacijo </w:t>
      </w:r>
      <w:proofErr w:type="spellStart"/>
      <w:r w:rsidRPr="007A6FD3">
        <w:t>titanijeve</w:t>
      </w:r>
      <w:proofErr w:type="spellEnd"/>
      <w:r w:rsidRPr="007A6FD3">
        <w:t xml:space="preserve"> zlitine in </w:t>
      </w:r>
      <w:proofErr w:type="spellStart"/>
      <w:r w:rsidRPr="007A6FD3">
        <w:t>hidroksiapatita</w:t>
      </w:r>
      <w:proofErr w:type="spellEnd"/>
      <w:r w:rsidRPr="007A6FD3">
        <w:t xml:space="preserve">. </w:t>
      </w:r>
      <w:proofErr w:type="spellStart"/>
      <w:r w:rsidRPr="007A6FD3">
        <w:t>Reverzni</w:t>
      </w:r>
      <w:proofErr w:type="spellEnd"/>
      <w:r w:rsidRPr="007A6FD3">
        <w:t xml:space="preserve"> vložek mora biti iz prekrižanega polietilena v vsaj 3 različnih debelinah za kovinsko </w:t>
      </w:r>
      <w:proofErr w:type="spellStart"/>
      <w:r w:rsidRPr="007A6FD3">
        <w:t>glenosfero</w:t>
      </w:r>
      <w:proofErr w:type="spellEnd"/>
      <w:r w:rsidRPr="007A6FD3">
        <w:t xml:space="preserve"> premera 36 mm. Na voljo naj bo tudi kovinski </w:t>
      </w:r>
      <w:proofErr w:type="spellStart"/>
      <w:r w:rsidRPr="007A6FD3">
        <w:t>reverzni</w:t>
      </w:r>
      <w:proofErr w:type="spellEnd"/>
      <w:r w:rsidRPr="007A6FD3">
        <w:t xml:space="preserve"> vložek v standardni in </w:t>
      </w:r>
      <w:proofErr w:type="spellStart"/>
      <w:r w:rsidRPr="007A6FD3">
        <w:t>lateralizirani</w:t>
      </w:r>
      <w:proofErr w:type="spellEnd"/>
      <w:r w:rsidRPr="007A6FD3">
        <w:t xml:space="preserve"> izvedbi ter keramični </w:t>
      </w:r>
      <w:proofErr w:type="spellStart"/>
      <w:r w:rsidRPr="007A6FD3">
        <w:t>reverzni</w:t>
      </w:r>
      <w:proofErr w:type="spellEnd"/>
      <w:r w:rsidRPr="007A6FD3">
        <w:t xml:space="preserve"> vložek za </w:t>
      </w:r>
      <w:proofErr w:type="spellStart"/>
      <w:r w:rsidRPr="007A6FD3">
        <w:t>glenosfere</w:t>
      </w:r>
      <w:proofErr w:type="spellEnd"/>
      <w:r w:rsidRPr="007A6FD3">
        <w:t xml:space="preserve"> velikosti 40 in 44 mm, narejene iz prekrižanega polietilena. Na voljo naj bo tudi </w:t>
      </w:r>
      <w:proofErr w:type="spellStart"/>
      <w:r w:rsidRPr="007A6FD3">
        <w:t>humeralni</w:t>
      </w:r>
      <w:proofErr w:type="spellEnd"/>
      <w:r w:rsidRPr="007A6FD3">
        <w:t xml:space="preserve"> podaljšek, ki se namesti na </w:t>
      </w:r>
      <w:proofErr w:type="spellStart"/>
      <w:r w:rsidRPr="007A6FD3">
        <w:t>humeralno</w:t>
      </w:r>
      <w:proofErr w:type="spellEnd"/>
      <w:r w:rsidRPr="007A6FD3">
        <w:t xml:space="preserve"> deblo.</w:t>
      </w:r>
    </w:p>
    <w:p w14:paraId="74F0FA44" w14:textId="77777777" w:rsidR="00883D15" w:rsidRPr="007A6FD3" w:rsidRDefault="00883D15" w:rsidP="00883D15">
      <w:pPr>
        <w:suppressAutoHyphens w:val="0"/>
        <w:spacing w:after="200" w:line="276" w:lineRule="auto"/>
        <w:contextualSpacing/>
        <w:jc w:val="both"/>
      </w:pPr>
    </w:p>
    <w:p w14:paraId="5BBDF292" w14:textId="77777777" w:rsidR="00883D15" w:rsidRPr="007A6FD3" w:rsidRDefault="00883D15" w:rsidP="00883D15">
      <w:pPr>
        <w:suppressAutoHyphens w:val="0"/>
        <w:spacing w:after="200" w:line="276" w:lineRule="auto"/>
        <w:contextualSpacing/>
        <w:jc w:val="both"/>
      </w:pPr>
      <w:proofErr w:type="spellStart"/>
      <w:r w:rsidRPr="007A6FD3">
        <w:t>Humeralne</w:t>
      </w:r>
      <w:proofErr w:type="spellEnd"/>
      <w:r w:rsidRPr="007A6FD3">
        <w:t xml:space="preserve"> glave morajo biti modularne, izdelane iz krom-kobalta in/ali </w:t>
      </w:r>
      <w:proofErr w:type="spellStart"/>
      <w:r w:rsidRPr="007A6FD3">
        <w:t>titanijeve</w:t>
      </w:r>
      <w:proofErr w:type="spellEnd"/>
      <w:r w:rsidRPr="007A6FD3">
        <w:t xml:space="preserve"> zlitine. Na voljo naj bodo v 8 različnih premerih, glave manjšega premera naj imajo možnost ekscentrične namestitve. Na </w:t>
      </w:r>
      <w:proofErr w:type="spellStart"/>
      <w:r w:rsidRPr="007A6FD3">
        <w:t>humeralni</w:t>
      </w:r>
      <w:proofErr w:type="spellEnd"/>
      <w:r w:rsidRPr="007A6FD3">
        <w:t xml:space="preserve"> del se morajo pritrditi s pomočjo nevtralnih ali ekscentričnih adapterjev, ki naj omogočajo vsaj 4 različne odmike in vsaj dve različni dolžini.</w:t>
      </w:r>
    </w:p>
    <w:p w14:paraId="210FAC39" w14:textId="77777777" w:rsidR="00883D15" w:rsidRPr="007A6FD3" w:rsidRDefault="00883D15" w:rsidP="00883D15">
      <w:pPr>
        <w:suppressAutoHyphens w:val="0"/>
        <w:spacing w:after="200" w:line="276" w:lineRule="auto"/>
        <w:contextualSpacing/>
        <w:jc w:val="both"/>
      </w:pPr>
      <w:r w:rsidRPr="007A6FD3">
        <w:t xml:space="preserve">Obstajati morajo tudi modularne glave s podaljšano </w:t>
      </w:r>
      <w:proofErr w:type="spellStart"/>
      <w:r w:rsidRPr="007A6FD3">
        <w:t>cirkumferenco</w:t>
      </w:r>
      <w:proofErr w:type="spellEnd"/>
      <w:r w:rsidRPr="007A6FD3">
        <w:t xml:space="preserve">, izdelane iz krom-kobalta ali </w:t>
      </w:r>
      <w:proofErr w:type="spellStart"/>
      <w:r w:rsidRPr="007A6FD3">
        <w:t>titanijeve</w:t>
      </w:r>
      <w:proofErr w:type="spellEnd"/>
      <w:r w:rsidRPr="007A6FD3">
        <w:t xml:space="preserve"> zlitine v vsaj 4 različnih premerih.</w:t>
      </w:r>
    </w:p>
    <w:p w14:paraId="714ED0BC" w14:textId="77777777" w:rsidR="00883D15" w:rsidRPr="007A6FD3" w:rsidRDefault="00883D15" w:rsidP="00883D15">
      <w:pPr>
        <w:suppressAutoHyphens w:val="0"/>
        <w:spacing w:after="200" w:line="276" w:lineRule="auto"/>
        <w:contextualSpacing/>
        <w:jc w:val="both"/>
      </w:pPr>
    </w:p>
    <w:p w14:paraId="77AAA7D1" w14:textId="77777777" w:rsidR="00883D15" w:rsidRPr="007A6FD3" w:rsidRDefault="00883D15" w:rsidP="00883D15">
      <w:pPr>
        <w:suppressAutoHyphens w:val="0"/>
        <w:spacing w:after="200" w:line="276" w:lineRule="auto"/>
        <w:contextualSpacing/>
        <w:jc w:val="both"/>
      </w:pPr>
      <w:proofErr w:type="spellStart"/>
      <w:r w:rsidRPr="007A6FD3">
        <w:t>Glenosfere</w:t>
      </w:r>
      <w:proofErr w:type="spellEnd"/>
      <w:r w:rsidRPr="007A6FD3">
        <w:t xml:space="preserve"> naj bodo izdelane iz krom-kobalta ali </w:t>
      </w:r>
      <w:proofErr w:type="spellStart"/>
      <w:r w:rsidRPr="007A6FD3">
        <w:t>titanijeve</w:t>
      </w:r>
      <w:proofErr w:type="spellEnd"/>
      <w:r w:rsidRPr="007A6FD3">
        <w:t xml:space="preserve"> zlitine, na voljo v standardni in ekscentrični varianti. Na voljo naj bodo tudi </w:t>
      </w:r>
      <w:proofErr w:type="spellStart"/>
      <w:r w:rsidRPr="007A6FD3">
        <w:t>glenosfere</w:t>
      </w:r>
      <w:proofErr w:type="spellEnd"/>
      <w:r w:rsidRPr="007A6FD3">
        <w:t xml:space="preserve"> iz prekrižanega visoko-molekularnega polietilena in </w:t>
      </w:r>
      <w:proofErr w:type="spellStart"/>
      <w:r w:rsidRPr="007A6FD3">
        <w:t>titanijeve</w:t>
      </w:r>
      <w:proofErr w:type="spellEnd"/>
      <w:r w:rsidRPr="007A6FD3">
        <w:t xml:space="preserve"> zlitine. </w:t>
      </w:r>
    </w:p>
    <w:p w14:paraId="68F4EFF0" w14:textId="77777777" w:rsidR="00883D15" w:rsidRPr="007A6FD3" w:rsidRDefault="00883D15" w:rsidP="00883D15">
      <w:pPr>
        <w:suppressAutoHyphens w:val="0"/>
        <w:spacing w:after="200" w:line="276" w:lineRule="auto"/>
        <w:contextualSpacing/>
        <w:jc w:val="both"/>
      </w:pPr>
    </w:p>
    <w:p w14:paraId="17A5C380" w14:textId="77777777" w:rsidR="00883D15" w:rsidRPr="007A6FD3" w:rsidRDefault="00883D15" w:rsidP="00883D15">
      <w:pPr>
        <w:suppressAutoHyphens w:val="0"/>
        <w:spacing w:after="200" w:line="276" w:lineRule="auto"/>
        <w:contextualSpacing/>
        <w:jc w:val="both"/>
      </w:pPr>
      <w:r w:rsidRPr="007A6FD3">
        <w:t>GLENOIDNI DEL</w:t>
      </w:r>
    </w:p>
    <w:p w14:paraId="4D49BBE6" w14:textId="77777777" w:rsidR="00883D15" w:rsidRPr="007A6FD3" w:rsidRDefault="00883D15" w:rsidP="00883D15">
      <w:pPr>
        <w:suppressAutoHyphens w:val="0"/>
        <w:spacing w:after="200" w:line="276" w:lineRule="auto"/>
        <w:contextualSpacing/>
        <w:jc w:val="both"/>
      </w:pPr>
      <w:r w:rsidRPr="007A6FD3">
        <w:t xml:space="preserve">Imeti mora možnost cementne in </w:t>
      </w:r>
      <w:proofErr w:type="spellStart"/>
      <w:r w:rsidRPr="007A6FD3">
        <w:t>brezcementne</w:t>
      </w:r>
      <w:proofErr w:type="spellEnd"/>
      <w:r w:rsidRPr="007A6FD3">
        <w:t xml:space="preserve"> fiksacije.</w:t>
      </w:r>
    </w:p>
    <w:p w14:paraId="20BA3B73" w14:textId="77777777" w:rsidR="00883D15" w:rsidRPr="007A6FD3" w:rsidRDefault="00883D15" w:rsidP="00883D15">
      <w:pPr>
        <w:suppressAutoHyphens w:val="0"/>
        <w:spacing w:after="200" w:line="276" w:lineRule="auto"/>
        <w:contextualSpacing/>
        <w:jc w:val="both"/>
      </w:pPr>
    </w:p>
    <w:p w14:paraId="23877CE7" w14:textId="77777777" w:rsidR="00883D15" w:rsidRPr="007A6FD3" w:rsidRDefault="00883D15" w:rsidP="00883D15">
      <w:pPr>
        <w:suppressAutoHyphens w:val="0"/>
        <w:spacing w:after="200" w:line="276" w:lineRule="auto"/>
        <w:contextualSpacing/>
        <w:jc w:val="both"/>
      </w:pPr>
      <w:proofErr w:type="spellStart"/>
      <w:r w:rsidRPr="007A6FD3">
        <w:t>Implant</w:t>
      </w:r>
      <w:proofErr w:type="spellEnd"/>
      <w:r w:rsidRPr="007A6FD3">
        <w:t xml:space="preserve"> za cementno vgradnjo naj bo narejen iz UHMW polietilena, v vsaj 3 dimenzijah za </w:t>
      </w:r>
      <w:proofErr w:type="spellStart"/>
      <w:r w:rsidRPr="007A6FD3">
        <w:t>implant</w:t>
      </w:r>
      <w:proofErr w:type="spellEnd"/>
      <w:r w:rsidRPr="007A6FD3">
        <w:t xml:space="preserve"> z enim in v vsaj 4 dimenzijah za </w:t>
      </w:r>
      <w:proofErr w:type="spellStart"/>
      <w:r w:rsidRPr="007A6FD3">
        <w:t>implant</w:t>
      </w:r>
      <w:proofErr w:type="spellEnd"/>
      <w:r w:rsidRPr="007A6FD3">
        <w:t xml:space="preserve"> s tremi zatiči.</w:t>
      </w:r>
    </w:p>
    <w:p w14:paraId="1FCF6065" w14:textId="77777777" w:rsidR="00883D15" w:rsidRPr="007A6FD3" w:rsidRDefault="00883D15" w:rsidP="00883D15">
      <w:pPr>
        <w:suppressAutoHyphens w:val="0"/>
        <w:spacing w:after="200" w:line="276" w:lineRule="auto"/>
        <w:contextualSpacing/>
        <w:jc w:val="both"/>
      </w:pPr>
      <w:proofErr w:type="spellStart"/>
      <w:r w:rsidRPr="007A6FD3">
        <w:t>Implant</w:t>
      </w:r>
      <w:proofErr w:type="spellEnd"/>
      <w:r w:rsidRPr="007A6FD3">
        <w:t xml:space="preserve"> za </w:t>
      </w:r>
      <w:proofErr w:type="spellStart"/>
      <w:r w:rsidRPr="007A6FD3">
        <w:t>brezcementno</w:t>
      </w:r>
      <w:proofErr w:type="spellEnd"/>
      <w:r w:rsidRPr="007A6FD3">
        <w:t xml:space="preserve"> vgradnjo naj bo izdelan iz </w:t>
      </w:r>
      <w:proofErr w:type="spellStart"/>
      <w:r w:rsidRPr="007A6FD3">
        <w:t>titanijeve</w:t>
      </w:r>
      <w:proofErr w:type="spellEnd"/>
      <w:r w:rsidRPr="007A6FD3">
        <w:t xml:space="preserve"> zlitine, s porotnim </w:t>
      </w:r>
      <w:proofErr w:type="spellStart"/>
      <w:r w:rsidRPr="007A6FD3">
        <w:t>titanijevim</w:t>
      </w:r>
      <w:proofErr w:type="spellEnd"/>
      <w:r w:rsidRPr="007A6FD3">
        <w:t xml:space="preserve"> nanosom v kombinaciji s </w:t>
      </w:r>
      <w:proofErr w:type="spellStart"/>
      <w:r w:rsidRPr="007A6FD3">
        <w:t>hidroksiapatitom</w:t>
      </w:r>
      <w:proofErr w:type="spellEnd"/>
      <w:r w:rsidRPr="007A6FD3">
        <w:t xml:space="preserve">. Na razpolago naj bo v vsaj 3 dimenzijah, za pritrditev pripadajočih baznih plošč </w:t>
      </w:r>
      <w:proofErr w:type="spellStart"/>
      <w:r w:rsidRPr="007A6FD3">
        <w:t>glenoida</w:t>
      </w:r>
      <w:proofErr w:type="spellEnd"/>
      <w:r w:rsidRPr="007A6FD3">
        <w:t xml:space="preserve"> ali </w:t>
      </w:r>
      <w:proofErr w:type="spellStart"/>
      <w:r w:rsidRPr="007A6FD3">
        <w:t>glenosfere</w:t>
      </w:r>
      <w:proofErr w:type="spellEnd"/>
      <w:r w:rsidRPr="007A6FD3">
        <w:t xml:space="preserve"> ali kovinskega </w:t>
      </w:r>
      <w:proofErr w:type="spellStart"/>
      <w:r w:rsidRPr="007A6FD3">
        <w:t>glenoidnega</w:t>
      </w:r>
      <w:proofErr w:type="spellEnd"/>
      <w:r w:rsidRPr="007A6FD3">
        <w:t xml:space="preserve"> dela za anatomsko </w:t>
      </w:r>
      <w:proofErr w:type="spellStart"/>
      <w:r w:rsidRPr="007A6FD3">
        <w:t>rezličico</w:t>
      </w:r>
      <w:proofErr w:type="spellEnd"/>
      <w:r w:rsidRPr="007A6FD3">
        <w:t>.</w:t>
      </w:r>
    </w:p>
    <w:p w14:paraId="71B1B830" w14:textId="77777777" w:rsidR="00883D15" w:rsidRPr="007A6FD3" w:rsidRDefault="00883D15" w:rsidP="00883D15">
      <w:pPr>
        <w:jc w:val="both"/>
      </w:pPr>
      <w:r w:rsidRPr="007A6FD3">
        <w:t xml:space="preserve">Za težje pogoje naj bo na voljo tudi </w:t>
      </w:r>
      <w:proofErr w:type="spellStart"/>
      <w:r w:rsidRPr="007A6FD3">
        <w:t>brezcementni</w:t>
      </w:r>
      <w:proofErr w:type="spellEnd"/>
      <w:r w:rsidRPr="007A6FD3">
        <w:t xml:space="preserve"> modularni </w:t>
      </w:r>
      <w:proofErr w:type="spellStart"/>
      <w:r w:rsidRPr="007A6FD3">
        <w:t>glenoid</w:t>
      </w:r>
      <w:proofErr w:type="spellEnd"/>
      <w:r w:rsidRPr="007A6FD3">
        <w:t xml:space="preserve"> iz </w:t>
      </w:r>
      <w:proofErr w:type="spellStart"/>
      <w:r w:rsidRPr="007A6FD3">
        <w:t>trabekularnega</w:t>
      </w:r>
      <w:proofErr w:type="spellEnd"/>
      <w:r w:rsidRPr="007A6FD3">
        <w:t xml:space="preserve"> </w:t>
      </w:r>
      <w:proofErr w:type="spellStart"/>
      <w:r w:rsidRPr="007A6FD3">
        <w:t>titanija</w:t>
      </w:r>
      <w:proofErr w:type="spellEnd"/>
      <w:r w:rsidRPr="007A6FD3">
        <w:t xml:space="preserve"> v vsaj 3 različnih velikostih in vsaj 8 dimenzijah zatičev, na katerega se lahko pritrdi </w:t>
      </w:r>
      <w:proofErr w:type="spellStart"/>
      <w:r w:rsidRPr="007A6FD3">
        <w:t>glenosfera</w:t>
      </w:r>
      <w:proofErr w:type="spellEnd"/>
      <w:r w:rsidRPr="007A6FD3">
        <w:t xml:space="preserve"> ali vložek za kovinski </w:t>
      </w:r>
      <w:proofErr w:type="spellStart"/>
      <w:r w:rsidRPr="007A6FD3">
        <w:t>glenoidni</w:t>
      </w:r>
      <w:proofErr w:type="spellEnd"/>
      <w:r w:rsidRPr="007A6FD3">
        <w:t xml:space="preserve"> del pri anatomski različici. Omogoča naj tudi uporabo kostnega transplantata pri težjih obrabah </w:t>
      </w:r>
      <w:proofErr w:type="spellStart"/>
      <w:r w:rsidRPr="007A6FD3">
        <w:t>glenoidov</w:t>
      </w:r>
      <w:proofErr w:type="spellEnd"/>
      <w:r w:rsidRPr="007A6FD3">
        <w:t>.</w:t>
      </w:r>
    </w:p>
    <w:p w14:paraId="49F3FDCD" w14:textId="77777777" w:rsidR="00883D15" w:rsidRPr="007A6FD3" w:rsidRDefault="00883D15" w:rsidP="00883D15">
      <w:pPr>
        <w:jc w:val="both"/>
      </w:pPr>
      <w:r w:rsidRPr="007A6FD3">
        <w:t xml:space="preserve">Omogočati mora tudi konverzijo iz anatomske v </w:t>
      </w:r>
      <w:proofErr w:type="spellStart"/>
      <w:r w:rsidRPr="007A6FD3">
        <w:t>reverzno</w:t>
      </w:r>
      <w:proofErr w:type="spellEnd"/>
      <w:r w:rsidRPr="007A6FD3">
        <w:t xml:space="preserve"> obliko, za katero morajo biti na voljo bazne plošče različnih višin in inklinacij ter možnost dodatne fiksacije s </w:t>
      </w:r>
      <w:proofErr w:type="spellStart"/>
      <w:r w:rsidRPr="007A6FD3">
        <w:t>spongioznimi</w:t>
      </w:r>
      <w:proofErr w:type="spellEnd"/>
      <w:r w:rsidRPr="007A6FD3">
        <w:t xml:space="preserve"> ali </w:t>
      </w:r>
      <w:proofErr w:type="spellStart"/>
      <w:r w:rsidRPr="007A6FD3">
        <w:t>kortikalnimi</w:t>
      </w:r>
      <w:proofErr w:type="spellEnd"/>
      <w:r w:rsidRPr="007A6FD3">
        <w:t xml:space="preserve"> vijaki s sploščeno glavo, vsaj 5 različnih dolžin, do najmanj 40mm dolžine.</w:t>
      </w:r>
    </w:p>
    <w:p w14:paraId="305C7EC2" w14:textId="46F4BCD5" w:rsidR="00883D15" w:rsidRDefault="00883D15" w:rsidP="00883D15">
      <w:pPr>
        <w:jc w:val="both"/>
      </w:pPr>
    </w:p>
    <w:p w14:paraId="35FD04B5" w14:textId="77777777" w:rsidR="007E71F0" w:rsidRPr="007A6FD3" w:rsidRDefault="007E71F0" w:rsidP="00883D15">
      <w:pPr>
        <w:jc w:val="both"/>
      </w:pPr>
    </w:p>
    <w:p w14:paraId="6777B7C9" w14:textId="77777777" w:rsidR="00883D15" w:rsidRPr="007A6FD3" w:rsidRDefault="00883D15" w:rsidP="00883D15">
      <w:pPr>
        <w:jc w:val="both"/>
      </w:pPr>
      <w:r w:rsidRPr="007A6FD3">
        <w:t>PREPLASTITVENA (RESURFACING) ENDOPROTEZA</w:t>
      </w:r>
    </w:p>
    <w:p w14:paraId="76D275A7" w14:textId="77777777" w:rsidR="00883D15" w:rsidRPr="007A6FD3" w:rsidRDefault="00883D15" w:rsidP="00883D15">
      <w:pPr>
        <w:jc w:val="both"/>
      </w:pPr>
      <w:r w:rsidRPr="007A6FD3">
        <w:t xml:space="preserve">Naj bo modularna. </w:t>
      </w:r>
      <w:proofErr w:type="spellStart"/>
      <w:r w:rsidRPr="007A6FD3">
        <w:t>Preplastitveni</w:t>
      </w:r>
      <w:proofErr w:type="spellEnd"/>
      <w:r w:rsidRPr="007A6FD3">
        <w:t xml:space="preserve"> del naj bo iz </w:t>
      </w:r>
      <w:proofErr w:type="spellStart"/>
      <w:r w:rsidRPr="007A6FD3">
        <w:t>titanijeve</w:t>
      </w:r>
      <w:proofErr w:type="spellEnd"/>
      <w:r w:rsidRPr="007A6FD3">
        <w:t xml:space="preserve"> zlitine v vsaj 2 dimenzijah, na katerega se fiksirajo </w:t>
      </w:r>
      <w:proofErr w:type="spellStart"/>
      <w:r w:rsidRPr="007A6FD3">
        <w:t>preplastitvene</w:t>
      </w:r>
      <w:proofErr w:type="spellEnd"/>
      <w:r w:rsidRPr="007A6FD3">
        <w:t xml:space="preserve"> </w:t>
      </w:r>
      <w:proofErr w:type="spellStart"/>
      <w:r w:rsidRPr="007A6FD3">
        <w:t>humeralne</w:t>
      </w:r>
      <w:proofErr w:type="spellEnd"/>
      <w:r w:rsidRPr="007A6FD3">
        <w:t xml:space="preserve"> glave. Te naj bodo v standardni (</w:t>
      </w:r>
      <w:proofErr w:type="spellStart"/>
      <w:r w:rsidRPr="007A6FD3">
        <w:t>hemisferični</w:t>
      </w:r>
      <w:proofErr w:type="spellEnd"/>
      <w:r w:rsidRPr="007A6FD3">
        <w:t xml:space="preserve">) izvedbi in CTA glave (s podaljšano hemisfero). Vse naj bodo izdelane iz krom-kobaltove zlitine, s poroznim </w:t>
      </w:r>
      <w:proofErr w:type="spellStart"/>
      <w:r w:rsidRPr="007A6FD3">
        <w:t>titanijem</w:t>
      </w:r>
      <w:proofErr w:type="spellEnd"/>
      <w:r w:rsidRPr="007A6FD3">
        <w:t xml:space="preserve"> in </w:t>
      </w:r>
      <w:proofErr w:type="spellStart"/>
      <w:r w:rsidRPr="007A6FD3">
        <w:t>hidroksiapatitom</w:t>
      </w:r>
      <w:proofErr w:type="spellEnd"/>
      <w:r w:rsidRPr="007A6FD3">
        <w:t>. Standardne izvedbe naj bodo na voljo v vsaj 7 različnih premerih in oblike s podaljšano hemisfero v vsaj 4.</w:t>
      </w:r>
    </w:p>
    <w:p w14:paraId="02F88D7E" w14:textId="77777777" w:rsidR="00883D15" w:rsidRPr="007A6FD3" w:rsidRDefault="00883D15" w:rsidP="00883D15">
      <w:pPr>
        <w:jc w:val="both"/>
      </w:pPr>
    </w:p>
    <w:p w14:paraId="1458DE23" w14:textId="77777777" w:rsidR="00883D15" w:rsidRPr="007A6FD3" w:rsidRDefault="00883D15" w:rsidP="00883D15">
      <w:pPr>
        <w:jc w:val="both"/>
      </w:pPr>
      <w:r w:rsidRPr="007A6FD3">
        <w:t>BREZSTEBELNA RAMENSKA ENDOPROTEZA</w:t>
      </w:r>
    </w:p>
    <w:p w14:paraId="304EA382" w14:textId="77777777" w:rsidR="00883D15" w:rsidRPr="007A6FD3" w:rsidRDefault="00883D15" w:rsidP="00883D15">
      <w:pPr>
        <w:jc w:val="both"/>
      </w:pPr>
      <w:r w:rsidRPr="007A6FD3">
        <w:t xml:space="preserve">Mora biti modularna in omogočati </w:t>
      </w:r>
      <w:proofErr w:type="spellStart"/>
      <w:r w:rsidRPr="007A6FD3">
        <w:t>brezcementno</w:t>
      </w:r>
      <w:proofErr w:type="spellEnd"/>
      <w:r w:rsidRPr="007A6FD3">
        <w:t xml:space="preserve"> fiksacijo. Na voljo naj bo v anatomski in </w:t>
      </w:r>
      <w:proofErr w:type="spellStart"/>
      <w:r w:rsidRPr="007A6FD3">
        <w:t>reverzni</w:t>
      </w:r>
      <w:proofErr w:type="spellEnd"/>
      <w:r w:rsidRPr="007A6FD3">
        <w:t xml:space="preserve"> obliki. Sestavljena naj bo iz jedra, narejenega iz </w:t>
      </w:r>
      <w:proofErr w:type="spellStart"/>
      <w:r w:rsidRPr="007A6FD3">
        <w:t>titanijeve</w:t>
      </w:r>
      <w:proofErr w:type="spellEnd"/>
      <w:r w:rsidRPr="007A6FD3">
        <w:t xml:space="preserve"> zlitine v vsaj 4 velikostih in vsaj 2 različnih višinah. Na jedro se naj </w:t>
      </w:r>
      <w:proofErr w:type="spellStart"/>
      <w:r w:rsidRPr="007A6FD3">
        <w:t>humeralna</w:t>
      </w:r>
      <w:proofErr w:type="spellEnd"/>
      <w:r w:rsidRPr="007A6FD3">
        <w:t xml:space="preserve"> glava pritrdi preko adapterja, ki omogoča poleg osnovne lege še vsaj 2 različna odmika (</w:t>
      </w:r>
      <w:proofErr w:type="spellStart"/>
      <w:r w:rsidRPr="007A6FD3">
        <w:t>offseta</w:t>
      </w:r>
      <w:proofErr w:type="spellEnd"/>
      <w:r w:rsidRPr="007A6FD3">
        <w:t>) glave.</w:t>
      </w:r>
    </w:p>
    <w:p w14:paraId="53E384F2" w14:textId="77777777" w:rsidR="00883D15" w:rsidRPr="007A6FD3" w:rsidRDefault="00883D15" w:rsidP="00883D15">
      <w:pPr>
        <w:jc w:val="both"/>
      </w:pPr>
      <w:r w:rsidRPr="007A6FD3">
        <w:t xml:space="preserve">Za </w:t>
      </w:r>
      <w:proofErr w:type="spellStart"/>
      <w:r w:rsidRPr="007A6FD3">
        <w:t>reverzno</w:t>
      </w:r>
      <w:proofErr w:type="spellEnd"/>
      <w:r w:rsidRPr="007A6FD3">
        <w:t xml:space="preserve"> obliko pa se naj na jedro pritrdi ustrezni vložek za </w:t>
      </w:r>
      <w:proofErr w:type="spellStart"/>
      <w:r w:rsidRPr="007A6FD3">
        <w:t>reverzno</w:t>
      </w:r>
      <w:proofErr w:type="spellEnd"/>
      <w:r w:rsidRPr="007A6FD3">
        <w:t xml:space="preserve"> </w:t>
      </w:r>
      <w:proofErr w:type="spellStart"/>
      <w:r w:rsidRPr="007A6FD3">
        <w:t>endoprotezo</w:t>
      </w:r>
      <w:proofErr w:type="spellEnd"/>
      <w:r w:rsidRPr="007A6FD3">
        <w:t xml:space="preserve">, vsaj 2 različnih velikosti in vsaj 3 različnih višin, ki ustreza </w:t>
      </w:r>
      <w:proofErr w:type="spellStart"/>
      <w:r w:rsidRPr="007A6FD3">
        <w:t>glenosferi</w:t>
      </w:r>
      <w:proofErr w:type="spellEnd"/>
      <w:r w:rsidRPr="007A6FD3">
        <w:t xml:space="preserve"> iz prekrižanega polietilena, vsaj 2 različnih velikosti. </w:t>
      </w:r>
    </w:p>
    <w:p w14:paraId="5A702622" w14:textId="77777777" w:rsidR="00883D15" w:rsidRPr="007A6FD3" w:rsidRDefault="00883D15" w:rsidP="00883D15">
      <w:pPr>
        <w:jc w:val="both"/>
        <w:rPr>
          <w:b/>
        </w:rPr>
      </w:pPr>
    </w:p>
    <w:p w14:paraId="1B73C79C" w14:textId="77777777" w:rsidR="00883D15" w:rsidRPr="007A6FD3" w:rsidRDefault="00883D15" w:rsidP="00883D15">
      <w:pPr>
        <w:jc w:val="both"/>
        <w:rPr>
          <w:b/>
        </w:rPr>
      </w:pPr>
      <w:r w:rsidRPr="007A6FD3">
        <w:rPr>
          <w:b/>
        </w:rPr>
        <w:t xml:space="preserve">Sklop </w:t>
      </w:r>
      <w:r w:rsidR="00147410" w:rsidRPr="007A6FD3">
        <w:rPr>
          <w:b/>
        </w:rPr>
        <w:t>30</w:t>
      </w:r>
      <w:r w:rsidRPr="007A6FD3">
        <w:rPr>
          <w:b/>
        </w:rPr>
        <w:t xml:space="preserve">: Totalna ramenska </w:t>
      </w:r>
      <w:proofErr w:type="spellStart"/>
      <w:r w:rsidRPr="007A6FD3">
        <w:rPr>
          <w:b/>
        </w:rPr>
        <w:t>endoproteza</w:t>
      </w:r>
      <w:proofErr w:type="spellEnd"/>
      <w:r w:rsidRPr="007A6FD3">
        <w:rPr>
          <w:b/>
        </w:rPr>
        <w:t xml:space="preserve"> tip 3</w:t>
      </w:r>
    </w:p>
    <w:p w14:paraId="43BD7CAB" w14:textId="77777777" w:rsidR="00883D15" w:rsidRPr="007A6FD3" w:rsidRDefault="00883D15" w:rsidP="00883D15">
      <w:pPr>
        <w:jc w:val="both"/>
        <w:rPr>
          <w:b/>
        </w:rPr>
      </w:pPr>
    </w:p>
    <w:p w14:paraId="57649385" w14:textId="77777777" w:rsidR="00883D15" w:rsidRPr="007A6FD3" w:rsidRDefault="00883D15" w:rsidP="00883D15">
      <w:pPr>
        <w:rPr>
          <w:lang w:eastAsia="it-IT"/>
        </w:rPr>
      </w:pPr>
      <w:r w:rsidRPr="007A6FD3">
        <w:rPr>
          <w:lang w:eastAsia="it-IT"/>
        </w:rPr>
        <w:t xml:space="preserve">Ramenski sistem naj omogoči konverzijo iz anatomske ramenske proteze v </w:t>
      </w:r>
      <w:proofErr w:type="spellStart"/>
      <w:r w:rsidRPr="007A6FD3">
        <w:rPr>
          <w:lang w:eastAsia="it-IT"/>
        </w:rPr>
        <w:t>reverzno</w:t>
      </w:r>
      <w:proofErr w:type="spellEnd"/>
      <w:r w:rsidRPr="007A6FD3">
        <w:rPr>
          <w:lang w:eastAsia="it-IT"/>
        </w:rPr>
        <w:t xml:space="preserve"> ramensko protezo. </w:t>
      </w:r>
      <w:proofErr w:type="spellStart"/>
      <w:r w:rsidRPr="007A6FD3">
        <w:rPr>
          <w:lang w:eastAsia="it-IT"/>
        </w:rPr>
        <w:t>Reverzna</w:t>
      </w:r>
      <w:proofErr w:type="spellEnd"/>
      <w:r w:rsidRPr="007A6FD3">
        <w:rPr>
          <w:lang w:eastAsia="it-IT"/>
        </w:rPr>
        <w:t xml:space="preserve"> in anatomska ramenska proteza naj bosta modularni. Na voljo naj bo tudi </w:t>
      </w:r>
      <w:proofErr w:type="spellStart"/>
      <w:r w:rsidRPr="007A6FD3">
        <w:rPr>
          <w:lang w:eastAsia="it-IT"/>
        </w:rPr>
        <w:t>brezdebelna</w:t>
      </w:r>
      <w:proofErr w:type="spellEnd"/>
      <w:r w:rsidRPr="007A6FD3">
        <w:rPr>
          <w:lang w:eastAsia="it-IT"/>
        </w:rPr>
        <w:t xml:space="preserve"> anatomska ramenska proteza.</w:t>
      </w:r>
    </w:p>
    <w:p w14:paraId="487C48A1" w14:textId="77777777" w:rsidR="00883D15" w:rsidRPr="007A6FD3" w:rsidRDefault="00883D15" w:rsidP="00883D15">
      <w:pPr>
        <w:rPr>
          <w:b/>
          <w:lang w:eastAsia="it-IT"/>
        </w:rPr>
      </w:pPr>
    </w:p>
    <w:p w14:paraId="62FB373B" w14:textId="77777777" w:rsidR="00883D15" w:rsidRPr="007A6FD3" w:rsidRDefault="00883D15" w:rsidP="00883D15">
      <w:pPr>
        <w:jc w:val="both"/>
        <w:rPr>
          <w:lang w:eastAsia="it-IT"/>
        </w:rPr>
      </w:pPr>
      <w:r w:rsidRPr="007A6FD3">
        <w:rPr>
          <w:lang w:eastAsia="it-IT"/>
        </w:rPr>
        <w:t>HUMERALNO DEBLO</w:t>
      </w:r>
      <w:r w:rsidRPr="007A6FD3">
        <w:rPr>
          <w:b/>
          <w:lang w:eastAsia="it-IT"/>
        </w:rPr>
        <w:t>:</w:t>
      </w:r>
      <w:r w:rsidRPr="007A6FD3">
        <w:rPr>
          <w:lang w:eastAsia="it-IT"/>
        </w:rPr>
        <w:t xml:space="preserve"> izdelano naj bo iz titanove zlitine, v štirih različnih izvedbah (kratko, standardno, dolgo in ekstra dolgo). Za vsako izvedbo </w:t>
      </w:r>
      <w:proofErr w:type="spellStart"/>
      <w:r w:rsidRPr="007A6FD3">
        <w:rPr>
          <w:lang w:eastAsia="it-IT"/>
        </w:rPr>
        <w:t>humeralnega</w:t>
      </w:r>
      <w:proofErr w:type="spellEnd"/>
      <w:r w:rsidRPr="007A6FD3">
        <w:rPr>
          <w:lang w:eastAsia="it-IT"/>
        </w:rPr>
        <w:t xml:space="preserve"> debla naj obstaja 11 različnih velikosti v razmaku po 1 mm (debelina).</w:t>
      </w:r>
    </w:p>
    <w:p w14:paraId="5A82BE1B" w14:textId="77777777" w:rsidR="00883D15" w:rsidRPr="007A6FD3" w:rsidRDefault="00883D15" w:rsidP="00883D15">
      <w:pPr>
        <w:jc w:val="both"/>
        <w:rPr>
          <w:lang w:eastAsia="it-IT"/>
        </w:rPr>
      </w:pPr>
    </w:p>
    <w:p w14:paraId="64C3EC52" w14:textId="77777777" w:rsidR="00883D15" w:rsidRPr="007A6FD3" w:rsidRDefault="00883D15" w:rsidP="00883D15">
      <w:pPr>
        <w:jc w:val="both"/>
        <w:rPr>
          <w:lang w:eastAsia="it-IT"/>
        </w:rPr>
      </w:pPr>
      <w:r w:rsidRPr="007A6FD3">
        <w:rPr>
          <w:lang w:eastAsia="it-IT"/>
        </w:rPr>
        <w:t xml:space="preserve">Pri kratkem ter standardnem deblu naj bo možnost </w:t>
      </w:r>
      <w:proofErr w:type="spellStart"/>
      <w:r w:rsidRPr="007A6FD3">
        <w:rPr>
          <w:lang w:eastAsia="it-IT"/>
        </w:rPr>
        <w:t>press-fit</w:t>
      </w:r>
      <w:proofErr w:type="spellEnd"/>
      <w:r w:rsidRPr="007A6FD3">
        <w:rPr>
          <w:lang w:eastAsia="it-IT"/>
        </w:rPr>
        <w:t xml:space="preserve"> fiksacije, poleg tega mora biti prisotno tudi standardno deblo, ki je primerno za cementno fiksacijo. Pri dolgem in ekstra dolgem deblu naj bo možnost cementne fiksacije ali tipa </w:t>
      </w:r>
      <w:proofErr w:type="spellStart"/>
      <w:r w:rsidRPr="007A6FD3">
        <w:rPr>
          <w:lang w:eastAsia="it-IT"/>
        </w:rPr>
        <w:t>press-fit</w:t>
      </w:r>
      <w:proofErr w:type="spellEnd"/>
      <w:r w:rsidRPr="007A6FD3">
        <w:rPr>
          <w:lang w:eastAsia="it-IT"/>
        </w:rPr>
        <w:t xml:space="preserve"> fiksacije.</w:t>
      </w:r>
    </w:p>
    <w:p w14:paraId="4B4DEFD0" w14:textId="77777777" w:rsidR="00883D15" w:rsidRPr="007A6FD3" w:rsidRDefault="00883D15" w:rsidP="00883D15">
      <w:pPr>
        <w:jc w:val="both"/>
        <w:rPr>
          <w:lang w:eastAsia="it-IT"/>
        </w:rPr>
      </w:pPr>
    </w:p>
    <w:p w14:paraId="07F5D93B" w14:textId="77777777" w:rsidR="00883D15" w:rsidRPr="007A6FD3" w:rsidRDefault="00883D15" w:rsidP="00883D15">
      <w:pPr>
        <w:jc w:val="both"/>
        <w:rPr>
          <w:lang w:eastAsia="it-IT"/>
        </w:rPr>
      </w:pPr>
      <w:r w:rsidRPr="007A6FD3">
        <w:rPr>
          <w:lang w:eastAsia="it-IT"/>
        </w:rPr>
        <w:t>HUMERALNA ANATOMSKA METAFIZA:</w:t>
      </w:r>
      <w:r w:rsidRPr="007A6FD3">
        <w:rPr>
          <w:b/>
          <w:lang w:eastAsia="it-IT"/>
        </w:rPr>
        <w:t xml:space="preserve"> </w:t>
      </w:r>
      <w:r w:rsidRPr="007A6FD3">
        <w:rPr>
          <w:lang w:eastAsia="it-IT"/>
        </w:rPr>
        <w:t>obstaja naj v 128</w:t>
      </w:r>
      <w:r w:rsidRPr="007A6FD3">
        <w:t>°</w:t>
      </w:r>
      <w:r w:rsidRPr="007A6FD3">
        <w:rPr>
          <w:lang w:eastAsia="it-IT"/>
        </w:rPr>
        <w:t>, 135</w:t>
      </w:r>
      <w:r w:rsidRPr="007A6FD3">
        <w:t xml:space="preserve">° </w:t>
      </w:r>
      <w:r w:rsidRPr="007A6FD3">
        <w:rPr>
          <w:lang w:eastAsia="it-IT"/>
        </w:rPr>
        <w:t>in 142</w:t>
      </w:r>
      <w:r w:rsidRPr="007A6FD3">
        <w:t>°</w:t>
      </w:r>
      <w:r w:rsidRPr="007A6FD3">
        <w:rPr>
          <w:lang w:eastAsia="it-IT"/>
        </w:rPr>
        <w:t xml:space="preserve"> izvedbi.</w:t>
      </w:r>
      <w:r w:rsidRPr="007A6FD3">
        <w:rPr>
          <w:b/>
          <w:lang w:eastAsia="it-IT"/>
        </w:rPr>
        <w:t xml:space="preserve"> </w:t>
      </w:r>
      <w:r w:rsidRPr="007A6FD3">
        <w:rPr>
          <w:lang w:eastAsia="it-IT"/>
        </w:rPr>
        <w:t>Izdelana naj bo iz</w:t>
      </w:r>
      <w:r w:rsidRPr="007A6FD3">
        <w:rPr>
          <w:b/>
          <w:lang w:eastAsia="it-IT"/>
        </w:rPr>
        <w:t xml:space="preserve"> </w:t>
      </w:r>
      <w:r w:rsidRPr="007A6FD3">
        <w:rPr>
          <w:rFonts w:eastAsiaTheme="minorHAnsi"/>
          <w:lang w:eastAsia="en-US"/>
        </w:rPr>
        <w:t xml:space="preserve">titanove zlitine. </w:t>
      </w:r>
      <w:r w:rsidRPr="007A6FD3">
        <w:rPr>
          <w:lang w:eastAsia="it-IT"/>
        </w:rPr>
        <w:t xml:space="preserve">Za vsako izvedbo </w:t>
      </w:r>
      <w:proofErr w:type="spellStart"/>
      <w:r w:rsidRPr="007A6FD3">
        <w:rPr>
          <w:lang w:eastAsia="it-IT"/>
        </w:rPr>
        <w:t>humeralne</w:t>
      </w:r>
      <w:proofErr w:type="spellEnd"/>
      <w:r w:rsidRPr="007A6FD3">
        <w:rPr>
          <w:lang w:eastAsia="it-IT"/>
        </w:rPr>
        <w:t xml:space="preserve"> anatomske </w:t>
      </w:r>
      <w:proofErr w:type="spellStart"/>
      <w:r w:rsidRPr="007A6FD3">
        <w:rPr>
          <w:lang w:eastAsia="it-IT"/>
        </w:rPr>
        <w:t>metafize</w:t>
      </w:r>
      <w:proofErr w:type="spellEnd"/>
      <w:r w:rsidRPr="007A6FD3">
        <w:rPr>
          <w:lang w:eastAsia="it-IT"/>
        </w:rPr>
        <w:t xml:space="preserve"> naj obstaja 11 različnih velikosti v razmaku po 1 mm (debelina). Omogoča naj </w:t>
      </w:r>
      <w:proofErr w:type="spellStart"/>
      <w:r w:rsidRPr="007A6FD3">
        <w:rPr>
          <w:lang w:eastAsia="it-IT"/>
        </w:rPr>
        <w:t>press-fit</w:t>
      </w:r>
      <w:proofErr w:type="spellEnd"/>
      <w:r w:rsidRPr="007A6FD3">
        <w:rPr>
          <w:lang w:eastAsia="it-IT"/>
        </w:rPr>
        <w:t xml:space="preserve"> fiksacijo v nadlahtnico. </w:t>
      </w:r>
      <w:r w:rsidRPr="007A6FD3">
        <w:t xml:space="preserve">Anatomska </w:t>
      </w:r>
      <w:proofErr w:type="spellStart"/>
      <w:r w:rsidRPr="007A6FD3">
        <w:t>metafiza</w:t>
      </w:r>
      <w:proofErr w:type="spellEnd"/>
      <w:r w:rsidRPr="007A6FD3">
        <w:t xml:space="preserve"> naj se pritrdi na deblo preko cilindričnega prileganja in pritrdilnega vijaka.</w:t>
      </w:r>
    </w:p>
    <w:p w14:paraId="7D9B57AA" w14:textId="77777777" w:rsidR="00883D15" w:rsidRPr="007A6FD3" w:rsidRDefault="00883D15" w:rsidP="00883D15">
      <w:pPr>
        <w:jc w:val="both"/>
        <w:rPr>
          <w:lang w:eastAsia="it-IT"/>
        </w:rPr>
      </w:pPr>
    </w:p>
    <w:p w14:paraId="4B7F0D8B" w14:textId="77777777" w:rsidR="00883D15" w:rsidRPr="007A6FD3" w:rsidRDefault="00883D15" w:rsidP="00883D15">
      <w:pPr>
        <w:jc w:val="both"/>
        <w:rPr>
          <w:b/>
          <w:lang w:eastAsia="it-IT"/>
        </w:rPr>
      </w:pPr>
      <w:r w:rsidRPr="007A6FD3">
        <w:rPr>
          <w:lang w:eastAsia="it-IT"/>
        </w:rPr>
        <w:t>HUMERALNA ANATOMSKA GLAVA: obstaja naj v 10 velikostih, izdelana naj bo iz kobalt-kromove zlitine. Fiksacija glave naj bo možna s pomočjo Morse spajanja z dvojno ekscentričnostjo.</w:t>
      </w:r>
    </w:p>
    <w:p w14:paraId="64375FD7" w14:textId="77777777" w:rsidR="00883D15" w:rsidRPr="007A6FD3" w:rsidRDefault="00883D15" w:rsidP="00883D15">
      <w:pPr>
        <w:jc w:val="both"/>
        <w:rPr>
          <w:b/>
          <w:lang w:eastAsia="it-IT"/>
        </w:rPr>
      </w:pPr>
    </w:p>
    <w:p w14:paraId="3B64ACD9" w14:textId="77777777" w:rsidR="00883D15" w:rsidRPr="007A6FD3" w:rsidRDefault="00883D15" w:rsidP="00883D15">
      <w:pPr>
        <w:jc w:val="both"/>
        <w:rPr>
          <w:b/>
          <w:lang w:eastAsia="it-IT"/>
        </w:rPr>
      </w:pPr>
      <w:r w:rsidRPr="007A6FD3">
        <w:rPr>
          <w:lang w:eastAsia="it-IT"/>
        </w:rPr>
        <w:t>GLENOID</w:t>
      </w:r>
      <w:r w:rsidRPr="007A6FD3">
        <w:rPr>
          <w:b/>
          <w:lang w:eastAsia="it-IT"/>
        </w:rPr>
        <w:t xml:space="preserve">: </w:t>
      </w:r>
      <w:r w:rsidRPr="007A6FD3">
        <w:rPr>
          <w:lang w:eastAsia="it-IT"/>
        </w:rPr>
        <w:t>obstaja naj v 10 velikostih. Izdelan naj bo iz »</w:t>
      </w:r>
      <w:proofErr w:type="spellStart"/>
      <w:r w:rsidRPr="007A6FD3">
        <w:rPr>
          <w:lang w:eastAsia="it-IT"/>
        </w:rPr>
        <w:t>highly</w:t>
      </w:r>
      <w:proofErr w:type="spellEnd"/>
      <w:r w:rsidRPr="007A6FD3">
        <w:rPr>
          <w:lang w:eastAsia="it-IT"/>
        </w:rPr>
        <w:t xml:space="preserve"> </w:t>
      </w:r>
      <w:proofErr w:type="spellStart"/>
      <w:r w:rsidRPr="007A6FD3">
        <w:rPr>
          <w:lang w:eastAsia="it-IT"/>
        </w:rPr>
        <w:t>cross-linked</w:t>
      </w:r>
      <w:proofErr w:type="spellEnd"/>
      <w:r w:rsidRPr="007A6FD3">
        <w:rPr>
          <w:lang w:eastAsia="it-IT"/>
        </w:rPr>
        <w:t>« polietilena. Fiksira naj se na cementni način, ima naj debelejši centralni in tanjše periferne nosilce (peg-e).</w:t>
      </w:r>
    </w:p>
    <w:p w14:paraId="2047D055" w14:textId="77777777" w:rsidR="00883D15" w:rsidRPr="007A6FD3" w:rsidRDefault="00883D15" w:rsidP="00883D15">
      <w:pPr>
        <w:jc w:val="both"/>
        <w:rPr>
          <w:b/>
          <w:lang w:eastAsia="it-IT"/>
        </w:rPr>
      </w:pPr>
    </w:p>
    <w:p w14:paraId="7E101C00" w14:textId="77777777" w:rsidR="00883D15" w:rsidRPr="007A6FD3" w:rsidRDefault="00883D15" w:rsidP="00883D15">
      <w:pPr>
        <w:jc w:val="both"/>
        <w:rPr>
          <w:b/>
          <w:lang w:eastAsia="it-IT"/>
        </w:rPr>
      </w:pPr>
      <w:r w:rsidRPr="007A6FD3">
        <w:rPr>
          <w:lang w:eastAsia="it-IT"/>
        </w:rPr>
        <w:t xml:space="preserve">HUMERALNA REVERZNA METAFIZA: Nudi naj različne možnosti za korekcijo ekscentričnosti ter višine. Izdelana naj bo iz </w:t>
      </w:r>
      <w:r w:rsidRPr="007A6FD3">
        <w:rPr>
          <w:rFonts w:eastAsiaTheme="minorHAnsi"/>
          <w:lang w:eastAsia="en-US"/>
        </w:rPr>
        <w:t xml:space="preserve">titanove zlitine in premera 37,5 mm. </w:t>
      </w:r>
      <w:r w:rsidRPr="007A6FD3">
        <w:t>Na deblo naj se pritrdi preko cilindričnega prileganja in pritrdilnega vijaka</w:t>
      </w:r>
      <w:r w:rsidRPr="007A6FD3">
        <w:rPr>
          <w:rFonts w:eastAsiaTheme="minorHAnsi"/>
          <w:lang w:eastAsia="en-US"/>
        </w:rPr>
        <w:t xml:space="preserve">. Nudi naj </w:t>
      </w:r>
      <w:proofErr w:type="spellStart"/>
      <w:r w:rsidRPr="007A6FD3">
        <w:rPr>
          <w:rFonts w:eastAsiaTheme="minorHAnsi"/>
          <w:lang w:eastAsia="en-US"/>
        </w:rPr>
        <w:t>dvo</w:t>
      </w:r>
      <w:proofErr w:type="spellEnd"/>
      <w:r w:rsidRPr="007A6FD3">
        <w:rPr>
          <w:rFonts w:eastAsiaTheme="minorHAnsi"/>
          <w:lang w:eastAsia="en-US"/>
        </w:rPr>
        <w:t>-milimetrske šivne rokave za pritrditev tuberklov. Oblika naj bo »</w:t>
      </w:r>
      <w:proofErr w:type="spellStart"/>
      <w:r w:rsidRPr="007A6FD3">
        <w:rPr>
          <w:rFonts w:eastAsiaTheme="minorHAnsi"/>
          <w:lang w:eastAsia="en-US"/>
        </w:rPr>
        <w:t>semi-inlay</w:t>
      </w:r>
      <w:proofErr w:type="spellEnd"/>
      <w:r w:rsidRPr="007A6FD3">
        <w:rPr>
          <w:rFonts w:eastAsiaTheme="minorHAnsi"/>
          <w:lang w:eastAsia="en-US"/>
        </w:rPr>
        <w:t xml:space="preserve">«, zato da prepreči pretirano </w:t>
      </w:r>
      <w:proofErr w:type="spellStart"/>
      <w:r w:rsidRPr="007A6FD3">
        <w:rPr>
          <w:rFonts w:eastAsiaTheme="minorHAnsi"/>
          <w:lang w:eastAsia="en-US"/>
        </w:rPr>
        <w:t>distalizacijo</w:t>
      </w:r>
      <w:proofErr w:type="spellEnd"/>
      <w:r w:rsidRPr="007A6FD3">
        <w:rPr>
          <w:rFonts w:eastAsiaTheme="minorHAnsi"/>
          <w:lang w:eastAsia="en-US"/>
        </w:rPr>
        <w:t xml:space="preserve"> in </w:t>
      </w:r>
      <w:proofErr w:type="spellStart"/>
      <w:r w:rsidRPr="007A6FD3">
        <w:rPr>
          <w:rFonts w:eastAsiaTheme="minorHAnsi"/>
          <w:lang w:eastAsia="en-US"/>
        </w:rPr>
        <w:t>lateralizacijo</w:t>
      </w:r>
      <w:proofErr w:type="spellEnd"/>
      <w:r w:rsidRPr="007A6FD3">
        <w:rPr>
          <w:rFonts w:eastAsiaTheme="minorHAnsi"/>
          <w:lang w:eastAsia="en-US"/>
        </w:rPr>
        <w:t xml:space="preserve"> </w:t>
      </w:r>
      <w:proofErr w:type="spellStart"/>
      <w:r w:rsidRPr="007A6FD3">
        <w:rPr>
          <w:rFonts w:eastAsiaTheme="minorHAnsi"/>
          <w:lang w:eastAsia="en-US"/>
        </w:rPr>
        <w:t>humerusa</w:t>
      </w:r>
      <w:proofErr w:type="spellEnd"/>
      <w:r w:rsidRPr="007A6FD3">
        <w:rPr>
          <w:rFonts w:eastAsiaTheme="minorHAnsi"/>
          <w:lang w:eastAsia="en-US"/>
        </w:rPr>
        <w:t xml:space="preserve">. </w:t>
      </w:r>
      <w:r w:rsidRPr="007A6FD3">
        <w:rPr>
          <w:lang w:eastAsia="it-IT"/>
        </w:rPr>
        <w:t>Obstaja naj v standardni ter v ekscentrični izvedbi.</w:t>
      </w:r>
    </w:p>
    <w:p w14:paraId="4B0F2502" w14:textId="77777777" w:rsidR="00883D15" w:rsidRPr="007A6FD3" w:rsidRDefault="00883D15" w:rsidP="00883D15">
      <w:pPr>
        <w:jc w:val="both"/>
        <w:rPr>
          <w:b/>
          <w:lang w:eastAsia="it-IT"/>
        </w:rPr>
      </w:pPr>
    </w:p>
    <w:p w14:paraId="1F0BA50E" w14:textId="77777777" w:rsidR="00883D15" w:rsidRPr="007A6FD3" w:rsidRDefault="00883D15" w:rsidP="00883D15">
      <w:pPr>
        <w:jc w:val="both"/>
      </w:pPr>
      <w:r w:rsidRPr="007A6FD3">
        <w:rPr>
          <w:lang w:eastAsia="it-IT"/>
        </w:rPr>
        <w:t>REZVERZNI VLOŽEK: Možnost 4 različnih premerov, za vsak premer naj bodo na voljo 3 možnosti za višino (0 mm, +3 mm in +6 mm). Izdelan naj bo iz »</w:t>
      </w:r>
      <w:proofErr w:type="spellStart"/>
      <w:r w:rsidRPr="007A6FD3">
        <w:rPr>
          <w:lang w:eastAsia="it-IT"/>
        </w:rPr>
        <w:t>highly</w:t>
      </w:r>
      <w:proofErr w:type="spellEnd"/>
      <w:r w:rsidRPr="007A6FD3">
        <w:rPr>
          <w:lang w:eastAsia="it-IT"/>
        </w:rPr>
        <w:t xml:space="preserve"> </w:t>
      </w:r>
      <w:proofErr w:type="spellStart"/>
      <w:r w:rsidRPr="007A6FD3">
        <w:rPr>
          <w:lang w:eastAsia="it-IT"/>
        </w:rPr>
        <w:t>cross-linked</w:t>
      </w:r>
      <w:proofErr w:type="spellEnd"/>
      <w:r w:rsidRPr="007A6FD3">
        <w:rPr>
          <w:lang w:eastAsia="it-IT"/>
        </w:rPr>
        <w:t>« polietilena. Z vsakim vložkom naj bo možno doseči 145</w:t>
      </w:r>
      <w:r w:rsidRPr="007A6FD3">
        <w:t>°</w:t>
      </w:r>
      <w:r w:rsidRPr="007A6FD3">
        <w:rPr>
          <w:lang w:eastAsia="it-IT"/>
        </w:rPr>
        <w:t xml:space="preserve"> in 155</w:t>
      </w:r>
      <w:r w:rsidRPr="007A6FD3">
        <w:t>° kota med vratom in deblom.</w:t>
      </w:r>
    </w:p>
    <w:p w14:paraId="1CC7D012" w14:textId="77777777" w:rsidR="00883D15" w:rsidRPr="007A6FD3" w:rsidRDefault="00883D15" w:rsidP="00883D15">
      <w:pPr>
        <w:jc w:val="both"/>
        <w:rPr>
          <w:b/>
          <w:lang w:eastAsia="it-IT"/>
        </w:rPr>
      </w:pPr>
    </w:p>
    <w:p w14:paraId="38860F0B" w14:textId="77777777" w:rsidR="00883D15" w:rsidRPr="007A6FD3" w:rsidRDefault="00883D15" w:rsidP="00883D15">
      <w:pPr>
        <w:jc w:val="both"/>
        <w:rPr>
          <w:lang w:eastAsia="it-IT"/>
        </w:rPr>
      </w:pPr>
      <w:r w:rsidRPr="007A6FD3">
        <w:rPr>
          <w:lang w:eastAsia="it-IT"/>
        </w:rPr>
        <w:t>GLENOSFERA</w:t>
      </w:r>
      <w:r w:rsidRPr="007A6FD3">
        <w:rPr>
          <w:b/>
          <w:lang w:eastAsia="it-IT"/>
        </w:rPr>
        <w:t xml:space="preserve">: </w:t>
      </w:r>
      <w:r w:rsidRPr="007A6FD3">
        <w:rPr>
          <w:lang w:eastAsia="it-IT"/>
        </w:rPr>
        <w:t xml:space="preserve">Možnost 4 različnih premerov, vsak premer v standardni in </w:t>
      </w:r>
      <w:proofErr w:type="spellStart"/>
      <w:r w:rsidRPr="007A6FD3">
        <w:rPr>
          <w:lang w:eastAsia="it-IT"/>
        </w:rPr>
        <w:t>lateralizirani</w:t>
      </w:r>
      <w:proofErr w:type="spellEnd"/>
      <w:r w:rsidRPr="007A6FD3">
        <w:rPr>
          <w:lang w:eastAsia="it-IT"/>
        </w:rPr>
        <w:t xml:space="preserve"> izvedbi. Izdelana naj bo iz </w:t>
      </w:r>
      <w:r w:rsidRPr="007A6FD3">
        <w:rPr>
          <w:rFonts w:eastAsiaTheme="minorHAnsi"/>
          <w:lang w:eastAsia="en-US"/>
        </w:rPr>
        <w:t xml:space="preserve">kobalt-kromove zlitine. Fiksacija na bazno ploščo naj bo možna s </w:t>
      </w:r>
      <w:r w:rsidRPr="007A6FD3">
        <w:rPr>
          <w:lang w:eastAsia="it-IT"/>
        </w:rPr>
        <w:t>pomočjo Morse spajanja ter dodatno z varnostnim vijakom. Vse velikosti naj imajo 2 mm spodnji odmik.</w:t>
      </w:r>
    </w:p>
    <w:p w14:paraId="09FBDDEF" w14:textId="77777777" w:rsidR="00883D15" w:rsidRPr="007A6FD3" w:rsidRDefault="00883D15" w:rsidP="00883D15">
      <w:pPr>
        <w:jc w:val="both"/>
        <w:rPr>
          <w:b/>
          <w:lang w:eastAsia="it-IT"/>
        </w:rPr>
      </w:pPr>
    </w:p>
    <w:p w14:paraId="1E7DD180" w14:textId="77777777" w:rsidR="00883D15" w:rsidRPr="007A6FD3" w:rsidRDefault="00883D15" w:rsidP="00883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Theme="minorHAnsi"/>
          <w:lang w:eastAsia="en-US"/>
        </w:rPr>
      </w:pPr>
      <w:r w:rsidRPr="007A6FD3">
        <w:rPr>
          <w:lang w:eastAsia="it-IT"/>
        </w:rPr>
        <w:t>GLENOIDNA BAZNA PLOŠČA</w:t>
      </w:r>
      <w:r w:rsidRPr="007A6FD3">
        <w:rPr>
          <w:b/>
          <w:lang w:eastAsia="it-IT"/>
        </w:rPr>
        <w:t xml:space="preserve">: </w:t>
      </w:r>
      <w:r w:rsidRPr="007A6FD3">
        <w:rPr>
          <w:lang w:eastAsia="it-IT"/>
        </w:rPr>
        <w:t>Možnost fiksacije</w:t>
      </w:r>
      <w:r w:rsidRPr="007A6FD3">
        <w:rPr>
          <w:b/>
          <w:lang w:eastAsia="it-IT"/>
        </w:rPr>
        <w:t xml:space="preserve"> </w:t>
      </w:r>
      <w:r w:rsidRPr="007A6FD3">
        <w:rPr>
          <w:lang w:eastAsia="sl-SI"/>
        </w:rPr>
        <w:t xml:space="preserve">na zatič in na navoj. Izdelana naj bo iz </w:t>
      </w:r>
      <w:r w:rsidRPr="007A6FD3">
        <w:rPr>
          <w:rFonts w:eastAsiaTheme="minorHAnsi"/>
          <w:lang w:eastAsia="en-US"/>
        </w:rPr>
        <w:t xml:space="preserve">titanove zlitine. Zadnja površina naj posnema anatomijo </w:t>
      </w:r>
      <w:proofErr w:type="spellStart"/>
      <w:r w:rsidRPr="007A6FD3">
        <w:rPr>
          <w:rFonts w:eastAsiaTheme="minorHAnsi"/>
          <w:lang w:eastAsia="en-US"/>
        </w:rPr>
        <w:t>glenoida</w:t>
      </w:r>
      <w:proofErr w:type="spellEnd"/>
      <w:r w:rsidRPr="007A6FD3">
        <w:rPr>
          <w:rFonts w:eastAsiaTheme="minorHAnsi"/>
          <w:lang w:eastAsia="en-US"/>
        </w:rPr>
        <w:t xml:space="preserve">. </w:t>
      </w:r>
    </w:p>
    <w:p w14:paraId="5BDACD67" w14:textId="77777777" w:rsidR="00883D15" w:rsidRPr="007A6FD3" w:rsidRDefault="00883D15" w:rsidP="00883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Theme="minorHAnsi"/>
          <w:lang w:eastAsia="en-US"/>
        </w:rPr>
      </w:pPr>
      <w:r w:rsidRPr="007A6FD3">
        <w:rPr>
          <w:rFonts w:eastAsiaTheme="minorHAnsi"/>
          <w:lang w:eastAsia="en-US"/>
        </w:rPr>
        <w:t xml:space="preserve">Bazna plošča na zatič naj bo vsaj 3 različnih premerov, za vsak premer naj bodo na voljo vsaj 3 različne dolžine zatiča. Zatič ter zadnja stran bazne plošče naj bo preplaščena s </w:t>
      </w:r>
      <w:proofErr w:type="spellStart"/>
      <w:r w:rsidRPr="007A6FD3">
        <w:rPr>
          <w:rFonts w:eastAsiaTheme="minorHAnsi"/>
          <w:lang w:eastAsia="en-US"/>
        </w:rPr>
        <w:t>hidroksiapatitom</w:t>
      </w:r>
      <w:proofErr w:type="spellEnd"/>
      <w:r w:rsidRPr="007A6FD3">
        <w:rPr>
          <w:rFonts w:eastAsiaTheme="minorHAnsi"/>
          <w:lang w:eastAsia="en-US"/>
        </w:rPr>
        <w:t>.</w:t>
      </w:r>
    </w:p>
    <w:p w14:paraId="7406C135" w14:textId="77777777" w:rsidR="00883D15" w:rsidRPr="007A6FD3" w:rsidRDefault="00883D15" w:rsidP="00883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lang w:eastAsia="sl-SI"/>
        </w:rPr>
      </w:pPr>
      <w:r w:rsidRPr="007A6FD3">
        <w:rPr>
          <w:lang w:eastAsia="sl-SI"/>
        </w:rPr>
        <w:t xml:space="preserve">Bazna plošča na navoj naj bo v vsaj 2 premerih. </w:t>
      </w:r>
    </w:p>
    <w:p w14:paraId="422EF176" w14:textId="77777777" w:rsidR="00883D15" w:rsidRPr="007A6FD3" w:rsidRDefault="00883D15" w:rsidP="00883D15">
      <w:pPr>
        <w:jc w:val="both"/>
        <w:rPr>
          <w:b/>
          <w:lang w:eastAsia="it-IT"/>
        </w:rPr>
      </w:pPr>
    </w:p>
    <w:p w14:paraId="1DF2023A" w14:textId="77777777" w:rsidR="00883D15" w:rsidRPr="007A6FD3" w:rsidRDefault="00883D15" w:rsidP="00883D15">
      <w:pPr>
        <w:jc w:val="both"/>
        <w:rPr>
          <w:b/>
          <w:lang w:eastAsia="it-IT"/>
        </w:rPr>
      </w:pPr>
      <w:r w:rsidRPr="007A6FD3">
        <w:rPr>
          <w:lang w:eastAsia="it-IT"/>
        </w:rPr>
        <w:t xml:space="preserve">GLENOIDNI ZAKLEPNI VIJAKI: Možnost 10 različnih velikostih v razponu vsaj od 14 mm do 50 mm. Zunanji del vijaka naj bo izdelan iz </w:t>
      </w:r>
      <w:r w:rsidRPr="007A6FD3">
        <w:rPr>
          <w:rFonts w:eastAsiaTheme="minorHAnsi"/>
          <w:lang w:eastAsia="en-US"/>
        </w:rPr>
        <w:t xml:space="preserve">titanove zlitine ter obdelan z </w:t>
      </w:r>
      <w:proofErr w:type="spellStart"/>
      <w:r w:rsidRPr="007A6FD3">
        <w:rPr>
          <w:rFonts w:eastAsiaTheme="minorHAnsi"/>
          <w:lang w:eastAsia="en-US"/>
        </w:rPr>
        <w:t>anodizacijo</w:t>
      </w:r>
      <w:proofErr w:type="spellEnd"/>
      <w:r w:rsidRPr="007A6FD3">
        <w:rPr>
          <w:rFonts w:eastAsiaTheme="minorHAnsi"/>
          <w:lang w:eastAsia="en-US"/>
        </w:rPr>
        <w:t xml:space="preserve"> tipa 2.  Notranji del vijaka naj bo izdelan iz kobalt-kromove zlitine. Omogoča naj 15</w:t>
      </w:r>
      <w:r w:rsidRPr="007A6FD3">
        <w:t>°</w:t>
      </w:r>
      <w:r w:rsidRPr="007A6FD3">
        <w:rPr>
          <w:rFonts w:eastAsiaTheme="minorHAnsi"/>
          <w:lang w:eastAsia="en-US"/>
        </w:rPr>
        <w:t xml:space="preserve"> </w:t>
      </w:r>
      <w:proofErr w:type="spellStart"/>
      <w:r w:rsidRPr="007A6FD3">
        <w:rPr>
          <w:rFonts w:eastAsiaTheme="minorHAnsi"/>
          <w:lang w:eastAsia="en-US"/>
        </w:rPr>
        <w:t>angulacijo</w:t>
      </w:r>
      <w:proofErr w:type="spellEnd"/>
      <w:r w:rsidRPr="007A6FD3">
        <w:rPr>
          <w:rFonts w:eastAsiaTheme="minorHAnsi"/>
          <w:lang w:eastAsia="en-US"/>
        </w:rPr>
        <w:t xml:space="preserve"> v vsako smer. Vijaki naj zagotavljajo kompresijo in naj zaklenejo bazno ploščo.</w:t>
      </w:r>
    </w:p>
    <w:p w14:paraId="684C340C" w14:textId="77777777" w:rsidR="00883D15" w:rsidRPr="007A6FD3" w:rsidRDefault="00883D15" w:rsidP="00883D15">
      <w:pPr>
        <w:jc w:val="both"/>
        <w:rPr>
          <w:b/>
          <w:lang w:eastAsia="it-IT"/>
        </w:rPr>
      </w:pPr>
      <w:r w:rsidRPr="007A6FD3">
        <w:rPr>
          <w:b/>
          <w:lang w:eastAsia="it-IT"/>
        </w:rPr>
        <w:br/>
      </w:r>
      <w:r w:rsidRPr="007A6FD3">
        <w:rPr>
          <w:lang w:eastAsia="it-IT"/>
        </w:rPr>
        <w:t xml:space="preserve">GLENOIDNI NAVADNI VIJAKI: Možnost 10 različnih velikostih v razponu vsaj od 14 mm do 50 mm. Izdelan naj bo iz </w:t>
      </w:r>
      <w:r w:rsidRPr="007A6FD3">
        <w:rPr>
          <w:rFonts w:eastAsiaTheme="minorHAnsi"/>
          <w:lang w:eastAsia="en-US"/>
        </w:rPr>
        <w:t xml:space="preserve">titanove zlitine ter obdelan z </w:t>
      </w:r>
      <w:proofErr w:type="spellStart"/>
      <w:r w:rsidRPr="007A6FD3">
        <w:rPr>
          <w:rFonts w:eastAsiaTheme="minorHAnsi"/>
          <w:lang w:eastAsia="en-US"/>
        </w:rPr>
        <w:t>anodizacijo</w:t>
      </w:r>
      <w:proofErr w:type="spellEnd"/>
      <w:r w:rsidRPr="007A6FD3">
        <w:rPr>
          <w:rFonts w:eastAsiaTheme="minorHAnsi"/>
          <w:lang w:eastAsia="en-US"/>
        </w:rPr>
        <w:t xml:space="preserve"> tipa 2. Omogoča naj 15</w:t>
      </w:r>
      <w:r w:rsidRPr="007A6FD3">
        <w:t>°</w:t>
      </w:r>
      <w:r w:rsidRPr="007A6FD3">
        <w:rPr>
          <w:rFonts w:eastAsiaTheme="minorHAnsi"/>
          <w:lang w:eastAsia="en-US"/>
        </w:rPr>
        <w:t xml:space="preserve"> nagib  v vsako smer, vijaki naj zagotavljajo kompresijo bazne plošče.</w:t>
      </w:r>
    </w:p>
    <w:p w14:paraId="4E75AD6A" w14:textId="77777777" w:rsidR="00883D15" w:rsidRPr="007A6FD3" w:rsidRDefault="00883D15" w:rsidP="00883D15">
      <w:pPr>
        <w:jc w:val="both"/>
        <w:rPr>
          <w:b/>
          <w:lang w:eastAsia="it-IT"/>
        </w:rPr>
      </w:pPr>
    </w:p>
    <w:p w14:paraId="138A9B6B" w14:textId="77777777" w:rsidR="00883D15" w:rsidRPr="007A6FD3" w:rsidRDefault="00883D15" w:rsidP="00883D15">
      <w:pPr>
        <w:jc w:val="both"/>
        <w:rPr>
          <w:rFonts w:eastAsiaTheme="minorHAnsi"/>
          <w:lang w:eastAsia="en-US"/>
        </w:rPr>
      </w:pPr>
      <w:r w:rsidRPr="007A6FD3">
        <w:rPr>
          <w:lang w:eastAsia="it-IT"/>
        </w:rPr>
        <w:t>BREZDEBELNA METAFIZA: Možnost vsaj 5 različnih premerov v razmaku po 2 mm. Izdelana naj bo iz titanove zlitine</w:t>
      </w:r>
      <w:r w:rsidRPr="007A6FD3">
        <w:rPr>
          <w:rFonts w:eastAsiaTheme="minorHAnsi"/>
          <w:lang w:eastAsia="en-US"/>
        </w:rPr>
        <w:t xml:space="preserve">. Fiksacija v nadlahtnico naj se doseže na </w:t>
      </w:r>
      <w:proofErr w:type="spellStart"/>
      <w:r w:rsidRPr="007A6FD3">
        <w:rPr>
          <w:rFonts w:eastAsiaTheme="minorHAnsi"/>
          <w:lang w:eastAsia="en-US"/>
        </w:rPr>
        <w:t>brezcementni</w:t>
      </w:r>
      <w:proofErr w:type="spellEnd"/>
      <w:r w:rsidRPr="007A6FD3">
        <w:rPr>
          <w:rFonts w:eastAsiaTheme="minorHAnsi"/>
          <w:lang w:eastAsia="en-US"/>
        </w:rPr>
        <w:t xml:space="preserve"> način s tremi enakomerno razporejenimi distalnimi plavutmi. Plavuti naj bodo tako oblikovane, da zmanjšajo možnost neposrednega stika z notranjim delom </w:t>
      </w:r>
      <w:proofErr w:type="spellStart"/>
      <w:r w:rsidRPr="007A6FD3">
        <w:rPr>
          <w:rFonts w:eastAsiaTheme="minorHAnsi"/>
          <w:lang w:eastAsia="en-US"/>
        </w:rPr>
        <w:t>kortikalne</w:t>
      </w:r>
      <w:proofErr w:type="spellEnd"/>
      <w:r w:rsidRPr="007A6FD3">
        <w:rPr>
          <w:rFonts w:eastAsiaTheme="minorHAnsi"/>
          <w:lang w:eastAsia="en-US"/>
        </w:rPr>
        <w:t xml:space="preserve"> kosti. Na voljo naj  bo tudi dvojni odmik iz titanove zlitine in Morse spajanjem ter varnostnim vijakom.</w:t>
      </w:r>
    </w:p>
    <w:p w14:paraId="47791E87" w14:textId="77777777" w:rsidR="00883D15" w:rsidRPr="007A6FD3" w:rsidRDefault="00883D15" w:rsidP="00883D15">
      <w:pPr>
        <w:jc w:val="both"/>
        <w:rPr>
          <w:b/>
        </w:rPr>
      </w:pPr>
    </w:p>
    <w:p w14:paraId="0C9505E6" w14:textId="77777777" w:rsidR="00883D15" w:rsidRPr="007A6FD3" w:rsidRDefault="00883D15" w:rsidP="00883D15">
      <w:pPr>
        <w:jc w:val="both"/>
        <w:rPr>
          <w:b/>
        </w:rPr>
      </w:pPr>
      <w:r w:rsidRPr="007A6FD3">
        <w:rPr>
          <w:b/>
        </w:rPr>
        <w:t xml:space="preserve">Sklop </w:t>
      </w:r>
      <w:r w:rsidR="00147410" w:rsidRPr="007A6FD3">
        <w:rPr>
          <w:b/>
        </w:rPr>
        <w:t>31</w:t>
      </w:r>
      <w:r w:rsidRPr="007A6FD3">
        <w:rPr>
          <w:b/>
        </w:rPr>
        <w:t xml:space="preserve">: Totalna ramenska </w:t>
      </w:r>
      <w:proofErr w:type="spellStart"/>
      <w:r w:rsidRPr="007A6FD3">
        <w:rPr>
          <w:b/>
        </w:rPr>
        <w:t>endoproteza</w:t>
      </w:r>
      <w:proofErr w:type="spellEnd"/>
      <w:r w:rsidRPr="007A6FD3">
        <w:rPr>
          <w:b/>
        </w:rPr>
        <w:t xml:space="preserve"> tip 4 (</w:t>
      </w:r>
      <w:proofErr w:type="spellStart"/>
      <w:r w:rsidRPr="007A6FD3">
        <w:rPr>
          <w:b/>
        </w:rPr>
        <w:t>metafizarna</w:t>
      </w:r>
      <w:proofErr w:type="spellEnd"/>
      <w:r w:rsidRPr="007A6FD3">
        <w:rPr>
          <w:b/>
        </w:rPr>
        <w:t xml:space="preserve">) </w:t>
      </w:r>
    </w:p>
    <w:p w14:paraId="4C100EC3" w14:textId="77777777" w:rsidR="00883D15" w:rsidRPr="007A6FD3" w:rsidRDefault="00883D15" w:rsidP="00883D15">
      <w:pPr>
        <w:jc w:val="both"/>
      </w:pPr>
    </w:p>
    <w:p w14:paraId="1F133040" w14:textId="77777777" w:rsidR="00883D15" w:rsidRPr="007A6FD3" w:rsidRDefault="00883D15" w:rsidP="00883D15">
      <w:pPr>
        <w:jc w:val="both"/>
      </w:pPr>
      <w:r w:rsidRPr="007A6FD3">
        <w:t>HUMERALNI DEL</w:t>
      </w:r>
    </w:p>
    <w:p w14:paraId="3E2EBFD2" w14:textId="77777777" w:rsidR="00883D15" w:rsidRPr="007A6FD3" w:rsidRDefault="00883D15" w:rsidP="00883D15">
      <w:pPr>
        <w:jc w:val="both"/>
      </w:pPr>
      <w:proofErr w:type="spellStart"/>
      <w:r w:rsidRPr="007A6FD3">
        <w:t>Metafizarna</w:t>
      </w:r>
      <w:proofErr w:type="spellEnd"/>
      <w:r w:rsidRPr="007A6FD3">
        <w:t xml:space="preserve"> totalna ramenska </w:t>
      </w:r>
      <w:proofErr w:type="spellStart"/>
      <w:r w:rsidRPr="007A6FD3">
        <w:t>endoproteza</w:t>
      </w:r>
      <w:proofErr w:type="spellEnd"/>
      <w:r w:rsidRPr="007A6FD3">
        <w:t xml:space="preserve"> naj ima kratko košarasto </w:t>
      </w:r>
      <w:proofErr w:type="spellStart"/>
      <w:r w:rsidRPr="007A6FD3">
        <w:t>brezcementno</w:t>
      </w:r>
      <w:proofErr w:type="spellEnd"/>
      <w:r w:rsidRPr="007A6FD3">
        <w:t xml:space="preserve"> </w:t>
      </w:r>
      <w:proofErr w:type="spellStart"/>
      <w:r w:rsidRPr="007A6FD3">
        <w:t>humeralno</w:t>
      </w:r>
      <w:proofErr w:type="spellEnd"/>
      <w:r w:rsidRPr="007A6FD3">
        <w:t xml:space="preserve"> komponento iz površinsko obdelane </w:t>
      </w:r>
      <w:proofErr w:type="spellStart"/>
      <w:r w:rsidRPr="007A6FD3">
        <w:t>titranove</w:t>
      </w:r>
      <w:proofErr w:type="spellEnd"/>
      <w:r w:rsidRPr="007A6FD3">
        <w:t xml:space="preserve"> zlitine in modularno </w:t>
      </w:r>
      <w:proofErr w:type="spellStart"/>
      <w:r w:rsidRPr="007A6FD3">
        <w:t>off</w:t>
      </w:r>
      <w:proofErr w:type="spellEnd"/>
      <w:r w:rsidRPr="007A6FD3">
        <w:t xml:space="preserve">-set glavo vsaj treh premerov in  vsaj 4 debelin. Visoko polirana glava naj bo iz Co </w:t>
      </w:r>
      <w:proofErr w:type="spellStart"/>
      <w:r w:rsidRPr="007A6FD3">
        <w:t>Cr</w:t>
      </w:r>
      <w:proofErr w:type="spellEnd"/>
      <w:r w:rsidRPr="007A6FD3">
        <w:t xml:space="preserve">  zlitine ali keramike. </w:t>
      </w:r>
      <w:proofErr w:type="spellStart"/>
      <w:r w:rsidRPr="007A6FD3">
        <w:t>Humeralna</w:t>
      </w:r>
      <w:proofErr w:type="spellEnd"/>
      <w:r w:rsidRPr="007A6FD3">
        <w:t xml:space="preserve"> komponenta se mora aplicirati po resekciji glave </w:t>
      </w:r>
      <w:proofErr w:type="spellStart"/>
      <w:r w:rsidRPr="007A6FD3">
        <w:t>humerusa</w:t>
      </w:r>
      <w:proofErr w:type="spellEnd"/>
      <w:r w:rsidRPr="007A6FD3">
        <w:t xml:space="preserve"> in ne na glavo, kar omogoči enostavno aplikacijo </w:t>
      </w:r>
      <w:proofErr w:type="spellStart"/>
      <w:r w:rsidRPr="007A6FD3">
        <w:t>glenoidne</w:t>
      </w:r>
      <w:proofErr w:type="spellEnd"/>
      <w:r w:rsidRPr="007A6FD3">
        <w:t xml:space="preserve"> komponente. </w:t>
      </w:r>
    </w:p>
    <w:p w14:paraId="2281BA73" w14:textId="77777777" w:rsidR="00883D15" w:rsidRPr="007A6FD3" w:rsidRDefault="00883D15" w:rsidP="00883D15">
      <w:pPr>
        <w:jc w:val="both"/>
      </w:pPr>
    </w:p>
    <w:p w14:paraId="65DA9B7A" w14:textId="77777777" w:rsidR="00883D15" w:rsidRPr="007A6FD3" w:rsidRDefault="00883D15" w:rsidP="00883D15">
      <w:pPr>
        <w:jc w:val="both"/>
      </w:pPr>
      <w:r w:rsidRPr="007A6FD3">
        <w:t>GLENOIDNI DEL</w:t>
      </w:r>
    </w:p>
    <w:p w14:paraId="0E8B7F06" w14:textId="77777777" w:rsidR="00883D15" w:rsidRPr="007A6FD3" w:rsidRDefault="00883D15" w:rsidP="00883D15">
      <w:pPr>
        <w:jc w:val="both"/>
      </w:pPr>
      <w:proofErr w:type="spellStart"/>
      <w:r w:rsidRPr="007A6FD3">
        <w:t>Glenoidna</w:t>
      </w:r>
      <w:proofErr w:type="spellEnd"/>
      <w:r w:rsidRPr="007A6FD3">
        <w:t xml:space="preserve"> komponenta mora biti cementnega tipa iz </w:t>
      </w:r>
      <w:proofErr w:type="spellStart"/>
      <w:r w:rsidRPr="007A6FD3">
        <w:t>monoblok</w:t>
      </w:r>
      <w:proofErr w:type="spellEnd"/>
      <w:r w:rsidRPr="007A6FD3">
        <w:t xml:space="preserve"> PE in 2 do 4 nogicami za dodatno fiksacijo</w:t>
      </w:r>
    </w:p>
    <w:p w14:paraId="1894CBA5" w14:textId="77777777" w:rsidR="00883D15" w:rsidRPr="007A6FD3" w:rsidRDefault="00883D15" w:rsidP="00883D15">
      <w:pPr>
        <w:jc w:val="both"/>
        <w:rPr>
          <w:lang w:eastAsia="sl-SI"/>
        </w:rPr>
      </w:pPr>
    </w:p>
    <w:p w14:paraId="1F5530D7" w14:textId="77777777" w:rsidR="00883D15" w:rsidRPr="007A6FD3" w:rsidRDefault="00883D15" w:rsidP="00883D15">
      <w:pPr>
        <w:keepNext/>
        <w:tabs>
          <w:tab w:val="left" w:pos="6300"/>
        </w:tabs>
        <w:suppressAutoHyphens w:val="0"/>
        <w:jc w:val="both"/>
        <w:outlineLvl w:val="0"/>
        <w:rPr>
          <w:rFonts w:eastAsiaTheme="minorHAnsi"/>
          <w:b/>
          <w:lang w:eastAsia="sl-SI"/>
        </w:rPr>
      </w:pPr>
      <w:r w:rsidRPr="007A6FD3">
        <w:rPr>
          <w:rFonts w:eastAsiaTheme="minorHAnsi"/>
          <w:b/>
          <w:lang w:eastAsia="sl-SI"/>
        </w:rPr>
        <w:t xml:space="preserve">Sklop </w:t>
      </w:r>
      <w:r w:rsidR="00147410" w:rsidRPr="007A6FD3">
        <w:rPr>
          <w:rFonts w:eastAsiaTheme="minorHAnsi"/>
          <w:b/>
          <w:lang w:eastAsia="sl-SI"/>
        </w:rPr>
        <w:t>32</w:t>
      </w:r>
      <w:r w:rsidRPr="007A6FD3">
        <w:rPr>
          <w:rFonts w:eastAsiaTheme="minorHAnsi"/>
          <w:b/>
          <w:lang w:eastAsia="sl-SI"/>
        </w:rPr>
        <w:t xml:space="preserve">: Totalna ramenska </w:t>
      </w:r>
      <w:proofErr w:type="spellStart"/>
      <w:r w:rsidRPr="007A6FD3">
        <w:rPr>
          <w:rFonts w:eastAsiaTheme="minorHAnsi"/>
          <w:b/>
          <w:lang w:eastAsia="sl-SI"/>
        </w:rPr>
        <w:t>endoproteza</w:t>
      </w:r>
      <w:proofErr w:type="spellEnd"/>
      <w:r w:rsidRPr="007A6FD3">
        <w:rPr>
          <w:rFonts w:eastAsiaTheme="minorHAnsi"/>
          <w:b/>
          <w:lang w:eastAsia="sl-SI"/>
        </w:rPr>
        <w:t xml:space="preserve"> tip </w:t>
      </w:r>
      <w:r w:rsidR="00147410" w:rsidRPr="007A6FD3">
        <w:rPr>
          <w:rFonts w:eastAsiaTheme="minorHAnsi"/>
          <w:b/>
          <w:lang w:eastAsia="sl-SI"/>
        </w:rPr>
        <w:t>5</w:t>
      </w:r>
      <w:r w:rsidRPr="007A6FD3">
        <w:rPr>
          <w:rFonts w:eastAsiaTheme="minorHAnsi"/>
          <w:b/>
          <w:lang w:eastAsia="sl-SI"/>
        </w:rPr>
        <w:t xml:space="preserve"> (</w:t>
      </w:r>
      <w:proofErr w:type="spellStart"/>
      <w:r w:rsidRPr="007A6FD3">
        <w:rPr>
          <w:rFonts w:eastAsiaTheme="minorHAnsi"/>
          <w:b/>
          <w:lang w:eastAsia="sl-SI"/>
        </w:rPr>
        <w:t>reverzna</w:t>
      </w:r>
      <w:proofErr w:type="spellEnd"/>
      <w:r w:rsidRPr="007A6FD3">
        <w:rPr>
          <w:rFonts w:eastAsiaTheme="minorHAnsi"/>
          <w:b/>
          <w:lang w:eastAsia="sl-SI"/>
        </w:rPr>
        <w:t xml:space="preserve">) </w:t>
      </w:r>
    </w:p>
    <w:p w14:paraId="223F6EEA" w14:textId="77777777" w:rsidR="00883D15" w:rsidRPr="007A6FD3" w:rsidRDefault="00883D15" w:rsidP="00883D15">
      <w:pPr>
        <w:jc w:val="both"/>
      </w:pPr>
    </w:p>
    <w:p w14:paraId="768ED36F" w14:textId="77777777" w:rsidR="00883D15" w:rsidRPr="007A6FD3" w:rsidRDefault="00883D15" w:rsidP="00883D15">
      <w:pPr>
        <w:jc w:val="both"/>
      </w:pPr>
      <w:r w:rsidRPr="007A6FD3">
        <w:t>HUMERALNI DEL</w:t>
      </w:r>
    </w:p>
    <w:p w14:paraId="60522DA7" w14:textId="77777777" w:rsidR="00883D15" w:rsidRPr="007A6FD3" w:rsidRDefault="00883D15" w:rsidP="00883D15">
      <w:pPr>
        <w:jc w:val="both"/>
      </w:pPr>
      <w:r w:rsidRPr="007A6FD3">
        <w:t xml:space="preserve">Naj bo iz enega kosa za cementno aplikacijo, debeline vsaj od 8 do 16 mm. </w:t>
      </w:r>
      <w:proofErr w:type="spellStart"/>
      <w:r w:rsidRPr="007A6FD3">
        <w:t>Humeralni</w:t>
      </w:r>
      <w:proofErr w:type="spellEnd"/>
      <w:r w:rsidRPr="007A6FD3">
        <w:t xml:space="preserve"> del naj vsebuje še PE komponento (2 premera, vsaj 3 debeline). Kovinski deli proteze naj bodo iz krom-kobaltove zlitine brez niklja. Na voljo mora biti tudi ustrezna revizijska, cementna ali </w:t>
      </w:r>
      <w:proofErr w:type="spellStart"/>
      <w:r w:rsidRPr="007A6FD3">
        <w:t>brezcementna</w:t>
      </w:r>
      <w:proofErr w:type="spellEnd"/>
      <w:r w:rsidRPr="007A6FD3">
        <w:t xml:space="preserve"> </w:t>
      </w:r>
      <w:proofErr w:type="spellStart"/>
      <w:r w:rsidRPr="007A6FD3">
        <w:t>humeralna</w:t>
      </w:r>
      <w:proofErr w:type="spellEnd"/>
      <w:r w:rsidRPr="007A6FD3">
        <w:t xml:space="preserve"> komponenta.</w:t>
      </w:r>
    </w:p>
    <w:p w14:paraId="4BAE41E6" w14:textId="77777777" w:rsidR="00883D15" w:rsidRPr="007A6FD3" w:rsidRDefault="00883D15" w:rsidP="00883D15">
      <w:pPr>
        <w:jc w:val="both"/>
      </w:pPr>
    </w:p>
    <w:p w14:paraId="7722F369" w14:textId="77777777" w:rsidR="00883D15" w:rsidRPr="007A6FD3" w:rsidRDefault="00883D15" w:rsidP="00883D15">
      <w:pPr>
        <w:jc w:val="both"/>
      </w:pPr>
      <w:r w:rsidRPr="007A6FD3">
        <w:t>GLENOIDNI DEL</w:t>
      </w:r>
    </w:p>
    <w:p w14:paraId="12E101B4" w14:textId="77777777" w:rsidR="00883D15" w:rsidRPr="007A6FD3" w:rsidRDefault="00883D15" w:rsidP="00883D15">
      <w:pPr>
        <w:jc w:val="both"/>
      </w:pPr>
      <w:r w:rsidRPr="007A6FD3">
        <w:t xml:space="preserve">Naj omogoča </w:t>
      </w:r>
      <w:proofErr w:type="spellStart"/>
      <w:r w:rsidRPr="007A6FD3">
        <w:t>brezcementno</w:t>
      </w:r>
      <w:proofErr w:type="spellEnd"/>
      <w:r w:rsidRPr="007A6FD3">
        <w:t xml:space="preserve"> fiksacijo, je vsaj dveh velikosti. Za dodatno primarno stabilnost naj ima  tudi kotno stabilne vijake. Omogoča naj modularno pritrditev </w:t>
      </w:r>
      <w:proofErr w:type="spellStart"/>
      <w:r w:rsidRPr="007A6FD3">
        <w:t>reverzne</w:t>
      </w:r>
      <w:proofErr w:type="spellEnd"/>
      <w:r w:rsidRPr="007A6FD3">
        <w:t xml:space="preserve"> </w:t>
      </w:r>
      <w:proofErr w:type="spellStart"/>
      <w:r w:rsidRPr="007A6FD3">
        <w:t>glenosfere</w:t>
      </w:r>
      <w:proofErr w:type="spellEnd"/>
      <w:r w:rsidRPr="007A6FD3">
        <w:t xml:space="preserve"> iz krom-kobaltove zlitine, ki naj odgovarja velikosti PE </w:t>
      </w:r>
      <w:proofErr w:type="spellStart"/>
      <w:r w:rsidRPr="007A6FD3">
        <w:t>humeralnega</w:t>
      </w:r>
      <w:proofErr w:type="spellEnd"/>
      <w:r w:rsidRPr="007A6FD3">
        <w:t xml:space="preserve"> dela. </w:t>
      </w:r>
      <w:proofErr w:type="spellStart"/>
      <w:r w:rsidRPr="007A6FD3">
        <w:t>Glenosfera</w:t>
      </w:r>
      <w:proofErr w:type="spellEnd"/>
      <w:r w:rsidRPr="007A6FD3">
        <w:t xml:space="preserve"> mora biti v klasični ter ekscentrični obliki, velikosti 38 ter 42 mm.</w:t>
      </w:r>
    </w:p>
    <w:p w14:paraId="5D0B01EC" w14:textId="77777777" w:rsidR="00883D15" w:rsidRPr="007A6FD3" w:rsidRDefault="00883D15" w:rsidP="00883D15">
      <w:pPr>
        <w:jc w:val="both"/>
      </w:pPr>
    </w:p>
    <w:p w14:paraId="0A55A908" w14:textId="77777777" w:rsidR="00883D15" w:rsidRPr="007A6FD3" w:rsidRDefault="00883D15" w:rsidP="00883D15">
      <w:pPr>
        <w:jc w:val="both"/>
      </w:pPr>
      <w:r w:rsidRPr="007A6FD3">
        <w:t>Na voljo mora biti tudi instrumentarij z vsemi komponentami za korektno aplikacijo proteze.</w:t>
      </w:r>
    </w:p>
    <w:p w14:paraId="134259C5" w14:textId="77777777" w:rsidR="00883D15" w:rsidRPr="007A6FD3" w:rsidRDefault="00883D15" w:rsidP="00883D15">
      <w:pPr>
        <w:jc w:val="both"/>
        <w:rPr>
          <w:b/>
        </w:rPr>
      </w:pPr>
    </w:p>
    <w:p w14:paraId="737AA771" w14:textId="77777777" w:rsidR="00883D15" w:rsidRPr="007A6FD3" w:rsidRDefault="00883D15" w:rsidP="00883D15">
      <w:pPr>
        <w:keepNext/>
        <w:keepLines/>
        <w:suppressAutoHyphens w:val="0"/>
        <w:spacing w:before="40" w:line="259" w:lineRule="auto"/>
        <w:outlineLvl w:val="1"/>
        <w:rPr>
          <w:rFonts w:eastAsiaTheme="majorEastAsia"/>
          <w:lang w:eastAsia="sl-SI"/>
        </w:rPr>
      </w:pPr>
      <w:r w:rsidRPr="007A6FD3">
        <w:rPr>
          <w:rFonts w:eastAsiaTheme="majorEastAsia"/>
          <w:b/>
          <w:bCs/>
          <w:lang w:eastAsia="sl-SI"/>
        </w:rPr>
        <w:t>Sklop 3</w:t>
      </w:r>
      <w:r w:rsidR="00147410" w:rsidRPr="007A6FD3">
        <w:rPr>
          <w:rFonts w:eastAsiaTheme="majorEastAsia"/>
          <w:b/>
          <w:bCs/>
          <w:lang w:eastAsia="sl-SI"/>
        </w:rPr>
        <w:t>3</w:t>
      </w:r>
      <w:r w:rsidRPr="007A6FD3">
        <w:rPr>
          <w:rFonts w:eastAsiaTheme="majorEastAsia"/>
          <w:b/>
          <w:bCs/>
          <w:lang w:eastAsia="sl-SI"/>
        </w:rPr>
        <w:t xml:space="preserve">: Totalna ramenska </w:t>
      </w:r>
      <w:proofErr w:type="spellStart"/>
      <w:r w:rsidRPr="007A6FD3">
        <w:rPr>
          <w:rFonts w:eastAsiaTheme="majorEastAsia"/>
          <w:b/>
          <w:bCs/>
          <w:lang w:eastAsia="sl-SI"/>
        </w:rPr>
        <w:t>endoproteza</w:t>
      </w:r>
      <w:proofErr w:type="spellEnd"/>
      <w:r w:rsidRPr="007A6FD3">
        <w:rPr>
          <w:rFonts w:eastAsiaTheme="majorEastAsia"/>
          <w:b/>
          <w:bCs/>
          <w:lang w:eastAsia="sl-SI"/>
        </w:rPr>
        <w:t xml:space="preserve"> tip </w:t>
      </w:r>
      <w:r w:rsidR="007A6FD3" w:rsidRPr="007A6FD3">
        <w:rPr>
          <w:rFonts w:eastAsiaTheme="majorEastAsia"/>
          <w:b/>
          <w:bCs/>
          <w:lang w:eastAsia="sl-SI"/>
        </w:rPr>
        <w:t>6</w:t>
      </w:r>
      <w:r w:rsidRPr="007A6FD3">
        <w:rPr>
          <w:rFonts w:eastAsiaTheme="majorEastAsia"/>
          <w:b/>
          <w:bCs/>
          <w:lang w:eastAsia="sl-SI"/>
        </w:rPr>
        <w:t xml:space="preserve"> (modularna platforma z možnostjo anatomske, </w:t>
      </w:r>
      <w:proofErr w:type="spellStart"/>
      <w:r w:rsidRPr="007A6FD3">
        <w:rPr>
          <w:rFonts w:eastAsiaTheme="majorEastAsia"/>
          <w:b/>
          <w:bCs/>
          <w:lang w:eastAsia="sl-SI"/>
        </w:rPr>
        <w:t>reverzne</w:t>
      </w:r>
      <w:proofErr w:type="spellEnd"/>
      <w:r w:rsidRPr="007A6FD3">
        <w:rPr>
          <w:rFonts w:eastAsiaTheme="majorEastAsia"/>
          <w:b/>
          <w:bCs/>
          <w:lang w:eastAsia="sl-SI"/>
        </w:rPr>
        <w:t xml:space="preserve"> in </w:t>
      </w:r>
      <w:proofErr w:type="spellStart"/>
      <w:r w:rsidRPr="007A6FD3">
        <w:rPr>
          <w:rFonts w:eastAsiaTheme="majorEastAsia"/>
          <w:b/>
          <w:bCs/>
          <w:lang w:eastAsia="sl-SI"/>
        </w:rPr>
        <w:t>brezdebelne</w:t>
      </w:r>
      <w:proofErr w:type="spellEnd"/>
      <w:r w:rsidRPr="007A6FD3">
        <w:rPr>
          <w:rFonts w:eastAsiaTheme="majorEastAsia"/>
          <w:b/>
          <w:bCs/>
          <w:lang w:eastAsia="sl-SI"/>
        </w:rPr>
        <w:t xml:space="preserve"> izvedbe)</w:t>
      </w:r>
      <w:r w:rsidR="00147410" w:rsidRPr="007A6FD3">
        <w:rPr>
          <w:rFonts w:eastAsiaTheme="majorEastAsia"/>
          <w:b/>
          <w:bCs/>
          <w:lang w:eastAsia="sl-SI"/>
        </w:rPr>
        <w:t xml:space="preserve"> </w:t>
      </w:r>
    </w:p>
    <w:p w14:paraId="437681D4" w14:textId="77777777" w:rsidR="00883D15" w:rsidRPr="007A6FD3" w:rsidRDefault="00883D15" w:rsidP="00883D15">
      <w:pPr>
        <w:jc w:val="both"/>
      </w:pPr>
    </w:p>
    <w:p w14:paraId="345F6B85" w14:textId="77777777" w:rsidR="00883D15" w:rsidRPr="007A6FD3" w:rsidRDefault="00883D15" w:rsidP="00883D15">
      <w:pPr>
        <w:jc w:val="both"/>
      </w:pPr>
      <w:r w:rsidRPr="007A6FD3">
        <w:t xml:space="preserve">Sistem totalne ramenske </w:t>
      </w:r>
      <w:proofErr w:type="spellStart"/>
      <w:r w:rsidRPr="007A6FD3">
        <w:t>endoproteze</w:t>
      </w:r>
      <w:proofErr w:type="spellEnd"/>
      <w:r w:rsidRPr="007A6FD3">
        <w:t xml:space="preserve"> mora predstavljati modularno platformo, ki omogoča anatomsko in </w:t>
      </w:r>
      <w:proofErr w:type="spellStart"/>
      <w:r w:rsidRPr="007A6FD3">
        <w:t>reverzno</w:t>
      </w:r>
      <w:proofErr w:type="spellEnd"/>
      <w:r w:rsidRPr="007A6FD3">
        <w:t xml:space="preserve"> totalno ramensko </w:t>
      </w:r>
      <w:proofErr w:type="spellStart"/>
      <w:r w:rsidRPr="007A6FD3">
        <w:t>endoprotezo</w:t>
      </w:r>
      <w:proofErr w:type="spellEnd"/>
      <w:r w:rsidRPr="007A6FD3">
        <w:t xml:space="preserve"> ter </w:t>
      </w:r>
      <w:proofErr w:type="spellStart"/>
      <w:r w:rsidRPr="007A6FD3">
        <w:t>brezdebelno</w:t>
      </w:r>
      <w:proofErr w:type="spellEnd"/>
      <w:r w:rsidRPr="007A6FD3">
        <w:t xml:space="preserve"> (</w:t>
      </w:r>
      <w:proofErr w:type="spellStart"/>
      <w:r w:rsidRPr="007A6FD3">
        <w:t>stemless</w:t>
      </w:r>
      <w:proofErr w:type="spellEnd"/>
      <w:r w:rsidRPr="007A6FD3">
        <w:t xml:space="preserve">) </w:t>
      </w:r>
      <w:proofErr w:type="spellStart"/>
      <w:r w:rsidRPr="007A6FD3">
        <w:t>humeralno</w:t>
      </w:r>
      <w:proofErr w:type="spellEnd"/>
      <w:r w:rsidRPr="007A6FD3">
        <w:t xml:space="preserve"> implantacijo. Isti </w:t>
      </w:r>
      <w:proofErr w:type="spellStart"/>
      <w:r w:rsidRPr="007A6FD3">
        <w:t>humeralni</w:t>
      </w:r>
      <w:proofErr w:type="spellEnd"/>
      <w:r w:rsidRPr="007A6FD3">
        <w:t xml:space="preserve"> sistem mora omogočati cementno in </w:t>
      </w:r>
      <w:proofErr w:type="spellStart"/>
      <w:r w:rsidRPr="007A6FD3">
        <w:t>brezcementno</w:t>
      </w:r>
      <w:proofErr w:type="spellEnd"/>
      <w:r w:rsidRPr="007A6FD3">
        <w:t xml:space="preserve"> fiksacijo. Sistem mora omogočati konverzijo iz anatomske v </w:t>
      </w:r>
      <w:proofErr w:type="spellStart"/>
      <w:r w:rsidRPr="007A6FD3">
        <w:t>reverzno</w:t>
      </w:r>
      <w:proofErr w:type="spellEnd"/>
      <w:r w:rsidRPr="007A6FD3">
        <w:t xml:space="preserve"> ramensko </w:t>
      </w:r>
      <w:proofErr w:type="spellStart"/>
      <w:r w:rsidRPr="007A6FD3">
        <w:t>endoprotezo</w:t>
      </w:r>
      <w:proofErr w:type="spellEnd"/>
      <w:r w:rsidRPr="007A6FD3">
        <w:t xml:space="preserve"> in obratno brez odstranitve </w:t>
      </w:r>
      <w:proofErr w:type="spellStart"/>
      <w:r w:rsidRPr="007A6FD3">
        <w:t>humeralnega</w:t>
      </w:r>
      <w:proofErr w:type="spellEnd"/>
      <w:r w:rsidRPr="007A6FD3">
        <w:t xml:space="preserve"> debla.</w:t>
      </w:r>
    </w:p>
    <w:p w14:paraId="4BACAE6C" w14:textId="77777777" w:rsidR="00883D15" w:rsidRPr="007A6FD3" w:rsidRDefault="00883D15" w:rsidP="00883D15"/>
    <w:p w14:paraId="3AAC4EA9" w14:textId="77777777" w:rsidR="00883D15" w:rsidRPr="007A6FD3" w:rsidRDefault="00883D15" w:rsidP="00883D15">
      <w:r w:rsidRPr="007A6FD3">
        <w:t>HUMERALNI DEL</w:t>
      </w:r>
    </w:p>
    <w:p w14:paraId="7F5272AC" w14:textId="77777777" w:rsidR="00883D15" w:rsidRPr="007A6FD3" w:rsidRDefault="00883D15" w:rsidP="00883D15">
      <w:pPr>
        <w:jc w:val="both"/>
      </w:pPr>
      <w:proofErr w:type="spellStart"/>
      <w:r w:rsidRPr="007A6FD3">
        <w:t>Humeralna</w:t>
      </w:r>
      <w:proofErr w:type="spellEnd"/>
      <w:r w:rsidRPr="007A6FD3">
        <w:t xml:space="preserve"> debla morajo biti izdelana iz </w:t>
      </w:r>
      <w:proofErr w:type="spellStart"/>
      <w:r w:rsidRPr="007A6FD3">
        <w:t>titanijeve</w:t>
      </w:r>
      <w:proofErr w:type="spellEnd"/>
      <w:r w:rsidRPr="007A6FD3">
        <w:t xml:space="preserve"> zlitine in porozno prevlečena za spodbujanje </w:t>
      </w:r>
      <w:proofErr w:type="spellStart"/>
      <w:r w:rsidRPr="007A6FD3">
        <w:t>osteointegracije</w:t>
      </w:r>
      <w:proofErr w:type="spellEnd"/>
      <w:r w:rsidRPr="007A6FD3">
        <w:t xml:space="preserve">. Na voljo morajo biti kratka, srednje dolga in standardna </w:t>
      </w:r>
      <w:proofErr w:type="spellStart"/>
      <w:r w:rsidRPr="007A6FD3">
        <w:t>humeralna</w:t>
      </w:r>
      <w:proofErr w:type="spellEnd"/>
      <w:r w:rsidRPr="007A6FD3">
        <w:t xml:space="preserve"> debla, z dolžinami v razponu približno od 50 mm do 130 mm. Vsako </w:t>
      </w:r>
      <w:proofErr w:type="spellStart"/>
      <w:r w:rsidRPr="007A6FD3">
        <w:t>humeralno</w:t>
      </w:r>
      <w:proofErr w:type="spellEnd"/>
      <w:r w:rsidRPr="007A6FD3">
        <w:t xml:space="preserve"> deblo mora biti na voljo v več zaporednih velikostih debeline, v razponu približno od 4 mm do 20 mm, z majhnimi inkrementi (do 1 – 2 mm). Na voljo mora biti tudi revizijsko </w:t>
      </w:r>
      <w:proofErr w:type="spellStart"/>
      <w:r w:rsidRPr="007A6FD3">
        <w:t>humeralno</w:t>
      </w:r>
      <w:proofErr w:type="spellEnd"/>
      <w:r w:rsidRPr="007A6FD3">
        <w:t xml:space="preserve"> deblo, dolžine približno do 200 mm, v vsaj 6 različnih debelinah. </w:t>
      </w:r>
      <w:proofErr w:type="spellStart"/>
      <w:r w:rsidRPr="007A6FD3">
        <w:t>Humeralna</w:t>
      </w:r>
      <w:proofErr w:type="spellEnd"/>
      <w:r w:rsidRPr="007A6FD3">
        <w:t xml:space="preserve"> debla morajo omogočati </w:t>
      </w:r>
      <w:proofErr w:type="spellStart"/>
      <w:r w:rsidRPr="007A6FD3">
        <w:t>press-fit</w:t>
      </w:r>
      <w:proofErr w:type="spellEnd"/>
      <w:r w:rsidRPr="007A6FD3">
        <w:t xml:space="preserve"> ali cementno fiksacijo z istim implantatom. Naklon vratu </w:t>
      </w:r>
      <w:proofErr w:type="spellStart"/>
      <w:r w:rsidRPr="007A6FD3">
        <w:t>humerusa</w:t>
      </w:r>
      <w:proofErr w:type="spellEnd"/>
      <w:r w:rsidRPr="007A6FD3">
        <w:t xml:space="preserve"> mora biti prilagojen anatomski oziroma </w:t>
      </w:r>
      <w:proofErr w:type="spellStart"/>
      <w:r w:rsidRPr="007A6FD3">
        <w:t>reverzni</w:t>
      </w:r>
      <w:proofErr w:type="spellEnd"/>
      <w:r w:rsidRPr="007A6FD3">
        <w:t xml:space="preserve"> izvedbi (vsaj 2 različna naklona za anatomsko in </w:t>
      </w:r>
      <w:proofErr w:type="spellStart"/>
      <w:r w:rsidRPr="007A6FD3">
        <w:t>reverzno</w:t>
      </w:r>
      <w:proofErr w:type="spellEnd"/>
      <w:r w:rsidRPr="007A6FD3">
        <w:t xml:space="preserve"> obliko).</w:t>
      </w:r>
    </w:p>
    <w:p w14:paraId="1906230D" w14:textId="77777777" w:rsidR="00883D15" w:rsidRPr="007A6FD3" w:rsidRDefault="00883D15" w:rsidP="00883D15"/>
    <w:p w14:paraId="1B7B7939" w14:textId="77777777" w:rsidR="00883D15" w:rsidRPr="007A6FD3" w:rsidRDefault="00883D15" w:rsidP="00883D15">
      <w:r w:rsidRPr="007A6FD3">
        <w:t>BREZDEBELNI (STEMLESS) HUMERALNI IMPLANT</w:t>
      </w:r>
    </w:p>
    <w:p w14:paraId="6AE64ED4" w14:textId="77777777" w:rsidR="00883D15" w:rsidRPr="007A6FD3" w:rsidRDefault="00883D15" w:rsidP="00883D15">
      <w:pPr>
        <w:jc w:val="both"/>
      </w:pPr>
      <w:r w:rsidRPr="007A6FD3">
        <w:t xml:space="preserve">Na voljo mora biti </w:t>
      </w:r>
      <w:proofErr w:type="spellStart"/>
      <w:r w:rsidRPr="007A6FD3">
        <w:t>brezdebelni</w:t>
      </w:r>
      <w:proofErr w:type="spellEnd"/>
      <w:r w:rsidRPr="007A6FD3">
        <w:t xml:space="preserve"> </w:t>
      </w:r>
      <w:proofErr w:type="spellStart"/>
      <w:r w:rsidRPr="007A6FD3">
        <w:t>humeralni</w:t>
      </w:r>
      <w:proofErr w:type="spellEnd"/>
      <w:r w:rsidRPr="007A6FD3">
        <w:t xml:space="preserve"> </w:t>
      </w:r>
      <w:proofErr w:type="spellStart"/>
      <w:r w:rsidRPr="007A6FD3">
        <w:t>implant</w:t>
      </w:r>
      <w:proofErr w:type="spellEnd"/>
      <w:r w:rsidRPr="007A6FD3">
        <w:t xml:space="preserve"> za bolnike z dobro kakovostjo kosti. Izdelan mora biti iz </w:t>
      </w:r>
      <w:proofErr w:type="spellStart"/>
      <w:r w:rsidRPr="007A6FD3">
        <w:t>titanijeve</w:t>
      </w:r>
      <w:proofErr w:type="spellEnd"/>
      <w:r w:rsidRPr="007A6FD3">
        <w:t xml:space="preserve"> zlitine s porozno prevleko in mehanskimi stabilizacijskimi elementi za </w:t>
      </w:r>
      <w:proofErr w:type="spellStart"/>
      <w:r w:rsidRPr="007A6FD3">
        <w:t>brezcementno</w:t>
      </w:r>
      <w:proofErr w:type="spellEnd"/>
      <w:r w:rsidRPr="007A6FD3">
        <w:t xml:space="preserve"> </w:t>
      </w:r>
      <w:proofErr w:type="spellStart"/>
      <w:r w:rsidRPr="007A6FD3">
        <w:t>press-fit</w:t>
      </w:r>
      <w:proofErr w:type="spellEnd"/>
      <w:r w:rsidRPr="007A6FD3">
        <w:t xml:space="preserve"> fiksacijo. Na voljo mora biti v več velikostih, v razponu približno 30 –40 mm, z majhnimi inkrementi (do 2 - 3 mm). </w:t>
      </w:r>
      <w:proofErr w:type="spellStart"/>
      <w:r w:rsidRPr="007A6FD3">
        <w:t>Stemless</w:t>
      </w:r>
      <w:proofErr w:type="spellEnd"/>
      <w:r w:rsidRPr="007A6FD3">
        <w:t xml:space="preserve"> </w:t>
      </w:r>
      <w:proofErr w:type="spellStart"/>
      <w:r w:rsidRPr="007A6FD3">
        <w:t>implant</w:t>
      </w:r>
      <w:proofErr w:type="spellEnd"/>
      <w:r w:rsidRPr="007A6FD3">
        <w:t xml:space="preserve"> mora biti kompatibilen z modularnimi </w:t>
      </w:r>
      <w:proofErr w:type="spellStart"/>
      <w:r w:rsidRPr="007A6FD3">
        <w:t>humeralnimi</w:t>
      </w:r>
      <w:proofErr w:type="spellEnd"/>
      <w:r w:rsidRPr="007A6FD3">
        <w:t xml:space="preserve"> glavami sistema in omogočati ohranitev centra rotacije ter enostavno kasnejšo revizijo.</w:t>
      </w:r>
    </w:p>
    <w:p w14:paraId="206B1407" w14:textId="77777777" w:rsidR="00883D15" w:rsidRPr="007A6FD3" w:rsidRDefault="00883D15" w:rsidP="00883D15"/>
    <w:p w14:paraId="46EC1181" w14:textId="77777777" w:rsidR="00883D15" w:rsidRPr="007A6FD3" w:rsidRDefault="00883D15" w:rsidP="00883D15">
      <w:r w:rsidRPr="007A6FD3">
        <w:t>HUMERALNE GLAVE</w:t>
      </w:r>
    </w:p>
    <w:p w14:paraId="69686E35" w14:textId="77777777" w:rsidR="00883D15" w:rsidRPr="007A6FD3" w:rsidRDefault="00883D15" w:rsidP="00883D15">
      <w:pPr>
        <w:jc w:val="both"/>
      </w:pPr>
      <w:proofErr w:type="spellStart"/>
      <w:r w:rsidRPr="007A6FD3">
        <w:t>Humeralne</w:t>
      </w:r>
      <w:proofErr w:type="spellEnd"/>
      <w:r w:rsidRPr="007A6FD3">
        <w:t xml:space="preserve"> glave morajo biti modularne, izdelane iz kobalt-kromove zlitine. Na voljo morajo biti v več premerih (vsaj 6 velikosti) in v več višinah, ki omogočajo anatomsko rekonstrukcijo. Omogočati morajo 360° ekscentrično nastavitev z možnostjo prilagajanja centra rotacije za vsaj 4 mm.</w:t>
      </w:r>
    </w:p>
    <w:p w14:paraId="6658DA1E" w14:textId="77777777" w:rsidR="00883D15" w:rsidRPr="007A6FD3" w:rsidRDefault="00883D15" w:rsidP="00883D15"/>
    <w:p w14:paraId="79B49C31" w14:textId="77777777" w:rsidR="00883D15" w:rsidRPr="007A6FD3" w:rsidRDefault="00883D15" w:rsidP="00883D15">
      <w:r w:rsidRPr="007A6FD3">
        <w:t>HUMERALNI REVERZNI VLOŽKI</w:t>
      </w:r>
    </w:p>
    <w:p w14:paraId="20D90834" w14:textId="77777777" w:rsidR="00883D15" w:rsidRPr="007A6FD3" w:rsidRDefault="00883D15" w:rsidP="00883D15">
      <w:pPr>
        <w:jc w:val="both"/>
      </w:pPr>
      <w:proofErr w:type="spellStart"/>
      <w:r w:rsidRPr="007A6FD3">
        <w:t>Reverzni</w:t>
      </w:r>
      <w:proofErr w:type="spellEnd"/>
      <w:r w:rsidRPr="007A6FD3">
        <w:t xml:space="preserve"> </w:t>
      </w:r>
      <w:proofErr w:type="spellStart"/>
      <w:r w:rsidRPr="007A6FD3">
        <w:t>humeralni</w:t>
      </w:r>
      <w:proofErr w:type="spellEnd"/>
      <w:r w:rsidRPr="007A6FD3">
        <w:t xml:space="preserve"> vložki morajo biti sestavljeni iz kovinske baze (kobalt-krom ali </w:t>
      </w:r>
      <w:proofErr w:type="spellStart"/>
      <w:r w:rsidRPr="007A6FD3">
        <w:t>titanijeva</w:t>
      </w:r>
      <w:proofErr w:type="spellEnd"/>
      <w:r w:rsidRPr="007A6FD3">
        <w:t xml:space="preserve"> zlitina) in visoko prekrižanega polietilena (HXLPE, z ali brez dodatka vitamina E). Na voljo morajo biti vsaj 3 različne višine ter vsaj dve velikosti, kompatibilne z </w:t>
      </w:r>
      <w:proofErr w:type="spellStart"/>
      <w:r w:rsidRPr="007A6FD3">
        <w:t>glenosferami</w:t>
      </w:r>
      <w:proofErr w:type="spellEnd"/>
      <w:r w:rsidRPr="007A6FD3">
        <w:t xml:space="preserve"> različnih </w:t>
      </w:r>
      <w:proofErr w:type="spellStart"/>
      <w:r w:rsidRPr="007A6FD3">
        <w:t>premerov.Na</w:t>
      </w:r>
      <w:proofErr w:type="spellEnd"/>
      <w:r w:rsidRPr="007A6FD3">
        <w:t xml:space="preserve"> voljo mora biti tudi poglobljena (</w:t>
      </w:r>
      <w:proofErr w:type="spellStart"/>
      <w:r w:rsidRPr="007A6FD3">
        <w:t>retentivna</w:t>
      </w:r>
      <w:proofErr w:type="spellEnd"/>
      <w:r w:rsidRPr="007A6FD3">
        <w:t>) izvedba vložka za povečano stabilnost.</w:t>
      </w:r>
    </w:p>
    <w:p w14:paraId="411C64DE" w14:textId="77777777" w:rsidR="00883D15" w:rsidRPr="007A6FD3" w:rsidRDefault="00883D15" w:rsidP="00883D15"/>
    <w:p w14:paraId="79567867" w14:textId="77777777" w:rsidR="00883D15" w:rsidRPr="007A6FD3" w:rsidRDefault="00883D15" w:rsidP="00883D15">
      <w:r w:rsidRPr="007A6FD3">
        <w:t>GLENOIDNI DEL – ANATOMSKI</w:t>
      </w:r>
    </w:p>
    <w:p w14:paraId="51386774" w14:textId="4E65BF6E" w:rsidR="00883D15" w:rsidRPr="007A6FD3" w:rsidRDefault="00883D15" w:rsidP="000901CD">
      <w:pPr>
        <w:jc w:val="both"/>
      </w:pPr>
      <w:proofErr w:type="spellStart"/>
      <w:r w:rsidRPr="007A6FD3">
        <w:t>Glenoidna</w:t>
      </w:r>
      <w:proofErr w:type="spellEnd"/>
      <w:r w:rsidRPr="007A6FD3">
        <w:t xml:space="preserve"> komponenta mora biti izdelana iz visoko prekrižanega UHMW polietilena. Na voljo mora biti v </w:t>
      </w:r>
      <w:r w:rsidRPr="007A6FD3">
        <w:rPr>
          <w:bCs/>
        </w:rPr>
        <w:t xml:space="preserve">več velikostih (vsaj </w:t>
      </w:r>
      <w:r w:rsidRPr="007A6FD3">
        <w:t>4</w:t>
      </w:r>
      <w:r w:rsidRPr="007A6FD3">
        <w:rPr>
          <w:bCs/>
        </w:rPr>
        <w:t>)</w:t>
      </w:r>
      <w:r w:rsidRPr="007A6FD3">
        <w:t xml:space="preserve"> ter v </w:t>
      </w:r>
      <w:r w:rsidRPr="007A6FD3">
        <w:rPr>
          <w:bCs/>
        </w:rPr>
        <w:t xml:space="preserve">standardni in </w:t>
      </w:r>
      <w:proofErr w:type="spellStart"/>
      <w:r w:rsidRPr="007A6FD3">
        <w:rPr>
          <w:bCs/>
        </w:rPr>
        <w:t>posteriorno</w:t>
      </w:r>
      <w:proofErr w:type="spellEnd"/>
      <w:r w:rsidRPr="007A6FD3">
        <w:rPr>
          <w:bCs/>
        </w:rPr>
        <w:t xml:space="preserve"> </w:t>
      </w:r>
      <w:proofErr w:type="spellStart"/>
      <w:r w:rsidRPr="007A6FD3">
        <w:rPr>
          <w:bCs/>
        </w:rPr>
        <w:t>augmentirani</w:t>
      </w:r>
      <w:proofErr w:type="spellEnd"/>
      <w:r w:rsidRPr="007A6FD3">
        <w:rPr>
          <w:bCs/>
        </w:rPr>
        <w:t xml:space="preserve"> izvedbi</w:t>
      </w:r>
      <w:r w:rsidRPr="007A6FD3">
        <w:t xml:space="preserve">. </w:t>
      </w:r>
      <w:proofErr w:type="spellStart"/>
      <w:r w:rsidRPr="007A6FD3">
        <w:t>Posteriorni</w:t>
      </w:r>
      <w:proofErr w:type="spellEnd"/>
      <w:r w:rsidRPr="007A6FD3">
        <w:t xml:space="preserve"> </w:t>
      </w:r>
      <w:proofErr w:type="spellStart"/>
      <w:r w:rsidRPr="007A6FD3">
        <w:t>augment</w:t>
      </w:r>
      <w:proofErr w:type="spellEnd"/>
      <w:r w:rsidRPr="007A6FD3">
        <w:t xml:space="preserve"> mora omogočati </w:t>
      </w:r>
      <w:r w:rsidRPr="007A6FD3">
        <w:rPr>
          <w:bCs/>
        </w:rPr>
        <w:t xml:space="preserve">korekcijo </w:t>
      </w:r>
      <w:proofErr w:type="spellStart"/>
      <w:r w:rsidRPr="007A6FD3">
        <w:rPr>
          <w:bCs/>
        </w:rPr>
        <w:t>glenoidne</w:t>
      </w:r>
      <w:proofErr w:type="spellEnd"/>
      <w:r w:rsidRPr="007A6FD3">
        <w:rPr>
          <w:bCs/>
        </w:rPr>
        <w:t xml:space="preserve"> </w:t>
      </w:r>
      <w:proofErr w:type="spellStart"/>
      <w:r w:rsidRPr="007A6FD3">
        <w:rPr>
          <w:bCs/>
        </w:rPr>
        <w:t>retroverzije</w:t>
      </w:r>
      <w:proofErr w:type="spellEnd"/>
      <w:r w:rsidRPr="007A6FD3">
        <w:t xml:space="preserve">, pri čemer se višina </w:t>
      </w:r>
      <w:proofErr w:type="spellStart"/>
      <w:r w:rsidRPr="007A6FD3">
        <w:t>augmenta</w:t>
      </w:r>
      <w:proofErr w:type="spellEnd"/>
      <w:r w:rsidRPr="007A6FD3">
        <w:t xml:space="preserve"> prilagaja velikosti </w:t>
      </w:r>
      <w:proofErr w:type="spellStart"/>
      <w:r w:rsidRPr="007A6FD3">
        <w:t>glenoida</w:t>
      </w:r>
      <w:proofErr w:type="spellEnd"/>
      <w:r w:rsidRPr="007A6FD3">
        <w:t xml:space="preserve">, z namenom zmanjšanja odstranjevanja </w:t>
      </w:r>
      <w:proofErr w:type="spellStart"/>
      <w:r w:rsidRPr="007A6FD3">
        <w:t>subhondralne</w:t>
      </w:r>
      <w:proofErr w:type="spellEnd"/>
      <w:r w:rsidRPr="007A6FD3">
        <w:t xml:space="preserve"> kosti. </w:t>
      </w:r>
      <w:proofErr w:type="spellStart"/>
      <w:r w:rsidR="00EC49DC" w:rsidRPr="007A6FD3">
        <w:t>Povrtavanje</w:t>
      </w:r>
      <w:proofErr w:type="spellEnd"/>
      <w:r w:rsidR="00EC49DC" w:rsidRPr="007A6FD3">
        <w:t xml:space="preserve"> točne korekcije </w:t>
      </w:r>
      <w:proofErr w:type="spellStart"/>
      <w:r w:rsidR="00EC49DC" w:rsidRPr="007A6FD3">
        <w:t>augmentiranega</w:t>
      </w:r>
      <w:proofErr w:type="spellEnd"/>
      <w:r w:rsidR="00EC49DC" w:rsidRPr="007A6FD3">
        <w:t xml:space="preserve"> </w:t>
      </w:r>
      <w:proofErr w:type="spellStart"/>
      <w:r w:rsidR="00EC49DC" w:rsidRPr="007A6FD3">
        <w:t>glenoida</w:t>
      </w:r>
      <w:proofErr w:type="spellEnd"/>
      <w:r w:rsidR="00EC49DC" w:rsidRPr="007A6FD3">
        <w:t xml:space="preserve"> omogoča posebno vodilo. </w:t>
      </w:r>
      <w:r w:rsidRPr="007A6FD3">
        <w:t xml:space="preserve">Fiksacija mora potekati preko </w:t>
      </w:r>
      <w:r w:rsidRPr="007A6FD3">
        <w:rPr>
          <w:bCs/>
        </w:rPr>
        <w:t xml:space="preserve">več perifernih </w:t>
      </w:r>
      <w:proofErr w:type="spellStart"/>
      <w:r w:rsidRPr="007A6FD3">
        <w:rPr>
          <w:bCs/>
        </w:rPr>
        <w:t>pinov</w:t>
      </w:r>
      <w:proofErr w:type="spellEnd"/>
      <w:r w:rsidRPr="007A6FD3">
        <w:t xml:space="preserve"> ter </w:t>
      </w:r>
      <w:r w:rsidRPr="007A6FD3">
        <w:rPr>
          <w:bCs/>
        </w:rPr>
        <w:t xml:space="preserve">centralnega nosilnega elementa, ki se </w:t>
      </w:r>
      <w:proofErr w:type="spellStart"/>
      <w:r w:rsidRPr="007A6FD3">
        <w:rPr>
          <w:bCs/>
        </w:rPr>
        <w:t>osteointegrira</w:t>
      </w:r>
      <w:proofErr w:type="spellEnd"/>
      <w:r w:rsidRPr="007A6FD3">
        <w:t>, preostali del se cementira.</w:t>
      </w:r>
    </w:p>
    <w:p w14:paraId="7BE5BFED" w14:textId="77777777" w:rsidR="00883D15" w:rsidRPr="007A6FD3" w:rsidRDefault="00883D15" w:rsidP="00883D15">
      <w:r w:rsidRPr="007A6FD3">
        <w:t>GLENOIDNI DEL – REVERZNI</w:t>
      </w:r>
    </w:p>
    <w:p w14:paraId="3800F1CA" w14:textId="77777777" w:rsidR="00883D15" w:rsidRPr="007A6FD3" w:rsidRDefault="00883D15" w:rsidP="00883D15">
      <w:pPr>
        <w:jc w:val="both"/>
      </w:pPr>
      <w:proofErr w:type="spellStart"/>
      <w:r w:rsidRPr="007A6FD3">
        <w:t>Reverzna</w:t>
      </w:r>
      <w:proofErr w:type="spellEnd"/>
      <w:r w:rsidRPr="007A6FD3">
        <w:t xml:space="preserve"> bazna plošča mora biti izdelana iz </w:t>
      </w:r>
      <w:proofErr w:type="spellStart"/>
      <w:r w:rsidRPr="007A6FD3">
        <w:t>titanijeve</w:t>
      </w:r>
      <w:proofErr w:type="spellEnd"/>
      <w:r w:rsidRPr="007A6FD3">
        <w:t xml:space="preserve"> zlitine s porozno prevleko in dodatnim nanosom </w:t>
      </w:r>
      <w:proofErr w:type="spellStart"/>
      <w:r w:rsidRPr="007A6FD3">
        <w:t>hidroksiapatita</w:t>
      </w:r>
      <w:proofErr w:type="spellEnd"/>
      <w:r w:rsidRPr="007A6FD3">
        <w:t xml:space="preserve">. Na voljo mora biti v </w:t>
      </w:r>
      <w:r w:rsidRPr="007A6FD3">
        <w:rPr>
          <w:rFonts w:eastAsiaTheme="majorEastAsia"/>
          <w:b/>
          <w:bCs/>
        </w:rPr>
        <w:t>vsaj dveh velikostih</w:t>
      </w:r>
      <w:r w:rsidRPr="007A6FD3">
        <w:t>.</w:t>
      </w:r>
    </w:p>
    <w:p w14:paraId="1748B49E" w14:textId="77777777" w:rsidR="00883D15" w:rsidRPr="007A6FD3" w:rsidRDefault="00883D15" w:rsidP="00883D15">
      <w:pPr>
        <w:jc w:val="both"/>
      </w:pPr>
      <w:r w:rsidRPr="007A6FD3">
        <w:t xml:space="preserve">Fiksacija mora vključevati </w:t>
      </w:r>
      <w:r w:rsidRPr="007A6FD3">
        <w:rPr>
          <w:rFonts w:eastAsiaTheme="majorEastAsia"/>
          <w:b/>
          <w:bCs/>
        </w:rPr>
        <w:t>centralni vijak</w:t>
      </w:r>
      <w:r w:rsidRPr="007A6FD3">
        <w:t xml:space="preserve"> ter </w:t>
      </w:r>
      <w:r w:rsidRPr="007A6FD3">
        <w:rPr>
          <w:rFonts w:eastAsiaTheme="majorEastAsia"/>
          <w:b/>
          <w:bCs/>
        </w:rPr>
        <w:t>več perifernih vijakov</w:t>
      </w:r>
      <w:r w:rsidRPr="007A6FD3">
        <w:t>, različnih dolžin, s porastom po največ 5 mm, z možnostjo prilagoditve smeri, za zagotavljanje primarne stabilnosti tudi pri slabši kakovosti kosti.</w:t>
      </w:r>
    </w:p>
    <w:p w14:paraId="5B45C9E5" w14:textId="77777777" w:rsidR="00883D15" w:rsidRPr="007A6FD3" w:rsidRDefault="00883D15" w:rsidP="00883D15">
      <w:pPr>
        <w:jc w:val="both"/>
      </w:pPr>
      <w:r w:rsidRPr="007A6FD3">
        <w:t xml:space="preserve">Na voljo morajo biti tudi </w:t>
      </w:r>
      <w:proofErr w:type="spellStart"/>
      <w:r w:rsidRPr="007A6FD3">
        <w:rPr>
          <w:rFonts w:eastAsiaTheme="majorEastAsia"/>
          <w:b/>
          <w:bCs/>
        </w:rPr>
        <w:t>augmentirane</w:t>
      </w:r>
      <w:proofErr w:type="spellEnd"/>
      <w:r w:rsidRPr="007A6FD3">
        <w:rPr>
          <w:rFonts w:eastAsiaTheme="majorEastAsia"/>
          <w:b/>
          <w:bCs/>
        </w:rPr>
        <w:t xml:space="preserve"> bazne plošče z različnimi nakloni (do vsaj 30 º)</w:t>
      </w:r>
      <w:r w:rsidRPr="007A6FD3">
        <w:t xml:space="preserve">, namenjene korekciji </w:t>
      </w:r>
      <w:proofErr w:type="spellStart"/>
      <w:r w:rsidRPr="007A6FD3">
        <w:t>posteriorne</w:t>
      </w:r>
      <w:proofErr w:type="spellEnd"/>
      <w:r w:rsidRPr="007A6FD3">
        <w:t xml:space="preserve"> ali superiorne </w:t>
      </w:r>
      <w:proofErr w:type="spellStart"/>
      <w:r w:rsidRPr="007A6FD3">
        <w:t>glenoidne</w:t>
      </w:r>
      <w:proofErr w:type="spellEnd"/>
      <w:r w:rsidRPr="007A6FD3">
        <w:t xml:space="preserve"> erozije. Bazne plošče morajo biti kompatibilne z vsemi </w:t>
      </w:r>
      <w:proofErr w:type="spellStart"/>
      <w:r w:rsidRPr="007A6FD3">
        <w:t>glenosferami</w:t>
      </w:r>
      <w:proofErr w:type="spellEnd"/>
      <w:r w:rsidRPr="007A6FD3">
        <w:t xml:space="preserve"> sistema.</w:t>
      </w:r>
    </w:p>
    <w:p w14:paraId="1F5F2E62" w14:textId="77777777" w:rsidR="00883D15" w:rsidRPr="007A6FD3" w:rsidRDefault="00883D15" w:rsidP="00883D15"/>
    <w:p w14:paraId="2183376D" w14:textId="77777777" w:rsidR="00883D15" w:rsidRPr="007A6FD3" w:rsidRDefault="00883D15" w:rsidP="00883D15">
      <w:r w:rsidRPr="007A6FD3">
        <w:t>GLENOSFERA</w:t>
      </w:r>
    </w:p>
    <w:p w14:paraId="41F21190" w14:textId="77777777" w:rsidR="00883D15" w:rsidRPr="007A6FD3" w:rsidRDefault="00883D15" w:rsidP="00883D15">
      <w:pPr>
        <w:jc w:val="both"/>
      </w:pPr>
      <w:proofErr w:type="spellStart"/>
      <w:r w:rsidRPr="007A6FD3">
        <w:t>Glenosfere</w:t>
      </w:r>
      <w:proofErr w:type="spellEnd"/>
      <w:r w:rsidRPr="007A6FD3">
        <w:t xml:space="preserve"> morajo biti na voljo v </w:t>
      </w:r>
      <w:r w:rsidRPr="007A6FD3">
        <w:rPr>
          <w:rFonts w:eastAsiaTheme="majorEastAsia"/>
          <w:b/>
          <w:bCs/>
        </w:rPr>
        <w:t>vsaj dveh premerih</w:t>
      </w:r>
      <w:r w:rsidRPr="007A6FD3">
        <w:t xml:space="preserve">, v </w:t>
      </w:r>
      <w:r w:rsidRPr="007A6FD3">
        <w:rPr>
          <w:rFonts w:eastAsiaTheme="majorEastAsia"/>
          <w:b/>
          <w:bCs/>
        </w:rPr>
        <w:t xml:space="preserve">standardni in </w:t>
      </w:r>
      <w:proofErr w:type="spellStart"/>
      <w:r w:rsidRPr="007A6FD3">
        <w:rPr>
          <w:rFonts w:eastAsiaTheme="majorEastAsia"/>
          <w:b/>
          <w:bCs/>
        </w:rPr>
        <w:t>lateralizirani</w:t>
      </w:r>
      <w:proofErr w:type="spellEnd"/>
      <w:r w:rsidRPr="007A6FD3">
        <w:rPr>
          <w:rFonts w:eastAsiaTheme="majorEastAsia"/>
          <w:b/>
          <w:bCs/>
        </w:rPr>
        <w:t xml:space="preserve"> izvedbi</w:t>
      </w:r>
      <w:r w:rsidRPr="007A6FD3">
        <w:t>.</w:t>
      </w:r>
    </w:p>
    <w:p w14:paraId="7E98874B" w14:textId="77777777" w:rsidR="00883D15" w:rsidRPr="007A6FD3" w:rsidRDefault="00883D15" w:rsidP="00883D15">
      <w:pPr>
        <w:jc w:val="both"/>
      </w:pPr>
      <w:r w:rsidRPr="007A6FD3">
        <w:t xml:space="preserve">Omogočati morajo </w:t>
      </w:r>
      <w:proofErr w:type="spellStart"/>
      <w:r w:rsidRPr="007A6FD3">
        <w:rPr>
          <w:rFonts w:eastAsiaTheme="majorEastAsia"/>
          <w:b/>
          <w:bCs/>
        </w:rPr>
        <w:t>lateralizacijo</w:t>
      </w:r>
      <w:proofErr w:type="spellEnd"/>
      <w:r w:rsidRPr="007A6FD3">
        <w:rPr>
          <w:rFonts w:eastAsiaTheme="majorEastAsia"/>
          <w:b/>
          <w:bCs/>
        </w:rPr>
        <w:t xml:space="preserve"> centra rotacije za vsaj 5 mm</w:t>
      </w:r>
      <w:r w:rsidRPr="007A6FD3">
        <w:t xml:space="preserve"> ter </w:t>
      </w:r>
      <w:r w:rsidRPr="007A6FD3">
        <w:rPr>
          <w:rFonts w:eastAsiaTheme="majorEastAsia"/>
          <w:b/>
          <w:bCs/>
        </w:rPr>
        <w:t>ekscentrično prilagoditev odmika</w:t>
      </w:r>
      <w:r w:rsidRPr="007A6FD3">
        <w:t xml:space="preserve"> v različnih smereh (inferiorno, </w:t>
      </w:r>
      <w:proofErr w:type="spellStart"/>
      <w:r w:rsidRPr="007A6FD3">
        <w:t>posteroinferiorno</w:t>
      </w:r>
      <w:proofErr w:type="spellEnd"/>
      <w:r w:rsidRPr="007A6FD3">
        <w:t xml:space="preserve"> ali </w:t>
      </w:r>
      <w:proofErr w:type="spellStart"/>
      <w:r w:rsidRPr="007A6FD3">
        <w:t>anteroinferiorno</w:t>
      </w:r>
      <w:proofErr w:type="spellEnd"/>
      <w:r w:rsidRPr="007A6FD3">
        <w:t xml:space="preserve">) z namenom zmanjševanja tveganja za </w:t>
      </w:r>
      <w:proofErr w:type="spellStart"/>
      <w:r w:rsidRPr="007A6FD3">
        <w:t>scapular</w:t>
      </w:r>
      <w:proofErr w:type="spellEnd"/>
      <w:r w:rsidRPr="007A6FD3">
        <w:t xml:space="preserve"> </w:t>
      </w:r>
      <w:proofErr w:type="spellStart"/>
      <w:r w:rsidRPr="007A6FD3">
        <w:t>notching</w:t>
      </w:r>
      <w:proofErr w:type="spellEnd"/>
      <w:r w:rsidRPr="007A6FD3">
        <w:t xml:space="preserve"> in optimizacije biomehanike.</w:t>
      </w:r>
    </w:p>
    <w:p w14:paraId="3C8B3B1D" w14:textId="77777777" w:rsidR="00883D15" w:rsidRPr="007A6FD3" w:rsidRDefault="00883D15" w:rsidP="00883D15"/>
    <w:p w14:paraId="44678C8B" w14:textId="77777777" w:rsidR="00883D15" w:rsidRPr="007A6FD3" w:rsidRDefault="00883D15" w:rsidP="00883D15">
      <w:r w:rsidRPr="007A6FD3">
        <w:t>INŠTRUMENTARIJ</w:t>
      </w:r>
    </w:p>
    <w:p w14:paraId="53879580" w14:textId="77777777" w:rsidR="00883D15" w:rsidRPr="007A6FD3" w:rsidRDefault="00883D15" w:rsidP="00883D15">
      <w:pPr>
        <w:jc w:val="both"/>
      </w:pPr>
      <w:r w:rsidRPr="007A6FD3">
        <w:t xml:space="preserve">Na voljo mora biti celovit inštrumentarij, ki omogoča pravilno implantacijo vseh komponent ter konverzijo med anatomsko in </w:t>
      </w:r>
      <w:proofErr w:type="spellStart"/>
      <w:r w:rsidRPr="007A6FD3">
        <w:t>reverzno</w:t>
      </w:r>
      <w:proofErr w:type="spellEnd"/>
      <w:r w:rsidRPr="007A6FD3">
        <w:t xml:space="preserve"> ramensko </w:t>
      </w:r>
      <w:proofErr w:type="spellStart"/>
      <w:r w:rsidRPr="007A6FD3">
        <w:t>endoprotezo</w:t>
      </w:r>
      <w:proofErr w:type="spellEnd"/>
      <w:r w:rsidRPr="007A6FD3">
        <w:t xml:space="preserve"> brez odstranitve </w:t>
      </w:r>
      <w:proofErr w:type="spellStart"/>
      <w:r w:rsidRPr="007A6FD3">
        <w:t>humeralnega</w:t>
      </w:r>
      <w:proofErr w:type="spellEnd"/>
      <w:r w:rsidRPr="007A6FD3">
        <w:t xml:space="preserve"> debla.</w:t>
      </w:r>
    </w:p>
    <w:p w14:paraId="137F23A6" w14:textId="306DC2D8" w:rsidR="00883D15" w:rsidRDefault="00883D15" w:rsidP="00883D15">
      <w:pPr>
        <w:jc w:val="both"/>
        <w:rPr>
          <w:b/>
        </w:rPr>
      </w:pPr>
    </w:p>
    <w:p w14:paraId="7DD8A7D0" w14:textId="77777777" w:rsidR="000901CD" w:rsidRPr="007A6FD3" w:rsidRDefault="000901CD" w:rsidP="00883D15">
      <w:pPr>
        <w:jc w:val="both"/>
        <w:rPr>
          <w:b/>
        </w:rPr>
      </w:pPr>
    </w:p>
    <w:p w14:paraId="0F874A1C" w14:textId="77777777" w:rsidR="00883D15" w:rsidRPr="007A6FD3" w:rsidRDefault="00883D15" w:rsidP="00883D15">
      <w:pPr>
        <w:jc w:val="both"/>
        <w:rPr>
          <w:b/>
        </w:rPr>
      </w:pPr>
      <w:r w:rsidRPr="007A6FD3">
        <w:rPr>
          <w:b/>
        </w:rPr>
        <w:t xml:space="preserve">KOMOLČNA ENDOPROTEZA    </w:t>
      </w:r>
    </w:p>
    <w:p w14:paraId="5432CD7E" w14:textId="77777777" w:rsidR="00883D15" w:rsidRPr="007A6FD3" w:rsidRDefault="00883D15" w:rsidP="00883D15">
      <w:pPr>
        <w:jc w:val="both"/>
      </w:pPr>
    </w:p>
    <w:p w14:paraId="3C0232E4" w14:textId="77777777" w:rsidR="00883D15" w:rsidRPr="007A6FD3" w:rsidRDefault="00883D15" w:rsidP="00883D15">
      <w:pPr>
        <w:jc w:val="both"/>
        <w:rPr>
          <w:b/>
        </w:rPr>
      </w:pPr>
      <w:r w:rsidRPr="007A6FD3">
        <w:rPr>
          <w:b/>
        </w:rPr>
        <w:t>Sklop 3</w:t>
      </w:r>
      <w:r w:rsidR="00975121" w:rsidRPr="007A6FD3">
        <w:rPr>
          <w:b/>
        </w:rPr>
        <w:t>4</w:t>
      </w:r>
      <w:r w:rsidRPr="007A6FD3">
        <w:rPr>
          <w:b/>
        </w:rPr>
        <w:t xml:space="preserve">: Totalna komolčna </w:t>
      </w:r>
      <w:proofErr w:type="spellStart"/>
      <w:r w:rsidRPr="007A6FD3">
        <w:rPr>
          <w:b/>
        </w:rPr>
        <w:t>endoproteza</w:t>
      </w:r>
      <w:proofErr w:type="spellEnd"/>
      <w:r w:rsidRPr="007A6FD3">
        <w:rPr>
          <w:b/>
        </w:rPr>
        <w:t xml:space="preserve">          </w:t>
      </w:r>
    </w:p>
    <w:p w14:paraId="3B671FAF" w14:textId="77777777" w:rsidR="00883D15" w:rsidRPr="007A6FD3" w:rsidRDefault="00883D15" w:rsidP="00883D15">
      <w:pPr>
        <w:jc w:val="both"/>
      </w:pPr>
    </w:p>
    <w:p w14:paraId="7E3741A8" w14:textId="77777777" w:rsidR="00883D15" w:rsidRPr="007A6FD3" w:rsidRDefault="00883D15" w:rsidP="00883D15">
      <w:pPr>
        <w:jc w:val="both"/>
      </w:pPr>
      <w:r w:rsidRPr="007A6FD3">
        <w:t xml:space="preserve">Komolčna cementna </w:t>
      </w:r>
      <w:proofErr w:type="spellStart"/>
      <w:r w:rsidRPr="007A6FD3">
        <w:t>endoproteza</w:t>
      </w:r>
      <w:proofErr w:type="spellEnd"/>
      <w:r w:rsidRPr="007A6FD3">
        <w:t xml:space="preserve"> naj bo iz Co-</w:t>
      </w:r>
      <w:proofErr w:type="spellStart"/>
      <w:r w:rsidRPr="007A6FD3">
        <w:t>Cr</w:t>
      </w:r>
      <w:proofErr w:type="spellEnd"/>
      <w:r w:rsidRPr="007A6FD3">
        <w:t xml:space="preserve"> zlitine, </w:t>
      </w:r>
      <w:proofErr w:type="spellStart"/>
      <w:r w:rsidRPr="007A6FD3">
        <w:rPr>
          <w:b/>
        </w:rPr>
        <w:t>polšarnirskega</w:t>
      </w:r>
      <w:proofErr w:type="spellEnd"/>
      <w:r w:rsidRPr="007A6FD3">
        <w:t xml:space="preserve"> tipa z anatomsko levo in desno </w:t>
      </w:r>
      <w:proofErr w:type="spellStart"/>
      <w:r w:rsidRPr="007A6FD3">
        <w:t>ulnarno</w:t>
      </w:r>
      <w:proofErr w:type="spellEnd"/>
      <w:r w:rsidRPr="007A6FD3">
        <w:t xml:space="preserve"> komponento, vsaj dveh dolžin in treh debelin z revizijsko komponento. Tudi </w:t>
      </w:r>
      <w:proofErr w:type="spellStart"/>
      <w:r w:rsidRPr="007A6FD3">
        <w:t>humeralna</w:t>
      </w:r>
      <w:proofErr w:type="spellEnd"/>
      <w:r w:rsidRPr="007A6FD3">
        <w:t xml:space="preserve"> komponenta naj bo iz treh dolžin in vsaj treh debelin. Najdaljša komponenta naj bo vsaj 16 cm dolga. V </w:t>
      </w:r>
      <w:proofErr w:type="spellStart"/>
      <w:r w:rsidRPr="007A6FD3">
        <w:t>metafizarnem</w:t>
      </w:r>
      <w:proofErr w:type="spellEnd"/>
      <w:r w:rsidRPr="007A6FD3">
        <w:t xml:space="preserve"> delu mora imeti sprednjo ojačitev različnih dolžin za primarno in revizijsko uporabo za omogočanje fiksacije </w:t>
      </w:r>
      <w:proofErr w:type="spellStart"/>
      <w:r w:rsidRPr="007A6FD3">
        <w:t>ojačitvenega</w:t>
      </w:r>
      <w:proofErr w:type="spellEnd"/>
      <w:r w:rsidRPr="007A6FD3">
        <w:t xml:space="preserve"> kostnega transplantata. Vse </w:t>
      </w:r>
      <w:proofErr w:type="spellStart"/>
      <w:r w:rsidRPr="007A6FD3">
        <w:t>humeralne</w:t>
      </w:r>
      <w:proofErr w:type="spellEnd"/>
      <w:r w:rsidRPr="007A6FD3">
        <w:t xml:space="preserve"> in </w:t>
      </w:r>
      <w:proofErr w:type="spellStart"/>
      <w:r w:rsidRPr="007A6FD3">
        <w:t>ulnarne</w:t>
      </w:r>
      <w:proofErr w:type="spellEnd"/>
      <w:r w:rsidRPr="007A6FD3">
        <w:t xml:space="preserve"> komponenta morajo biti med seboj povezljive z dvokomponentnim </w:t>
      </w:r>
      <w:proofErr w:type="spellStart"/>
      <w:r w:rsidRPr="007A6FD3">
        <w:t>samozaklepnim</w:t>
      </w:r>
      <w:proofErr w:type="spellEnd"/>
      <w:r w:rsidRPr="007A6FD3">
        <w:t xml:space="preserve"> zatičem. Dizajn proteze mora omogočiti varno uporabo minimalno invazivne triceps-on kirurške tehnike.</w:t>
      </w:r>
    </w:p>
    <w:p w14:paraId="28DEB601" w14:textId="77777777" w:rsidR="00883D15" w:rsidRPr="007A6FD3" w:rsidRDefault="00883D15" w:rsidP="00883D15">
      <w:pPr>
        <w:spacing w:before="28" w:line="249" w:lineRule="exact"/>
        <w:jc w:val="both"/>
        <w:rPr>
          <w:b/>
        </w:rPr>
      </w:pPr>
    </w:p>
    <w:p w14:paraId="02F91477" w14:textId="77777777" w:rsidR="00883D15" w:rsidRPr="007A6FD3" w:rsidRDefault="00883D15" w:rsidP="00883D15">
      <w:pPr>
        <w:spacing w:before="28" w:line="249" w:lineRule="exact"/>
        <w:jc w:val="both"/>
        <w:rPr>
          <w:b/>
        </w:rPr>
      </w:pPr>
    </w:p>
    <w:p w14:paraId="2892D360" w14:textId="77777777" w:rsidR="00883D15" w:rsidRPr="007A6FD3" w:rsidRDefault="00883D15" w:rsidP="00883D15">
      <w:pPr>
        <w:spacing w:before="28" w:line="249" w:lineRule="exact"/>
        <w:jc w:val="both"/>
        <w:rPr>
          <w:b/>
        </w:rPr>
      </w:pPr>
      <w:r w:rsidRPr="007A6FD3">
        <w:rPr>
          <w:b/>
        </w:rPr>
        <w:t xml:space="preserve">ENDOPROTEZE GLEŽNJA </w:t>
      </w:r>
    </w:p>
    <w:p w14:paraId="23C3E1EC" w14:textId="77777777" w:rsidR="00883D15" w:rsidRPr="007A6FD3" w:rsidRDefault="00883D15" w:rsidP="00883D15">
      <w:pPr>
        <w:jc w:val="both"/>
      </w:pPr>
    </w:p>
    <w:p w14:paraId="2CBECF43" w14:textId="77777777" w:rsidR="00883D15" w:rsidRPr="007A6FD3" w:rsidRDefault="00883D15" w:rsidP="00883D15">
      <w:pPr>
        <w:jc w:val="both"/>
        <w:rPr>
          <w:lang w:eastAsia="sl-SI"/>
        </w:rPr>
      </w:pPr>
      <w:r w:rsidRPr="007A6FD3">
        <w:rPr>
          <w:b/>
          <w:bCs/>
          <w:lang w:eastAsia="sl-SI"/>
        </w:rPr>
        <w:t>Sklop 3</w:t>
      </w:r>
      <w:r w:rsidR="00975121" w:rsidRPr="007A6FD3">
        <w:rPr>
          <w:b/>
          <w:bCs/>
          <w:lang w:eastAsia="sl-SI"/>
        </w:rPr>
        <w:t>5</w:t>
      </w:r>
      <w:r w:rsidRPr="007A6FD3">
        <w:rPr>
          <w:b/>
          <w:bCs/>
          <w:lang w:eastAsia="sl-SI"/>
        </w:rPr>
        <w:t xml:space="preserve">: Totalna </w:t>
      </w:r>
      <w:proofErr w:type="spellStart"/>
      <w:r w:rsidRPr="007A6FD3">
        <w:rPr>
          <w:b/>
          <w:bCs/>
          <w:lang w:eastAsia="sl-SI"/>
        </w:rPr>
        <w:t>endoproteza</w:t>
      </w:r>
      <w:proofErr w:type="spellEnd"/>
      <w:r w:rsidRPr="007A6FD3">
        <w:rPr>
          <w:b/>
          <w:bCs/>
          <w:lang w:eastAsia="sl-SI"/>
        </w:rPr>
        <w:t xml:space="preserve"> gležnja tip 1 (rotacijski PE vložek)</w:t>
      </w:r>
    </w:p>
    <w:p w14:paraId="2F21FD7B" w14:textId="77777777" w:rsidR="00883D15" w:rsidRPr="007A6FD3" w:rsidRDefault="00883D15" w:rsidP="00883D15">
      <w:pPr>
        <w:jc w:val="both"/>
        <w:rPr>
          <w:lang w:eastAsia="sl-SI"/>
        </w:rPr>
      </w:pPr>
      <w:r w:rsidRPr="007A6FD3">
        <w:rPr>
          <w:lang w:eastAsia="sl-SI"/>
        </w:rPr>
        <w:t> </w:t>
      </w:r>
    </w:p>
    <w:p w14:paraId="46061DBE" w14:textId="77777777" w:rsidR="00883D15" w:rsidRPr="007A6FD3" w:rsidRDefault="00883D15" w:rsidP="00883D15">
      <w:pPr>
        <w:jc w:val="both"/>
        <w:rPr>
          <w:lang w:eastAsia="sl-SI"/>
        </w:rPr>
      </w:pPr>
      <w:r w:rsidRPr="007A6FD3">
        <w:rPr>
          <w:lang w:eastAsia="sl-SI"/>
        </w:rPr>
        <w:t xml:space="preserve">Implantat naj bo sestavljen iz treh komponent: </w:t>
      </w:r>
      <w:proofErr w:type="spellStart"/>
      <w:r w:rsidRPr="007A6FD3">
        <w:rPr>
          <w:lang w:eastAsia="sl-SI"/>
        </w:rPr>
        <w:t>tibialne</w:t>
      </w:r>
      <w:proofErr w:type="spellEnd"/>
      <w:r w:rsidRPr="007A6FD3">
        <w:rPr>
          <w:lang w:eastAsia="sl-SI"/>
        </w:rPr>
        <w:t xml:space="preserve"> komponente, </w:t>
      </w:r>
      <w:proofErr w:type="spellStart"/>
      <w:r w:rsidRPr="007A6FD3">
        <w:rPr>
          <w:lang w:eastAsia="sl-SI"/>
        </w:rPr>
        <w:t>talarne</w:t>
      </w:r>
      <w:proofErr w:type="spellEnd"/>
      <w:r w:rsidRPr="007A6FD3">
        <w:rPr>
          <w:lang w:eastAsia="sl-SI"/>
        </w:rPr>
        <w:t xml:space="preserve"> komponente in polietilenskega vložka različnih debelin, najmanj 6 mm in vsaj 12 mm. Polietilenski vložek naj bo oblikovan tako, da se v sklopu s </w:t>
      </w:r>
      <w:proofErr w:type="spellStart"/>
      <w:r w:rsidRPr="007A6FD3">
        <w:rPr>
          <w:lang w:eastAsia="sl-SI"/>
        </w:rPr>
        <w:t>tibialno</w:t>
      </w:r>
      <w:proofErr w:type="spellEnd"/>
      <w:r w:rsidRPr="007A6FD3">
        <w:rPr>
          <w:lang w:eastAsia="sl-SI"/>
        </w:rPr>
        <w:t xml:space="preserve"> komponento lahko rotira (</w:t>
      </w:r>
      <w:proofErr w:type="spellStart"/>
      <w:r w:rsidRPr="007A6FD3">
        <w:rPr>
          <w:lang w:eastAsia="sl-SI"/>
        </w:rPr>
        <w:t>rotating</w:t>
      </w:r>
      <w:proofErr w:type="spellEnd"/>
      <w:r w:rsidRPr="007A6FD3">
        <w:rPr>
          <w:lang w:eastAsia="sl-SI"/>
        </w:rPr>
        <w:t xml:space="preserve"> </w:t>
      </w:r>
      <w:proofErr w:type="spellStart"/>
      <w:r w:rsidRPr="007A6FD3">
        <w:rPr>
          <w:lang w:eastAsia="sl-SI"/>
        </w:rPr>
        <w:t>mobile</w:t>
      </w:r>
      <w:proofErr w:type="spellEnd"/>
      <w:r w:rsidRPr="007A6FD3">
        <w:rPr>
          <w:lang w:eastAsia="sl-SI"/>
        </w:rPr>
        <w:t xml:space="preserve"> </w:t>
      </w:r>
      <w:proofErr w:type="spellStart"/>
      <w:r w:rsidRPr="007A6FD3">
        <w:rPr>
          <w:lang w:eastAsia="sl-SI"/>
        </w:rPr>
        <w:t>bearing</w:t>
      </w:r>
      <w:proofErr w:type="spellEnd"/>
      <w:r w:rsidRPr="007A6FD3">
        <w:rPr>
          <w:lang w:eastAsia="sl-SI"/>
        </w:rPr>
        <w:t xml:space="preserve">), kongruenten s </w:t>
      </w:r>
      <w:proofErr w:type="spellStart"/>
      <w:r w:rsidRPr="007A6FD3">
        <w:rPr>
          <w:lang w:eastAsia="sl-SI"/>
        </w:rPr>
        <w:t>talarno</w:t>
      </w:r>
      <w:proofErr w:type="spellEnd"/>
      <w:r w:rsidRPr="007A6FD3">
        <w:rPr>
          <w:lang w:eastAsia="sl-SI"/>
        </w:rPr>
        <w:t xml:space="preserve"> komponento. Implantat naj bo namenjen vgraditvi po principu preplastitve sklepa: minimalna resekcija </w:t>
      </w:r>
      <w:proofErr w:type="spellStart"/>
      <w:r w:rsidRPr="007A6FD3">
        <w:rPr>
          <w:lang w:eastAsia="sl-SI"/>
        </w:rPr>
        <w:t>subhondralne</w:t>
      </w:r>
      <w:proofErr w:type="spellEnd"/>
      <w:r w:rsidRPr="007A6FD3">
        <w:rPr>
          <w:lang w:eastAsia="sl-SI"/>
        </w:rPr>
        <w:t xml:space="preserve"> kostnine na mestu platoja tibije in kupole </w:t>
      </w:r>
      <w:proofErr w:type="spellStart"/>
      <w:r w:rsidRPr="007A6FD3">
        <w:rPr>
          <w:lang w:eastAsia="sl-SI"/>
        </w:rPr>
        <w:t>talusa</w:t>
      </w:r>
      <w:proofErr w:type="spellEnd"/>
      <w:r w:rsidRPr="007A6FD3">
        <w:rPr>
          <w:lang w:eastAsia="sl-SI"/>
        </w:rPr>
        <w:t xml:space="preserve">. Implantat ne sme segati v predel </w:t>
      </w:r>
      <w:proofErr w:type="spellStart"/>
      <w:r w:rsidRPr="007A6FD3">
        <w:rPr>
          <w:lang w:eastAsia="sl-SI"/>
        </w:rPr>
        <w:t>maleolov</w:t>
      </w:r>
      <w:proofErr w:type="spellEnd"/>
      <w:r w:rsidRPr="007A6FD3">
        <w:rPr>
          <w:lang w:eastAsia="sl-SI"/>
        </w:rPr>
        <w:t>.</w:t>
      </w:r>
    </w:p>
    <w:p w14:paraId="73AFD57E" w14:textId="77777777" w:rsidR="00883D15" w:rsidRPr="007A6FD3" w:rsidRDefault="00883D15" w:rsidP="00883D15">
      <w:pPr>
        <w:jc w:val="both"/>
        <w:rPr>
          <w:b/>
        </w:rPr>
      </w:pPr>
    </w:p>
    <w:p w14:paraId="3B9E29F3" w14:textId="77777777" w:rsidR="00883D15" w:rsidRPr="007A6FD3" w:rsidRDefault="00883D15" w:rsidP="00883D15">
      <w:pPr>
        <w:jc w:val="both"/>
        <w:rPr>
          <w:b/>
        </w:rPr>
      </w:pPr>
      <w:r w:rsidRPr="007A6FD3">
        <w:rPr>
          <w:b/>
        </w:rPr>
        <w:t>Sklop 3</w:t>
      </w:r>
      <w:r w:rsidR="0023426C" w:rsidRPr="007A6FD3">
        <w:rPr>
          <w:b/>
        </w:rPr>
        <w:t>6</w:t>
      </w:r>
      <w:r w:rsidRPr="007A6FD3">
        <w:rPr>
          <w:b/>
        </w:rPr>
        <w:t xml:space="preserve">: Totalna </w:t>
      </w:r>
      <w:proofErr w:type="spellStart"/>
      <w:r w:rsidRPr="007A6FD3">
        <w:rPr>
          <w:b/>
        </w:rPr>
        <w:t>endoproteza</w:t>
      </w:r>
      <w:proofErr w:type="spellEnd"/>
      <w:r w:rsidRPr="007A6FD3">
        <w:rPr>
          <w:b/>
        </w:rPr>
        <w:t xml:space="preserve"> gležnja tip 2 (fiksni PE vložek)</w:t>
      </w:r>
    </w:p>
    <w:p w14:paraId="3DBC2DC3" w14:textId="77777777" w:rsidR="00883D15" w:rsidRPr="007A6FD3" w:rsidRDefault="00883D15" w:rsidP="00883D15">
      <w:pPr>
        <w:jc w:val="both"/>
      </w:pPr>
    </w:p>
    <w:p w14:paraId="77346D8D" w14:textId="77777777" w:rsidR="00883D15" w:rsidRPr="007A6FD3" w:rsidRDefault="00883D15" w:rsidP="00883D15">
      <w:pPr>
        <w:jc w:val="both"/>
      </w:pPr>
      <w:r w:rsidRPr="007A6FD3">
        <w:t xml:space="preserve">Implantat na bo iz treh komponent: </w:t>
      </w:r>
      <w:proofErr w:type="spellStart"/>
      <w:r w:rsidRPr="007A6FD3">
        <w:t>tibialna</w:t>
      </w:r>
      <w:proofErr w:type="spellEnd"/>
      <w:r w:rsidRPr="007A6FD3">
        <w:t xml:space="preserve">, </w:t>
      </w:r>
      <w:proofErr w:type="spellStart"/>
      <w:r w:rsidRPr="007A6FD3">
        <w:t>talarna</w:t>
      </w:r>
      <w:proofErr w:type="spellEnd"/>
      <w:r w:rsidRPr="007A6FD3">
        <w:t xml:space="preserve"> komponenta in polietilenski vložek različnih debelin. Vložek naj bo čvrsto vpet v </w:t>
      </w:r>
      <w:proofErr w:type="spellStart"/>
      <w:r w:rsidRPr="007A6FD3">
        <w:t>tibialno</w:t>
      </w:r>
      <w:proofErr w:type="spellEnd"/>
      <w:r w:rsidRPr="007A6FD3">
        <w:t xml:space="preserve"> komponento, kongruenten z obliko </w:t>
      </w:r>
      <w:proofErr w:type="spellStart"/>
      <w:r w:rsidRPr="007A6FD3">
        <w:t>talarne</w:t>
      </w:r>
      <w:proofErr w:type="spellEnd"/>
      <w:r w:rsidRPr="007A6FD3">
        <w:t xml:space="preserve"> komponente. Implantat naj bo namenjen vgraditvi po principu preplastitve sklepa: minimalna resekcija na mestu platoja tibije in kupole </w:t>
      </w:r>
      <w:proofErr w:type="spellStart"/>
      <w:r w:rsidRPr="007A6FD3">
        <w:t>talusa</w:t>
      </w:r>
      <w:proofErr w:type="spellEnd"/>
      <w:r w:rsidRPr="007A6FD3">
        <w:t xml:space="preserve">. Implantat ne sme posegati v predel </w:t>
      </w:r>
      <w:proofErr w:type="spellStart"/>
      <w:r w:rsidRPr="007A6FD3">
        <w:t>maleolov</w:t>
      </w:r>
      <w:proofErr w:type="spellEnd"/>
      <w:r w:rsidRPr="007A6FD3">
        <w:t>.</w:t>
      </w:r>
    </w:p>
    <w:p w14:paraId="315BA0A7" w14:textId="77777777" w:rsidR="00883D15" w:rsidRPr="007A6FD3" w:rsidRDefault="00883D15" w:rsidP="00883D15">
      <w:pPr>
        <w:jc w:val="both"/>
        <w:rPr>
          <w:b/>
        </w:rPr>
      </w:pPr>
    </w:p>
    <w:p w14:paraId="232EE5D6" w14:textId="77777777" w:rsidR="00883D15" w:rsidRPr="007A6FD3" w:rsidRDefault="00883D15" w:rsidP="00883D15">
      <w:pPr>
        <w:jc w:val="both"/>
        <w:rPr>
          <w:b/>
        </w:rPr>
      </w:pPr>
      <w:r w:rsidRPr="007A6FD3">
        <w:rPr>
          <w:b/>
        </w:rPr>
        <w:t>Sklop 3</w:t>
      </w:r>
      <w:r w:rsidR="0023426C" w:rsidRPr="007A6FD3">
        <w:rPr>
          <w:b/>
        </w:rPr>
        <w:t>7</w:t>
      </w:r>
      <w:r w:rsidRPr="007A6FD3">
        <w:rPr>
          <w:b/>
        </w:rPr>
        <w:t xml:space="preserve">: Totalna </w:t>
      </w:r>
      <w:proofErr w:type="spellStart"/>
      <w:r w:rsidRPr="007A6FD3">
        <w:rPr>
          <w:b/>
        </w:rPr>
        <w:t>endoproteza</w:t>
      </w:r>
      <w:proofErr w:type="spellEnd"/>
      <w:r w:rsidRPr="007A6FD3">
        <w:rPr>
          <w:b/>
        </w:rPr>
        <w:t xml:space="preserve"> gležnja tip 3 (mobilni PE vložek z ohranitvijo </w:t>
      </w:r>
      <w:proofErr w:type="spellStart"/>
      <w:r w:rsidRPr="007A6FD3">
        <w:rPr>
          <w:b/>
        </w:rPr>
        <w:t>anteriorne</w:t>
      </w:r>
      <w:proofErr w:type="spellEnd"/>
      <w:r w:rsidRPr="007A6FD3">
        <w:rPr>
          <w:b/>
        </w:rPr>
        <w:t xml:space="preserve"> </w:t>
      </w:r>
      <w:proofErr w:type="spellStart"/>
      <w:r w:rsidRPr="007A6FD3">
        <w:rPr>
          <w:b/>
        </w:rPr>
        <w:t>kortikale</w:t>
      </w:r>
      <w:proofErr w:type="spellEnd"/>
      <w:r w:rsidRPr="007A6FD3">
        <w:rPr>
          <w:b/>
        </w:rPr>
        <w:t xml:space="preserve"> distalne golenice)</w:t>
      </w:r>
    </w:p>
    <w:p w14:paraId="5933FAF0" w14:textId="77777777" w:rsidR="00883D15" w:rsidRPr="007A6FD3" w:rsidRDefault="00883D15" w:rsidP="00883D15">
      <w:pPr>
        <w:jc w:val="both"/>
        <w:rPr>
          <w:b/>
        </w:rPr>
      </w:pPr>
      <w:r w:rsidRPr="007A6FD3">
        <w:rPr>
          <w:b/>
        </w:rPr>
        <w:t> </w:t>
      </w:r>
    </w:p>
    <w:p w14:paraId="3A2EABDE" w14:textId="77777777" w:rsidR="00883D15" w:rsidRPr="007A6FD3" w:rsidRDefault="00883D15" w:rsidP="00AC4C56">
      <w:pPr>
        <w:shd w:val="clear" w:color="auto" w:fill="FFFFFF"/>
        <w:suppressAutoHyphens w:val="0"/>
        <w:jc w:val="both"/>
      </w:pPr>
      <w:r w:rsidRPr="007A6FD3">
        <w:t xml:space="preserve">Implantat naj bo sestavljen iz treh komponent: </w:t>
      </w:r>
      <w:proofErr w:type="spellStart"/>
      <w:r w:rsidRPr="007A6FD3">
        <w:t>tibialne</w:t>
      </w:r>
      <w:proofErr w:type="spellEnd"/>
      <w:r w:rsidRPr="007A6FD3">
        <w:t xml:space="preserve"> komponente, </w:t>
      </w:r>
      <w:proofErr w:type="spellStart"/>
      <w:r w:rsidRPr="007A6FD3">
        <w:t>talarne</w:t>
      </w:r>
      <w:proofErr w:type="spellEnd"/>
      <w:r w:rsidRPr="007A6FD3">
        <w:t xml:space="preserve"> komponente in polietilenskega vložka različnih velikosti in debelin. Polietilenski vložek naj bo oblikovan tako, da je v obremenilnem sklopu s </w:t>
      </w:r>
      <w:proofErr w:type="spellStart"/>
      <w:r w:rsidRPr="007A6FD3">
        <w:t>tibialno</w:t>
      </w:r>
      <w:proofErr w:type="spellEnd"/>
      <w:r w:rsidRPr="007A6FD3">
        <w:t xml:space="preserve"> komponento povsem raven in omogoča translacijo ter rotacijo v vseh smereh, priležna površina </w:t>
      </w:r>
      <w:proofErr w:type="spellStart"/>
      <w:r w:rsidRPr="007A6FD3">
        <w:t>tibialne</w:t>
      </w:r>
      <w:proofErr w:type="spellEnd"/>
      <w:r w:rsidRPr="007A6FD3">
        <w:t xml:space="preserve"> komponente naj bo povsem gladka in namenjena drsenju vložka. </w:t>
      </w:r>
      <w:proofErr w:type="spellStart"/>
      <w:r w:rsidRPr="007A6FD3">
        <w:t>Tibialna</w:t>
      </w:r>
      <w:proofErr w:type="spellEnd"/>
      <w:r w:rsidRPr="007A6FD3">
        <w:t xml:space="preserve"> komponenta naj bo namenjena vgraditvi po principu preplastitve distalne golenice. Priprava ležišča za </w:t>
      </w:r>
      <w:proofErr w:type="spellStart"/>
      <w:r w:rsidRPr="007A6FD3">
        <w:t>tibialno</w:t>
      </w:r>
      <w:proofErr w:type="spellEnd"/>
      <w:r w:rsidRPr="007A6FD3">
        <w:t xml:space="preserve"> komponento </w:t>
      </w:r>
      <w:proofErr w:type="spellStart"/>
      <w:r w:rsidRPr="007A6FD3">
        <w:t>endoproteze</w:t>
      </w:r>
      <w:proofErr w:type="spellEnd"/>
      <w:r w:rsidRPr="007A6FD3">
        <w:t xml:space="preserve"> ne sme posegati v </w:t>
      </w:r>
      <w:proofErr w:type="spellStart"/>
      <w:r w:rsidRPr="007A6FD3">
        <w:t>anteriorni</w:t>
      </w:r>
      <w:proofErr w:type="spellEnd"/>
      <w:r w:rsidRPr="007A6FD3">
        <w:t xml:space="preserve"> korteks golenice višje od nivoja resekcije. </w:t>
      </w:r>
      <w:proofErr w:type="spellStart"/>
      <w:r w:rsidRPr="007A6FD3">
        <w:t>Talarna</w:t>
      </w:r>
      <w:proofErr w:type="spellEnd"/>
      <w:r w:rsidRPr="007A6FD3">
        <w:t xml:space="preserve"> komponenta naj bo namenjena preplastitvi </w:t>
      </w:r>
      <w:proofErr w:type="spellStart"/>
      <w:r w:rsidRPr="007A6FD3">
        <w:t>skočnice</w:t>
      </w:r>
      <w:proofErr w:type="spellEnd"/>
      <w:r w:rsidRPr="007A6FD3">
        <w:t xml:space="preserve">. </w:t>
      </w:r>
      <w:proofErr w:type="spellStart"/>
      <w:r w:rsidRPr="007A6FD3">
        <w:t>Tibialna</w:t>
      </w:r>
      <w:proofErr w:type="spellEnd"/>
      <w:r w:rsidRPr="007A6FD3">
        <w:t xml:space="preserve"> in </w:t>
      </w:r>
      <w:proofErr w:type="spellStart"/>
      <w:r w:rsidRPr="007A6FD3">
        <w:t>talarna</w:t>
      </w:r>
      <w:proofErr w:type="spellEnd"/>
      <w:r w:rsidRPr="007A6FD3">
        <w:t xml:space="preserve"> komponenta naj bosta namenjeni </w:t>
      </w:r>
      <w:proofErr w:type="spellStart"/>
      <w:r w:rsidRPr="007A6FD3">
        <w:t>brezcemementni</w:t>
      </w:r>
      <w:proofErr w:type="spellEnd"/>
      <w:r w:rsidRPr="007A6FD3">
        <w:t xml:space="preserve"> rabi in morata na strani stika s kostjo imeti elemente, ki povečajo možnost </w:t>
      </w:r>
      <w:proofErr w:type="spellStart"/>
      <w:r w:rsidRPr="007A6FD3">
        <w:t>osteointegracije</w:t>
      </w:r>
      <w:proofErr w:type="spellEnd"/>
      <w:r w:rsidRPr="007A6FD3">
        <w:t xml:space="preserve">. Implantat ne sme segati v predel </w:t>
      </w:r>
      <w:proofErr w:type="spellStart"/>
      <w:r w:rsidRPr="007A6FD3">
        <w:t>maleolov</w:t>
      </w:r>
      <w:proofErr w:type="spellEnd"/>
      <w:r w:rsidRPr="007A6FD3">
        <w:t>.</w:t>
      </w:r>
      <w:r w:rsidRPr="007A6FD3">
        <w:rPr>
          <w:rFonts w:ascii="Calibri" w:hAnsi="Calibri" w:cs="Calibri"/>
          <w:sz w:val="22"/>
          <w:szCs w:val="22"/>
          <w:lang w:eastAsia="sl-SI"/>
        </w:rPr>
        <w:t> </w:t>
      </w:r>
    </w:p>
    <w:p w14:paraId="2B8445F5" w14:textId="77777777" w:rsidR="00883D15" w:rsidRPr="007A6FD3" w:rsidRDefault="00883D15" w:rsidP="00883D15">
      <w:pPr>
        <w:jc w:val="both"/>
      </w:pPr>
    </w:p>
    <w:p w14:paraId="0C7C8779" w14:textId="77777777" w:rsidR="00883D15" w:rsidRPr="007A6FD3" w:rsidRDefault="00883D15" w:rsidP="00883D15">
      <w:pPr>
        <w:rPr>
          <w:b/>
          <w:bCs/>
        </w:rPr>
      </w:pPr>
      <w:r w:rsidRPr="007A6FD3">
        <w:rPr>
          <w:b/>
          <w:bCs/>
        </w:rPr>
        <w:t>Sklop 3</w:t>
      </w:r>
      <w:r w:rsidR="0023426C" w:rsidRPr="007A6FD3">
        <w:rPr>
          <w:b/>
          <w:bCs/>
        </w:rPr>
        <w:t>8</w:t>
      </w:r>
      <w:r w:rsidRPr="007A6FD3">
        <w:rPr>
          <w:b/>
          <w:bCs/>
        </w:rPr>
        <w:t xml:space="preserve">: Revizijska totalna </w:t>
      </w:r>
      <w:proofErr w:type="spellStart"/>
      <w:r w:rsidRPr="007A6FD3">
        <w:rPr>
          <w:b/>
          <w:bCs/>
        </w:rPr>
        <w:t>endoproteza</w:t>
      </w:r>
      <w:proofErr w:type="spellEnd"/>
      <w:r w:rsidRPr="007A6FD3">
        <w:rPr>
          <w:b/>
          <w:bCs/>
        </w:rPr>
        <w:t xml:space="preserve"> gležnja</w:t>
      </w:r>
    </w:p>
    <w:p w14:paraId="2065DAAA" w14:textId="77777777" w:rsidR="00883D15" w:rsidRPr="007A6FD3" w:rsidRDefault="00883D15" w:rsidP="00883D15">
      <w:pPr>
        <w:jc w:val="both"/>
        <w:rPr>
          <w:sz w:val="22"/>
          <w:szCs w:val="22"/>
          <w:lang w:eastAsia="sl-SI"/>
        </w:rPr>
      </w:pPr>
    </w:p>
    <w:p w14:paraId="7E827DF3" w14:textId="77777777" w:rsidR="00883D15" w:rsidRPr="007A6FD3" w:rsidRDefault="00883D15" w:rsidP="00883D15">
      <w:pPr>
        <w:jc w:val="both"/>
      </w:pPr>
      <w:r w:rsidRPr="007A6FD3">
        <w:t xml:space="preserve">Namenjeni revizijam ali težkim primarnim posegom. </w:t>
      </w:r>
      <w:proofErr w:type="spellStart"/>
      <w:r w:rsidRPr="007A6FD3">
        <w:t>Tibialna</w:t>
      </w:r>
      <w:proofErr w:type="spellEnd"/>
      <w:r w:rsidRPr="007A6FD3">
        <w:t xml:space="preserve"> in </w:t>
      </w:r>
      <w:proofErr w:type="spellStart"/>
      <w:r w:rsidRPr="007A6FD3">
        <w:t>talarna</w:t>
      </w:r>
      <w:proofErr w:type="spellEnd"/>
      <w:r w:rsidRPr="007A6FD3">
        <w:t xml:space="preserve"> komponenta, polietilenski vložek različnih debelin, do vsaj 15 mm. Polietilenski vložek naj bo fiksno vpet v </w:t>
      </w:r>
      <w:proofErr w:type="spellStart"/>
      <w:r w:rsidRPr="007A6FD3">
        <w:t>tibialno</w:t>
      </w:r>
      <w:proofErr w:type="spellEnd"/>
      <w:r w:rsidRPr="007A6FD3">
        <w:t xml:space="preserve"> komponento. </w:t>
      </w:r>
      <w:proofErr w:type="spellStart"/>
      <w:r w:rsidRPr="007A6FD3">
        <w:t>Tibialna</w:t>
      </w:r>
      <w:proofErr w:type="spellEnd"/>
      <w:r w:rsidRPr="007A6FD3">
        <w:t xml:space="preserve"> komponenta naj bo modularna, namenjena fiksaciji v </w:t>
      </w:r>
      <w:proofErr w:type="spellStart"/>
      <w:r w:rsidRPr="007A6FD3">
        <w:t>tibialni</w:t>
      </w:r>
      <w:proofErr w:type="spellEnd"/>
      <w:r w:rsidRPr="007A6FD3">
        <w:t xml:space="preserve"> kanal ob uporabi modularnih podaljškov, ki omogočajo čvrsto vpenjanje komponente tudi več centimetrov nad platojem in s tem premoščanje defektov distalne tibije. </w:t>
      </w:r>
      <w:proofErr w:type="spellStart"/>
      <w:r w:rsidRPr="007A6FD3">
        <w:t>Talarna</w:t>
      </w:r>
      <w:proofErr w:type="spellEnd"/>
      <w:r w:rsidRPr="007A6FD3">
        <w:t xml:space="preserve"> komponenta naj omogoča sidranje v telo </w:t>
      </w:r>
      <w:proofErr w:type="spellStart"/>
      <w:r w:rsidRPr="007A6FD3">
        <w:t>talusa</w:t>
      </w:r>
      <w:proofErr w:type="spellEnd"/>
      <w:r w:rsidRPr="007A6FD3">
        <w:t xml:space="preserve"> ob uporabi debla. Inštrumentarij mora omogočati vgradnjo oziroma pripravo kostnega ležišča ob uporabi šablon pod kontrolo rentgenskega ojačevalca.</w:t>
      </w:r>
    </w:p>
    <w:p w14:paraId="6F26DD71" w14:textId="7BAAE479" w:rsidR="00883D15" w:rsidRDefault="00883D15" w:rsidP="00883D15">
      <w:pPr>
        <w:jc w:val="both"/>
        <w:rPr>
          <w:rFonts w:eastAsia="Arial Unicode MS"/>
        </w:rPr>
      </w:pPr>
    </w:p>
    <w:p w14:paraId="660BF75B" w14:textId="77777777" w:rsidR="000901CD" w:rsidRPr="007A6FD3" w:rsidRDefault="000901CD" w:rsidP="00883D15">
      <w:pPr>
        <w:jc w:val="both"/>
        <w:rPr>
          <w:rFonts w:eastAsia="Arial Unicode MS"/>
        </w:rPr>
      </w:pPr>
    </w:p>
    <w:p w14:paraId="410A3628" w14:textId="77777777" w:rsidR="00883D15" w:rsidRPr="007A6FD3" w:rsidRDefault="00883D15" w:rsidP="00883D15">
      <w:pPr>
        <w:jc w:val="both"/>
        <w:rPr>
          <w:rFonts w:eastAsia="Arial Unicode MS"/>
          <w:b/>
        </w:rPr>
      </w:pPr>
      <w:r w:rsidRPr="007A6FD3">
        <w:rPr>
          <w:rFonts w:eastAsia="Arial Unicode MS"/>
          <w:b/>
        </w:rPr>
        <w:t>CERKLAŽNI TRAKOVI</w:t>
      </w:r>
    </w:p>
    <w:p w14:paraId="3FCC6AFB" w14:textId="77777777" w:rsidR="00883D15" w:rsidRPr="007A6FD3" w:rsidRDefault="00883D15" w:rsidP="00883D15">
      <w:pPr>
        <w:jc w:val="both"/>
        <w:rPr>
          <w:rFonts w:eastAsia="Arial Unicode MS"/>
          <w:b/>
        </w:rPr>
      </w:pPr>
    </w:p>
    <w:p w14:paraId="2030FFD8" w14:textId="77777777" w:rsidR="00883D15" w:rsidRPr="007A6FD3" w:rsidRDefault="00883D15" w:rsidP="00883D15">
      <w:pPr>
        <w:rPr>
          <w:b/>
        </w:rPr>
      </w:pPr>
      <w:r w:rsidRPr="007A6FD3">
        <w:rPr>
          <w:b/>
        </w:rPr>
        <w:t>Sklop 3</w:t>
      </w:r>
      <w:r w:rsidR="0023426C" w:rsidRPr="007A6FD3">
        <w:rPr>
          <w:b/>
        </w:rPr>
        <w:t>9</w:t>
      </w:r>
      <w:r w:rsidRPr="007A6FD3">
        <w:rPr>
          <w:b/>
        </w:rPr>
        <w:t xml:space="preserve">: </w:t>
      </w:r>
      <w:proofErr w:type="spellStart"/>
      <w:r w:rsidRPr="007A6FD3">
        <w:rPr>
          <w:b/>
        </w:rPr>
        <w:t>Cerklažni</w:t>
      </w:r>
      <w:proofErr w:type="spellEnd"/>
      <w:r w:rsidRPr="007A6FD3">
        <w:rPr>
          <w:b/>
        </w:rPr>
        <w:t xml:space="preserve"> trakovi</w:t>
      </w:r>
    </w:p>
    <w:p w14:paraId="12D3C116" w14:textId="77777777" w:rsidR="00883D15" w:rsidRPr="007A6FD3" w:rsidRDefault="00883D15" w:rsidP="00883D15"/>
    <w:p w14:paraId="60A324A2" w14:textId="77777777" w:rsidR="00883D15" w:rsidRPr="007A6FD3" w:rsidRDefault="00883D15" w:rsidP="00883D15">
      <w:proofErr w:type="spellStart"/>
      <w:r w:rsidRPr="007A6FD3">
        <w:t>Cerklažni</w:t>
      </w:r>
      <w:proofErr w:type="spellEnd"/>
      <w:r w:rsidRPr="007A6FD3">
        <w:t xml:space="preserve"> trakovi za učvrstitev kostnih zlomov, naj bodo narejeni iz </w:t>
      </w:r>
      <w:proofErr w:type="spellStart"/>
      <w:r w:rsidRPr="007A6FD3">
        <w:t>titanijeve</w:t>
      </w:r>
      <w:proofErr w:type="spellEnd"/>
      <w:r w:rsidRPr="007A6FD3">
        <w:t xml:space="preserve"> zlitine, širine vsaj 5 mm. Na voljo naj bodo pripadajoče stabilizacijske ploščice z nazobčanim robom za boljši oprijem, v različnih dolžinah, do vsaj 17 cm.</w:t>
      </w:r>
      <w:r w:rsidRPr="007A6FD3">
        <w:br/>
        <w:t>Brez dodatnega plačila mora biti zagotovljen tudi inštrumentarij za implantacijo.</w:t>
      </w:r>
    </w:p>
    <w:p w14:paraId="6DC14B2B" w14:textId="77777777" w:rsidR="0023426C" w:rsidRPr="007A6FD3" w:rsidRDefault="0023426C" w:rsidP="00883D15">
      <w:pPr>
        <w:rPr>
          <w:sz w:val="22"/>
          <w:szCs w:val="22"/>
          <w:lang w:eastAsia="en-US"/>
        </w:rPr>
      </w:pPr>
    </w:p>
    <w:p w14:paraId="2B6D952D" w14:textId="77777777" w:rsidR="00D720AB" w:rsidRPr="007A6FD3" w:rsidRDefault="00D720AB" w:rsidP="00D77695">
      <w:pPr>
        <w:jc w:val="both"/>
      </w:pPr>
    </w:p>
    <w:p w14:paraId="2600B032" w14:textId="77777777" w:rsidR="0004197C" w:rsidRPr="007A6FD3" w:rsidRDefault="0004197C" w:rsidP="00AC4C56">
      <w:pPr>
        <w:ind w:left="360" w:hanging="360"/>
        <w:jc w:val="both"/>
        <w:rPr>
          <w:b/>
        </w:rPr>
      </w:pPr>
      <w:bookmarkStart w:id="5" w:name="_Hlk223699629"/>
      <w:r w:rsidRPr="007A6FD3">
        <w:rPr>
          <w:b/>
        </w:rPr>
        <w:t>IMPLANTATI ZA KIRURGIJO HRBTENICE</w:t>
      </w:r>
    </w:p>
    <w:p w14:paraId="037447A2" w14:textId="77777777" w:rsidR="00AC4C56" w:rsidRPr="007A6FD3" w:rsidRDefault="00AC4C56" w:rsidP="00AC4C56">
      <w:pPr>
        <w:ind w:left="360" w:hanging="360"/>
        <w:jc w:val="both"/>
        <w:rPr>
          <w:b/>
        </w:rPr>
      </w:pPr>
    </w:p>
    <w:p w14:paraId="1EECC0AF" w14:textId="77777777" w:rsidR="0004197C" w:rsidRPr="007A6FD3" w:rsidRDefault="0004197C" w:rsidP="003754E8">
      <w:pPr>
        <w:jc w:val="both"/>
        <w:rPr>
          <w:b/>
          <w:szCs w:val="28"/>
        </w:rPr>
      </w:pPr>
      <w:r w:rsidRPr="007A6FD3">
        <w:rPr>
          <w:b/>
          <w:szCs w:val="28"/>
        </w:rPr>
        <w:t xml:space="preserve">Sklop 40: Sistem za </w:t>
      </w:r>
      <w:proofErr w:type="spellStart"/>
      <w:r w:rsidRPr="007A6FD3">
        <w:rPr>
          <w:b/>
          <w:szCs w:val="28"/>
        </w:rPr>
        <w:t>zadajšnjo</w:t>
      </w:r>
      <w:proofErr w:type="spellEnd"/>
      <w:r w:rsidRPr="007A6FD3">
        <w:rPr>
          <w:b/>
          <w:szCs w:val="28"/>
        </w:rPr>
        <w:t xml:space="preserve"> notranjo učvrstitev vratno-prsno-ledveno-križnične hrbtenice s fiksacijo na medenico </w:t>
      </w:r>
    </w:p>
    <w:p w14:paraId="7BA8C134" w14:textId="77777777" w:rsidR="003754E8" w:rsidRPr="007A6FD3" w:rsidRDefault="003754E8" w:rsidP="003754E8">
      <w:pPr>
        <w:jc w:val="both"/>
        <w:rPr>
          <w:b/>
          <w:szCs w:val="28"/>
        </w:rPr>
      </w:pPr>
    </w:p>
    <w:p w14:paraId="1408DA9C" w14:textId="77777777" w:rsidR="0004197C" w:rsidRPr="007A6FD3" w:rsidRDefault="0004197C" w:rsidP="003754E8">
      <w:pPr>
        <w:jc w:val="both"/>
        <w:rPr>
          <w:b/>
        </w:rPr>
      </w:pPr>
      <w:r w:rsidRPr="00114B34">
        <w:rPr>
          <w:b/>
        </w:rPr>
        <w:t>a:</w:t>
      </w:r>
      <w:r w:rsidRPr="007A6FD3">
        <w:t xml:space="preserve"> </w:t>
      </w:r>
      <w:r w:rsidRPr="007A6FD3">
        <w:rPr>
          <w:b/>
        </w:rPr>
        <w:t xml:space="preserve">Sistem za </w:t>
      </w:r>
      <w:proofErr w:type="spellStart"/>
      <w:r w:rsidRPr="007A6FD3">
        <w:rPr>
          <w:b/>
        </w:rPr>
        <w:t>zadajšnjo</w:t>
      </w:r>
      <w:proofErr w:type="spellEnd"/>
      <w:r w:rsidRPr="007A6FD3">
        <w:rPr>
          <w:b/>
        </w:rPr>
        <w:t xml:space="preserve"> notranjo učvrstitev </w:t>
      </w:r>
      <w:proofErr w:type="spellStart"/>
      <w:r w:rsidRPr="007A6FD3">
        <w:rPr>
          <w:b/>
        </w:rPr>
        <w:t>subaksialne</w:t>
      </w:r>
      <w:proofErr w:type="spellEnd"/>
      <w:r w:rsidRPr="007A6FD3">
        <w:rPr>
          <w:b/>
        </w:rPr>
        <w:t xml:space="preserve"> vratne hrbtenice in vratno-prsnega prehoda:</w:t>
      </w:r>
    </w:p>
    <w:p w14:paraId="32B749BF" w14:textId="77777777" w:rsidR="0004197C" w:rsidRPr="007A6FD3" w:rsidRDefault="0004197C" w:rsidP="000E00AF">
      <w:pPr>
        <w:pStyle w:val="Odstavekseznama"/>
        <w:numPr>
          <w:ilvl w:val="0"/>
          <w:numId w:val="4"/>
        </w:numPr>
        <w:suppressAutoHyphens w:val="0"/>
        <w:spacing w:after="160"/>
        <w:contextualSpacing/>
        <w:jc w:val="both"/>
      </w:pPr>
      <w:r w:rsidRPr="007A6FD3">
        <w:t xml:space="preserve">Večosni vijak za fiksacijo vratnih vretenc C3 do C7 – </w:t>
      </w:r>
      <w:proofErr w:type="spellStart"/>
      <w:r w:rsidRPr="007A6FD3">
        <w:t>transpedikularna</w:t>
      </w:r>
      <w:proofErr w:type="spellEnd"/>
      <w:r w:rsidRPr="007A6FD3">
        <w:t xml:space="preserve"> fiksacija in fiksacija lateralnih mas.</w:t>
      </w:r>
    </w:p>
    <w:p w14:paraId="3C94EB45" w14:textId="77777777" w:rsidR="0004197C" w:rsidRPr="007A6FD3" w:rsidRDefault="0004197C" w:rsidP="000E00AF">
      <w:pPr>
        <w:pStyle w:val="Odstavekseznama"/>
        <w:numPr>
          <w:ilvl w:val="0"/>
          <w:numId w:val="4"/>
        </w:numPr>
        <w:suppressAutoHyphens w:val="0"/>
        <w:spacing w:after="160"/>
        <w:contextualSpacing/>
        <w:jc w:val="both"/>
      </w:pPr>
      <w:r w:rsidRPr="007A6FD3">
        <w:t>Fiksacijske palice.</w:t>
      </w:r>
    </w:p>
    <w:p w14:paraId="38128976" w14:textId="77777777" w:rsidR="0004197C" w:rsidRPr="007A6FD3" w:rsidRDefault="0004197C" w:rsidP="000E00AF">
      <w:pPr>
        <w:pStyle w:val="Odstavekseznama"/>
        <w:numPr>
          <w:ilvl w:val="0"/>
          <w:numId w:val="4"/>
        </w:numPr>
        <w:suppressAutoHyphens w:val="0"/>
        <w:spacing w:after="160"/>
        <w:contextualSpacing/>
        <w:jc w:val="both"/>
      </w:pPr>
      <w:r w:rsidRPr="007A6FD3">
        <w:t>Prečne povezave.</w:t>
      </w:r>
    </w:p>
    <w:p w14:paraId="3A305413" w14:textId="77777777" w:rsidR="0004197C" w:rsidRPr="007A6FD3" w:rsidRDefault="0004197C" w:rsidP="000E00AF">
      <w:pPr>
        <w:pStyle w:val="Odstavekseznama"/>
        <w:numPr>
          <w:ilvl w:val="0"/>
          <w:numId w:val="4"/>
        </w:numPr>
        <w:suppressAutoHyphens w:val="0"/>
        <w:spacing w:after="160"/>
        <w:contextualSpacing/>
        <w:jc w:val="both"/>
      </w:pPr>
      <w:r w:rsidRPr="007A6FD3">
        <w:t xml:space="preserve">Možnost združevanja notranjega </w:t>
      </w:r>
      <w:proofErr w:type="spellStart"/>
      <w:r w:rsidRPr="007A6FD3">
        <w:t>posteriornega</w:t>
      </w:r>
      <w:proofErr w:type="spellEnd"/>
      <w:r w:rsidRPr="007A6FD3">
        <w:t xml:space="preserve"> fiksacijskega konstrukta palic in vijakov vratne hrbtenice z notranjim </w:t>
      </w:r>
      <w:proofErr w:type="spellStart"/>
      <w:r w:rsidRPr="007A6FD3">
        <w:t>posteriornim</w:t>
      </w:r>
      <w:proofErr w:type="spellEnd"/>
      <w:r w:rsidRPr="007A6FD3">
        <w:t xml:space="preserve"> konstruktom palic in vijakov torakalne hrbtenice.*</w:t>
      </w:r>
    </w:p>
    <w:p w14:paraId="6B163F6E" w14:textId="77777777" w:rsidR="0004197C" w:rsidRPr="007A6FD3" w:rsidRDefault="0004197C" w:rsidP="000E00AF">
      <w:pPr>
        <w:pStyle w:val="Odstavekseznama"/>
        <w:numPr>
          <w:ilvl w:val="0"/>
          <w:numId w:val="5"/>
        </w:numPr>
        <w:suppressAutoHyphens w:val="0"/>
        <w:spacing w:after="160"/>
        <w:contextualSpacing/>
        <w:jc w:val="both"/>
      </w:pPr>
      <w:r w:rsidRPr="007A6FD3">
        <w:t xml:space="preserve">Možnost združevanja notranjega </w:t>
      </w:r>
      <w:proofErr w:type="spellStart"/>
      <w:r w:rsidRPr="007A6FD3">
        <w:t>posteriornega</w:t>
      </w:r>
      <w:proofErr w:type="spellEnd"/>
      <w:r w:rsidRPr="007A6FD3">
        <w:t xml:space="preserve"> fiksacijskega konstrukta palic in vijakov </w:t>
      </w:r>
      <w:proofErr w:type="spellStart"/>
      <w:r w:rsidRPr="007A6FD3">
        <w:t>subaksialne</w:t>
      </w:r>
      <w:proofErr w:type="spellEnd"/>
      <w:r w:rsidRPr="007A6FD3">
        <w:t xml:space="preserve"> vratne hrbtenice z notranjim </w:t>
      </w:r>
      <w:proofErr w:type="spellStart"/>
      <w:r w:rsidRPr="007A6FD3">
        <w:t>posteriornim</w:t>
      </w:r>
      <w:proofErr w:type="spellEnd"/>
      <w:r w:rsidRPr="007A6FD3">
        <w:t xml:space="preserve"> fiksacijskim konstruktom </w:t>
      </w:r>
      <w:proofErr w:type="spellStart"/>
      <w:r w:rsidRPr="007A6FD3">
        <w:t>kraniocervikalnega</w:t>
      </w:r>
      <w:proofErr w:type="spellEnd"/>
      <w:r w:rsidRPr="007A6FD3">
        <w:t xml:space="preserve"> prehoda (C0 – C2).** </w:t>
      </w:r>
    </w:p>
    <w:p w14:paraId="4F8C59B1" w14:textId="7B5BECA8" w:rsidR="00D90B64" w:rsidRPr="007A6FD3" w:rsidRDefault="0004197C" w:rsidP="00D90B64">
      <w:pPr>
        <w:jc w:val="both"/>
        <w:rPr>
          <w:i/>
        </w:rPr>
      </w:pPr>
      <w:r w:rsidRPr="007A6FD3">
        <w:t>*</w:t>
      </w:r>
      <w:r w:rsidRPr="007A6FD3">
        <w:rPr>
          <w:i/>
        </w:rPr>
        <w:t xml:space="preserve">Izbrani ponudnik mora v svojem </w:t>
      </w:r>
      <w:r w:rsidR="00FF7A16">
        <w:rPr>
          <w:i/>
        </w:rPr>
        <w:t>naboru</w:t>
      </w:r>
      <w:r w:rsidRPr="007A6FD3">
        <w:rPr>
          <w:i/>
        </w:rPr>
        <w:t xml:space="preserve"> implantatov nuditi možnost notranje </w:t>
      </w:r>
      <w:proofErr w:type="spellStart"/>
      <w:r w:rsidRPr="007A6FD3">
        <w:rPr>
          <w:i/>
        </w:rPr>
        <w:t>posteriorne</w:t>
      </w:r>
      <w:proofErr w:type="spellEnd"/>
      <w:r w:rsidRPr="007A6FD3">
        <w:rPr>
          <w:i/>
        </w:rPr>
        <w:t xml:space="preserve"> fiksacije </w:t>
      </w:r>
      <w:proofErr w:type="spellStart"/>
      <w:r w:rsidRPr="007A6FD3">
        <w:rPr>
          <w:i/>
        </w:rPr>
        <w:t>kraniocervikalnega</w:t>
      </w:r>
      <w:proofErr w:type="spellEnd"/>
      <w:r w:rsidRPr="007A6FD3">
        <w:rPr>
          <w:i/>
        </w:rPr>
        <w:t xml:space="preserve"> prehoda. V primeru, da je potreben dodatni poseg s </w:t>
      </w:r>
      <w:proofErr w:type="spellStart"/>
      <w:r w:rsidRPr="007A6FD3">
        <w:rPr>
          <w:i/>
        </w:rPr>
        <w:t>posteriorno</w:t>
      </w:r>
      <w:proofErr w:type="spellEnd"/>
      <w:r w:rsidRPr="007A6FD3">
        <w:rPr>
          <w:i/>
        </w:rPr>
        <w:t xml:space="preserve"> fiksacijo </w:t>
      </w:r>
      <w:proofErr w:type="spellStart"/>
      <w:r w:rsidRPr="007A6FD3">
        <w:rPr>
          <w:i/>
        </w:rPr>
        <w:t>kraniocervikalnega</w:t>
      </w:r>
      <w:proofErr w:type="spellEnd"/>
      <w:r w:rsidRPr="007A6FD3">
        <w:rPr>
          <w:i/>
        </w:rPr>
        <w:t xml:space="preserve"> prehoda mora izbrani ponudnik sistema </w:t>
      </w:r>
      <w:proofErr w:type="spellStart"/>
      <w:r w:rsidRPr="007A6FD3">
        <w:rPr>
          <w:i/>
        </w:rPr>
        <w:t>posteriorne</w:t>
      </w:r>
      <w:proofErr w:type="spellEnd"/>
      <w:r w:rsidRPr="007A6FD3">
        <w:rPr>
          <w:i/>
        </w:rPr>
        <w:t xml:space="preserve"> fiksacije </w:t>
      </w:r>
      <w:proofErr w:type="spellStart"/>
      <w:r w:rsidRPr="007A6FD3">
        <w:rPr>
          <w:i/>
        </w:rPr>
        <w:t>subaksialne</w:t>
      </w:r>
      <w:proofErr w:type="spellEnd"/>
      <w:r w:rsidRPr="007A6FD3">
        <w:rPr>
          <w:i/>
        </w:rPr>
        <w:t xml:space="preserve"> vratne hrbtenice v vnaprej določenem času pro </w:t>
      </w:r>
      <w:proofErr w:type="spellStart"/>
      <w:r w:rsidRPr="007A6FD3">
        <w:rPr>
          <w:i/>
        </w:rPr>
        <w:t>bono</w:t>
      </w:r>
      <w:proofErr w:type="spellEnd"/>
      <w:r w:rsidRPr="007A6FD3">
        <w:rPr>
          <w:i/>
        </w:rPr>
        <w:t xml:space="preserve"> omogočiti uporabo sistema za </w:t>
      </w:r>
      <w:proofErr w:type="spellStart"/>
      <w:r w:rsidRPr="007A6FD3">
        <w:rPr>
          <w:i/>
        </w:rPr>
        <w:t>posteriorno</w:t>
      </w:r>
      <w:proofErr w:type="spellEnd"/>
      <w:r w:rsidRPr="007A6FD3">
        <w:rPr>
          <w:i/>
        </w:rPr>
        <w:t xml:space="preserve"> fiksacijo </w:t>
      </w:r>
      <w:proofErr w:type="spellStart"/>
      <w:r w:rsidRPr="007A6FD3">
        <w:rPr>
          <w:i/>
        </w:rPr>
        <w:t>kraniocervikalnega</w:t>
      </w:r>
      <w:proofErr w:type="spellEnd"/>
      <w:r w:rsidRPr="007A6FD3">
        <w:rPr>
          <w:i/>
        </w:rPr>
        <w:t xml:space="preserve"> prehoda.</w:t>
      </w:r>
      <w:r w:rsidR="00D90B64" w:rsidRPr="007A6FD3">
        <w:rPr>
          <w:i/>
        </w:rPr>
        <w:t xml:space="preserve"> Izbrani ponudnik mora izkazati, da nudi tako vrsto v svojem </w:t>
      </w:r>
      <w:r w:rsidR="00556F6E">
        <w:rPr>
          <w:i/>
        </w:rPr>
        <w:t>naboru</w:t>
      </w:r>
      <w:r w:rsidR="00D90B64" w:rsidRPr="007A6FD3">
        <w:rPr>
          <w:i/>
        </w:rPr>
        <w:t xml:space="preserve"> implantatov.</w:t>
      </w:r>
    </w:p>
    <w:p w14:paraId="5659C985" w14:textId="77777777" w:rsidR="0004197C" w:rsidRPr="007A6FD3" w:rsidRDefault="0004197C" w:rsidP="003754E8">
      <w:pPr>
        <w:jc w:val="both"/>
        <w:rPr>
          <w:i/>
        </w:rPr>
      </w:pPr>
    </w:p>
    <w:p w14:paraId="4D94D493" w14:textId="77777777" w:rsidR="003754E8" w:rsidRPr="007A6FD3" w:rsidRDefault="003754E8" w:rsidP="003754E8">
      <w:pPr>
        <w:jc w:val="both"/>
        <w:rPr>
          <w:i/>
        </w:rPr>
      </w:pPr>
    </w:p>
    <w:p w14:paraId="61ABDC66" w14:textId="77777777" w:rsidR="0004197C" w:rsidRPr="007A6FD3" w:rsidRDefault="0004197C" w:rsidP="003754E8">
      <w:pPr>
        <w:jc w:val="both"/>
        <w:rPr>
          <w:b/>
        </w:rPr>
      </w:pPr>
      <w:r w:rsidRPr="00114B34">
        <w:rPr>
          <w:b/>
        </w:rPr>
        <w:t>b:</w:t>
      </w:r>
      <w:r w:rsidRPr="007A6FD3">
        <w:t xml:space="preserve"> </w:t>
      </w:r>
      <w:r w:rsidRPr="007A6FD3">
        <w:rPr>
          <w:b/>
        </w:rPr>
        <w:t xml:space="preserve">Sistem za </w:t>
      </w:r>
      <w:proofErr w:type="spellStart"/>
      <w:r w:rsidRPr="007A6FD3">
        <w:rPr>
          <w:b/>
        </w:rPr>
        <w:t>zadajšnjo</w:t>
      </w:r>
      <w:proofErr w:type="spellEnd"/>
      <w:r w:rsidRPr="007A6FD3">
        <w:rPr>
          <w:b/>
        </w:rPr>
        <w:t xml:space="preserve"> notranjo učvrstitev prsno-ledveno-križnične hrbtenice z možnostjo notranje učvrstitve na medenični obroč:</w:t>
      </w:r>
    </w:p>
    <w:p w14:paraId="19331C75" w14:textId="77777777" w:rsidR="0004197C" w:rsidRPr="007A6FD3" w:rsidRDefault="0004197C" w:rsidP="000E00AF">
      <w:pPr>
        <w:pStyle w:val="Odstavekseznama"/>
        <w:numPr>
          <w:ilvl w:val="0"/>
          <w:numId w:val="6"/>
        </w:numPr>
        <w:autoSpaceDE w:val="0"/>
        <w:autoSpaceDN w:val="0"/>
        <w:adjustRightInd w:val="0"/>
        <w:ind w:left="360"/>
        <w:contextualSpacing/>
        <w:jc w:val="both"/>
      </w:pPr>
      <w:proofErr w:type="spellStart"/>
      <w:r w:rsidRPr="007A6FD3">
        <w:t>Transpedikularni</w:t>
      </w:r>
      <w:proofErr w:type="spellEnd"/>
      <w:r w:rsidRPr="007A6FD3">
        <w:t xml:space="preserve"> vijak:</w:t>
      </w:r>
    </w:p>
    <w:p w14:paraId="58D78174" w14:textId="77777777" w:rsidR="0004197C" w:rsidRPr="007A6FD3" w:rsidRDefault="0004197C" w:rsidP="000E00AF">
      <w:pPr>
        <w:pStyle w:val="Odstavekseznama"/>
        <w:numPr>
          <w:ilvl w:val="0"/>
          <w:numId w:val="7"/>
        </w:numPr>
        <w:autoSpaceDE w:val="0"/>
        <w:autoSpaceDN w:val="0"/>
        <w:adjustRightInd w:val="0"/>
        <w:ind w:left="708"/>
        <w:contextualSpacing/>
        <w:jc w:val="both"/>
        <w:rPr>
          <w:bCs/>
        </w:rPr>
      </w:pPr>
      <w:r w:rsidRPr="007A6FD3">
        <w:rPr>
          <w:bCs/>
        </w:rPr>
        <w:t>Glava vijaka (</w:t>
      </w:r>
      <w:proofErr w:type="spellStart"/>
      <w:r w:rsidRPr="007A6FD3">
        <w:rPr>
          <w:bCs/>
        </w:rPr>
        <w:t>tulip</w:t>
      </w:r>
      <w:proofErr w:type="spellEnd"/>
      <w:r w:rsidRPr="007A6FD3">
        <w:rPr>
          <w:bCs/>
        </w:rPr>
        <w:t>):</w:t>
      </w:r>
    </w:p>
    <w:p w14:paraId="5E8E2DE2" w14:textId="77777777" w:rsidR="0004197C" w:rsidRPr="007A6FD3" w:rsidRDefault="0004197C" w:rsidP="000E00AF">
      <w:pPr>
        <w:pStyle w:val="Odstavekseznama"/>
        <w:numPr>
          <w:ilvl w:val="0"/>
          <w:numId w:val="8"/>
        </w:numPr>
        <w:autoSpaceDE w:val="0"/>
        <w:autoSpaceDN w:val="0"/>
        <w:adjustRightInd w:val="0"/>
        <w:ind w:left="1068"/>
        <w:contextualSpacing/>
        <w:jc w:val="both"/>
        <w:rPr>
          <w:bCs/>
        </w:rPr>
      </w:pPr>
      <w:r w:rsidRPr="007A6FD3">
        <w:rPr>
          <w:bCs/>
        </w:rPr>
        <w:t>Oblike: Večosna gibljivost, Fiksna glava, Enoosna gibljivost. Dvojna glava.</w:t>
      </w:r>
    </w:p>
    <w:p w14:paraId="0F8322C7" w14:textId="77777777" w:rsidR="0004197C" w:rsidRPr="007A6FD3" w:rsidRDefault="0004197C" w:rsidP="000E00AF">
      <w:pPr>
        <w:pStyle w:val="Odstavekseznama"/>
        <w:numPr>
          <w:ilvl w:val="0"/>
          <w:numId w:val="8"/>
        </w:numPr>
        <w:autoSpaceDE w:val="0"/>
        <w:autoSpaceDN w:val="0"/>
        <w:adjustRightInd w:val="0"/>
        <w:ind w:left="1068"/>
        <w:contextualSpacing/>
        <w:jc w:val="both"/>
        <w:rPr>
          <w:bCs/>
        </w:rPr>
      </w:pPr>
      <w:r w:rsidRPr="007A6FD3">
        <w:rPr>
          <w:bCs/>
        </w:rPr>
        <w:t>Širina glave kompatibilna z vzdolžnimi palicami dveh premerov (standardni in debelejši).</w:t>
      </w:r>
    </w:p>
    <w:p w14:paraId="34D9E072" w14:textId="77777777" w:rsidR="0004197C" w:rsidRPr="007A6FD3" w:rsidRDefault="0004197C" w:rsidP="000E00AF">
      <w:pPr>
        <w:pStyle w:val="Odstavekseznama"/>
        <w:numPr>
          <w:ilvl w:val="0"/>
          <w:numId w:val="8"/>
        </w:numPr>
        <w:autoSpaceDE w:val="0"/>
        <w:autoSpaceDN w:val="0"/>
        <w:adjustRightInd w:val="0"/>
        <w:ind w:left="1068"/>
        <w:contextualSpacing/>
        <w:jc w:val="both"/>
        <w:rPr>
          <w:bCs/>
        </w:rPr>
      </w:pPr>
      <w:r w:rsidRPr="007A6FD3">
        <w:rPr>
          <w:bCs/>
        </w:rPr>
        <w:t>Podaljšana glava z možnostjo odloma nefunkcionalnega dela glave po izvedenem manevru korekcije položaja vretenca v prostoru.</w:t>
      </w:r>
    </w:p>
    <w:p w14:paraId="25843914" w14:textId="77777777" w:rsidR="0004197C" w:rsidRPr="007A6FD3" w:rsidRDefault="0004197C" w:rsidP="000E00AF">
      <w:pPr>
        <w:pStyle w:val="Odstavekseznama"/>
        <w:numPr>
          <w:ilvl w:val="0"/>
          <w:numId w:val="8"/>
        </w:numPr>
        <w:autoSpaceDE w:val="0"/>
        <w:autoSpaceDN w:val="0"/>
        <w:adjustRightInd w:val="0"/>
        <w:ind w:left="1068"/>
        <w:contextualSpacing/>
        <w:jc w:val="both"/>
        <w:rPr>
          <w:bCs/>
        </w:rPr>
      </w:pPr>
      <w:r w:rsidRPr="007A6FD3">
        <w:rPr>
          <w:bCs/>
        </w:rPr>
        <w:t xml:space="preserve">Glava mora nuditi pritrditev na začasne redukcijske / </w:t>
      </w:r>
      <w:proofErr w:type="spellStart"/>
      <w:r w:rsidRPr="007A6FD3">
        <w:rPr>
          <w:bCs/>
        </w:rPr>
        <w:t>derotacijske</w:t>
      </w:r>
      <w:proofErr w:type="spellEnd"/>
      <w:r w:rsidRPr="007A6FD3">
        <w:rPr>
          <w:bCs/>
        </w:rPr>
        <w:t xml:space="preserve"> stebre med manevrom korekcije položaja vretenca v prostoru.</w:t>
      </w:r>
    </w:p>
    <w:p w14:paraId="5C8E6890" w14:textId="77777777" w:rsidR="0004197C" w:rsidRPr="007A6FD3" w:rsidRDefault="0004197C" w:rsidP="000E00AF">
      <w:pPr>
        <w:pStyle w:val="Odstavekseznama"/>
        <w:numPr>
          <w:ilvl w:val="0"/>
          <w:numId w:val="7"/>
        </w:numPr>
        <w:autoSpaceDE w:val="0"/>
        <w:autoSpaceDN w:val="0"/>
        <w:adjustRightInd w:val="0"/>
        <w:ind w:left="708"/>
        <w:contextualSpacing/>
        <w:jc w:val="both"/>
        <w:rPr>
          <w:bCs/>
        </w:rPr>
      </w:pPr>
      <w:r w:rsidRPr="007A6FD3">
        <w:rPr>
          <w:bCs/>
        </w:rPr>
        <w:t xml:space="preserve">Steblo vijaka: </w:t>
      </w:r>
    </w:p>
    <w:p w14:paraId="5E4E5445" w14:textId="77777777" w:rsidR="0004197C" w:rsidRPr="007A6FD3" w:rsidRDefault="0004197C" w:rsidP="000E00AF">
      <w:pPr>
        <w:pStyle w:val="Odstavekseznama"/>
        <w:numPr>
          <w:ilvl w:val="0"/>
          <w:numId w:val="9"/>
        </w:numPr>
        <w:autoSpaceDE w:val="0"/>
        <w:autoSpaceDN w:val="0"/>
        <w:adjustRightInd w:val="0"/>
        <w:ind w:left="1068"/>
        <w:contextualSpacing/>
        <w:jc w:val="both"/>
        <w:rPr>
          <w:bCs/>
        </w:rPr>
      </w:pPr>
      <w:proofErr w:type="spellStart"/>
      <w:r w:rsidRPr="007A6FD3">
        <w:rPr>
          <w:bCs/>
        </w:rPr>
        <w:t>zaželjen</w:t>
      </w:r>
      <w:proofErr w:type="spellEnd"/>
      <w:r w:rsidRPr="007A6FD3">
        <w:rPr>
          <w:bCs/>
        </w:rPr>
        <w:t xml:space="preserve"> je dvojni navoj stebla z namenom </w:t>
      </w:r>
      <w:proofErr w:type="spellStart"/>
      <w:r w:rsidRPr="007A6FD3">
        <w:rPr>
          <w:bCs/>
        </w:rPr>
        <w:t>spongiozno-kortikalnega</w:t>
      </w:r>
      <w:proofErr w:type="spellEnd"/>
      <w:r w:rsidRPr="007A6FD3">
        <w:rPr>
          <w:bCs/>
        </w:rPr>
        <w:t xml:space="preserve"> oprijema.</w:t>
      </w:r>
    </w:p>
    <w:p w14:paraId="7E03D3D9" w14:textId="77777777" w:rsidR="0004197C" w:rsidRPr="007A6FD3" w:rsidRDefault="0004197C" w:rsidP="000E00AF">
      <w:pPr>
        <w:pStyle w:val="Odstavekseznama"/>
        <w:numPr>
          <w:ilvl w:val="0"/>
          <w:numId w:val="9"/>
        </w:numPr>
        <w:autoSpaceDE w:val="0"/>
        <w:autoSpaceDN w:val="0"/>
        <w:adjustRightInd w:val="0"/>
        <w:ind w:left="1068"/>
        <w:contextualSpacing/>
        <w:jc w:val="both"/>
        <w:rPr>
          <w:bCs/>
        </w:rPr>
      </w:pPr>
      <w:r w:rsidRPr="007A6FD3">
        <w:rPr>
          <w:bCs/>
        </w:rPr>
        <w:t>premer 4.</w:t>
      </w:r>
      <w:r w:rsidR="00075E6A" w:rsidRPr="007A6FD3">
        <w:rPr>
          <w:bCs/>
        </w:rPr>
        <w:t>5</w:t>
      </w:r>
      <w:r w:rsidRPr="007A6FD3">
        <w:rPr>
          <w:bCs/>
        </w:rPr>
        <w:t xml:space="preserve"> - 8.5 mm.</w:t>
      </w:r>
    </w:p>
    <w:p w14:paraId="73E3248A" w14:textId="77777777" w:rsidR="0004197C" w:rsidRPr="007A6FD3" w:rsidRDefault="0004197C" w:rsidP="000E00AF">
      <w:pPr>
        <w:pStyle w:val="Odstavekseznama"/>
        <w:numPr>
          <w:ilvl w:val="0"/>
          <w:numId w:val="9"/>
        </w:numPr>
        <w:autoSpaceDE w:val="0"/>
        <w:autoSpaceDN w:val="0"/>
        <w:adjustRightInd w:val="0"/>
        <w:ind w:left="1068"/>
        <w:contextualSpacing/>
        <w:jc w:val="both"/>
        <w:rPr>
          <w:bCs/>
        </w:rPr>
      </w:pPr>
      <w:r w:rsidRPr="007A6FD3">
        <w:rPr>
          <w:bCs/>
        </w:rPr>
        <w:t xml:space="preserve">dolžina </w:t>
      </w:r>
      <w:r w:rsidR="00D90B64" w:rsidRPr="007A6FD3">
        <w:rPr>
          <w:bCs/>
        </w:rPr>
        <w:t>35</w:t>
      </w:r>
      <w:r w:rsidRPr="007A6FD3">
        <w:rPr>
          <w:bCs/>
        </w:rPr>
        <w:t xml:space="preserve"> -  65 mm.</w:t>
      </w:r>
    </w:p>
    <w:p w14:paraId="6BFDB3F2" w14:textId="55F599E0" w:rsidR="0004197C" w:rsidRPr="007A6FD3" w:rsidRDefault="00556F6E" w:rsidP="000E00AF">
      <w:pPr>
        <w:pStyle w:val="Odstavekseznama"/>
        <w:numPr>
          <w:ilvl w:val="0"/>
          <w:numId w:val="7"/>
        </w:numPr>
        <w:autoSpaceDE w:val="0"/>
        <w:autoSpaceDN w:val="0"/>
        <w:adjustRightInd w:val="0"/>
        <w:ind w:left="708"/>
        <w:contextualSpacing/>
        <w:jc w:val="both"/>
        <w:rPr>
          <w:bCs/>
        </w:rPr>
      </w:pPr>
      <w:r>
        <w:rPr>
          <w:bCs/>
        </w:rPr>
        <w:t>Nabor</w:t>
      </w:r>
      <w:r w:rsidR="0004197C" w:rsidRPr="007A6FD3">
        <w:rPr>
          <w:bCs/>
        </w:rPr>
        <w:t xml:space="preserve"> </w:t>
      </w:r>
      <w:proofErr w:type="spellStart"/>
      <w:r w:rsidR="0004197C" w:rsidRPr="007A6FD3">
        <w:rPr>
          <w:bCs/>
        </w:rPr>
        <w:t>transpedikularnih</w:t>
      </w:r>
      <w:proofErr w:type="spellEnd"/>
      <w:r w:rsidR="0004197C" w:rsidRPr="007A6FD3">
        <w:rPr>
          <w:bCs/>
        </w:rPr>
        <w:t xml:space="preserve"> vijakov mora omogočati možnost </w:t>
      </w:r>
      <w:proofErr w:type="spellStart"/>
      <w:r w:rsidR="0004197C" w:rsidRPr="007A6FD3">
        <w:rPr>
          <w:bCs/>
        </w:rPr>
        <w:t>kanulirane</w:t>
      </w:r>
      <w:proofErr w:type="spellEnd"/>
      <w:r w:rsidR="0004197C" w:rsidRPr="007A6FD3">
        <w:rPr>
          <w:bCs/>
        </w:rPr>
        <w:t xml:space="preserve"> </w:t>
      </w:r>
      <w:r>
        <w:rPr>
          <w:bCs/>
        </w:rPr>
        <w:t xml:space="preserve">in </w:t>
      </w:r>
      <w:proofErr w:type="spellStart"/>
      <w:r w:rsidR="0004197C" w:rsidRPr="007A6FD3">
        <w:rPr>
          <w:bCs/>
        </w:rPr>
        <w:t>perkutane</w:t>
      </w:r>
      <w:proofErr w:type="spellEnd"/>
      <w:r>
        <w:rPr>
          <w:bCs/>
        </w:rPr>
        <w:t xml:space="preserve"> </w:t>
      </w:r>
      <w:r w:rsidR="0004197C" w:rsidRPr="007A6FD3">
        <w:rPr>
          <w:bCs/>
        </w:rPr>
        <w:t>vstavitve .</w:t>
      </w:r>
    </w:p>
    <w:p w14:paraId="7EED47D1" w14:textId="483621AD" w:rsidR="0004197C" w:rsidRPr="007A6FD3" w:rsidRDefault="00556F6E" w:rsidP="000E00AF">
      <w:pPr>
        <w:pStyle w:val="Odstavekseznama"/>
        <w:numPr>
          <w:ilvl w:val="0"/>
          <w:numId w:val="7"/>
        </w:numPr>
        <w:autoSpaceDE w:val="0"/>
        <w:autoSpaceDN w:val="0"/>
        <w:adjustRightInd w:val="0"/>
        <w:ind w:left="708"/>
        <w:contextualSpacing/>
        <w:jc w:val="both"/>
        <w:rPr>
          <w:bCs/>
        </w:rPr>
      </w:pPr>
      <w:r>
        <w:rPr>
          <w:bCs/>
        </w:rPr>
        <w:t>Nabor</w:t>
      </w:r>
      <w:r w:rsidR="0004197C" w:rsidRPr="007A6FD3">
        <w:rPr>
          <w:bCs/>
        </w:rPr>
        <w:t xml:space="preserve"> </w:t>
      </w:r>
      <w:proofErr w:type="spellStart"/>
      <w:r w:rsidR="0004197C" w:rsidRPr="007A6FD3">
        <w:rPr>
          <w:bCs/>
        </w:rPr>
        <w:t>transpedikularnih</w:t>
      </w:r>
      <w:proofErr w:type="spellEnd"/>
      <w:r w:rsidR="0004197C" w:rsidRPr="007A6FD3">
        <w:rPr>
          <w:bCs/>
        </w:rPr>
        <w:t xml:space="preserve"> vijakov mora omogočati možnost vbrizgavanja kostnega cementa (</w:t>
      </w:r>
      <w:proofErr w:type="spellStart"/>
      <w:r>
        <w:rPr>
          <w:bCs/>
        </w:rPr>
        <w:t>polimetilmetakrilat</w:t>
      </w:r>
      <w:proofErr w:type="spellEnd"/>
      <w:r>
        <w:rPr>
          <w:bCs/>
        </w:rPr>
        <w:t xml:space="preserve"> - </w:t>
      </w:r>
      <w:r w:rsidR="0004197C" w:rsidRPr="007A6FD3">
        <w:rPr>
          <w:bCs/>
        </w:rPr>
        <w:t xml:space="preserve">PMMA) v telo vretenca prek </w:t>
      </w:r>
      <w:proofErr w:type="spellStart"/>
      <w:r w:rsidR="0004197C" w:rsidRPr="007A6FD3">
        <w:rPr>
          <w:bCs/>
        </w:rPr>
        <w:t>fenestriranega</w:t>
      </w:r>
      <w:proofErr w:type="spellEnd"/>
      <w:r w:rsidR="0004197C" w:rsidRPr="007A6FD3">
        <w:rPr>
          <w:bCs/>
        </w:rPr>
        <w:t xml:space="preserve"> stebla.</w:t>
      </w:r>
    </w:p>
    <w:p w14:paraId="6FE91555" w14:textId="77777777" w:rsidR="0004197C" w:rsidRPr="007A6FD3" w:rsidRDefault="0004197C" w:rsidP="000E00AF">
      <w:pPr>
        <w:pStyle w:val="Odstavekseznama"/>
        <w:numPr>
          <w:ilvl w:val="0"/>
          <w:numId w:val="6"/>
        </w:numPr>
        <w:autoSpaceDE w:val="0"/>
        <w:autoSpaceDN w:val="0"/>
        <w:adjustRightInd w:val="0"/>
        <w:ind w:left="360"/>
        <w:contextualSpacing/>
        <w:jc w:val="both"/>
      </w:pPr>
      <w:r w:rsidRPr="007A6FD3">
        <w:t>Fiksacijske kljukice:</w:t>
      </w:r>
    </w:p>
    <w:p w14:paraId="5BE45A2F" w14:textId="744EDB14" w:rsidR="0004197C" w:rsidRPr="007A6FD3" w:rsidRDefault="0004197C" w:rsidP="000E00AF">
      <w:pPr>
        <w:pStyle w:val="Odstavekseznama"/>
        <w:numPr>
          <w:ilvl w:val="0"/>
          <w:numId w:val="10"/>
        </w:numPr>
        <w:autoSpaceDE w:val="0"/>
        <w:autoSpaceDN w:val="0"/>
        <w:adjustRightInd w:val="0"/>
        <w:ind w:left="708"/>
        <w:contextualSpacing/>
        <w:jc w:val="both"/>
        <w:rPr>
          <w:bCs/>
        </w:rPr>
      </w:pPr>
      <w:r w:rsidRPr="007A6FD3">
        <w:rPr>
          <w:bCs/>
        </w:rPr>
        <w:t xml:space="preserve">Možnost vstavitve kot laminarna, </w:t>
      </w:r>
      <w:proofErr w:type="spellStart"/>
      <w:r w:rsidRPr="007A6FD3">
        <w:rPr>
          <w:bCs/>
        </w:rPr>
        <w:t>pedikularna</w:t>
      </w:r>
      <w:proofErr w:type="spellEnd"/>
      <w:r w:rsidRPr="007A6FD3">
        <w:rPr>
          <w:bCs/>
        </w:rPr>
        <w:t xml:space="preserve"> ali transverzalna kljukica na vse nivoje </w:t>
      </w:r>
      <w:r w:rsidR="00556F6E">
        <w:rPr>
          <w:bCs/>
        </w:rPr>
        <w:t>prsne</w:t>
      </w:r>
      <w:r w:rsidRPr="007A6FD3">
        <w:rPr>
          <w:bCs/>
        </w:rPr>
        <w:t xml:space="preserve"> hrbtenice.</w:t>
      </w:r>
    </w:p>
    <w:p w14:paraId="6264A419" w14:textId="77777777" w:rsidR="0004197C" w:rsidRPr="007A6FD3" w:rsidRDefault="0004197C" w:rsidP="000E00AF">
      <w:pPr>
        <w:pStyle w:val="Odstavekseznama"/>
        <w:numPr>
          <w:ilvl w:val="0"/>
          <w:numId w:val="6"/>
        </w:numPr>
        <w:autoSpaceDE w:val="0"/>
        <w:autoSpaceDN w:val="0"/>
        <w:adjustRightInd w:val="0"/>
        <w:ind w:left="360"/>
        <w:contextualSpacing/>
        <w:jc w:val="both"/>
        <w:rPr>
          <w:bCs/>
        </w:rPr>
      </w:pPr>
      <w:r w:rsidRPr="007A6FD3">
        <w:rPr>
          <w:bCs/>
        </w:rPr>
        <w:t>Zaklepni vijaki:</w:t>
      </w:r>
    </w:p>
    <w:p w14:paraId="49F849EB" w14:textId="77777777" w:rsidR="0004197C" w:rsidRPr="007A6FD3" w:rsidRDefault="0004197C" w:rsidP="000E00AF">
      <w:pPr>
        <w:pStyle w:val="Odstavekseznama"/>
        <w:numPr>
          <w:ilvl w:val="0"/>
          <w:numId w:val="11"/>
        </w:numPr>
        <w:autoSpaceDE w:val="0"/>
        <w:autoSpaceDN w:val="0"/>
        <w:adjustRightInd w:val="0"/>
        <w:ind w:left="708"/>
        <w:contextualSpacing/>
        <w:jc w:val="both"/>
        <w:rPr>
          <w:bCs/>
        </w:rPr>
      </w:pPr>
      <w:r w:rsidRPr="007A6FD3">
        <w:rPr>
          <w:bCs/>
        </w:rPr>
        <w:t xml:space="preserve">Zaklepni odlomni fiksacijski vijak za zaklepanje fiksacijske palice na </w:t>
      </w:r>
      <w:proofErr w:type="spellStart"/>
      <w:r w:rsidRPr="007A6FD3">
        <w:rPr>
          <w:bCs/>
        </w:rPr>
        <w:t>transpedikularni</w:t>
      </w:r>
      <w:proofErr w:type="spellEnd"/>
      <w:r w:rsidRPr="007A6FD3">
        <w:rPr>
          <w:bCs/>
        </w:rPr>
        <w:t xml:space="preserve"> vijak in fiksacijske kljukice.</w:t>
      </w:r>
      <w:r w:rsidR="00075E6A" w:rsidRPr="007A6FD3">
        <w:rPr>
          <w:bCs/>
        </w:rPr>
        <w:t xml:space="preserve"> Zaklepni odlomni fiksacijski vijaki morajo omogočati pričvrstitev različnih vrst glav </w:t>
      </w:r>
      <w:proofErr w:type="spellStart"/>
      <w:r w:rsidR="00075E6A" w:rsidRPr="007A6FD3">
        <w:rPr>
          <w:bCs/>
        </w:rPr>
        <w:t>transpedikularnih</w:t>
      </w:r>
      <w:proofErr w:type="spellEnd"/>
      <w:r w:rsidR="00075E6A" w:rsidRPr="007A6FD3">
        <w:rPr>
          <w:bCs/>
        </w:rPr>
        <w:t xml:space="preserve"> vijakov na palice.</w:t>
      </w:r>
    </w:p>
    <w:p w14:paraId="5538995B" w14:textId="77777777" w:rsidR="0004197C" w:rsidRPr="007A6FD3" w:rsidRDefault="0004197C" w:rsidP="000E00AF">
      <w:pPr>
        <w:pStyle w:val="Odstavekseznama"/>
        <w:numPr>
          <w:ilvl w:val="0"/>
          <w:numId w:val="6"/>
        </w:numPr>
        <w:autoSpaceDE w:val="0"/>
        <w:autoSpaceDN w:val="0"/>
        <w:adjustRightInd w:val="0"/>
        <w:ind w:left="360"/>
        <w:contextualSpacing/>
        <w:jc w:val="both"/>
        <w:rPr>
          <w:bCs/>
        </w:rPr>
      </w:pPr>
      <w:r w:rsidRPr="007A6FD3">
        <w:rPr>
          <w:bCs/>
        </w:rPr>
        <w:t xml:space="preserve">Fiksacija </w:t>
      </w:r>
      <w:r w:rsidR="00D90B64" w:rsidRPr="007A6FD3">
        <w:rPr>
          <w:bCs/>
        </w:rPr>
        <w:t>prsno-ledveno-križničnega</w:t>
      </w:r>
      <w:r w:rsidRPr="007A6FD3">
        <w:rPr>
          <w:bCs/>
        </w:rPr>
        <w:t xml:space="preserve"> notranjega konstrukta na medenični obroč:</w:t>
      </w:r>
    </w:p>
    <w:p w14:paraId="776021DB" w14:textId="77777777" w:rsidR="0004197C" w:rsidRPr="007A6FD3" w:rsidRDefault="0004197C" w:rsidP="000E00AF">
      <w:pPr>
        <w:pStyle w:val="Odstavekseznama"/>
        <w:numPr>
          <w:ilvl w:val="0"/>
          <w:numId w:val="12"/>
        </w:numPr>
        <w:autoSpaceDE w:val="0"/>
        <w:autoSpaceDN w:val="0"/>
        <w:adjustRightInd w:val="0"/>
        <w:ind w:left="708"/>
        <w:contextualSpacing/>
        <w:jc w:val="both"/>
        <w:rPr>
          <w:bCs/>
        </w:rPr>
      </w:pPr>
      <w:r w:rsidRPr="007A6FD3">
        <w:rPr>
          <w:bCs/>
        </w:rPr>
        <w:t xml:space="preserve">Fiksni in večosni vijaki z možnostjo pričvrstitve na fiksacijske palice notranjega fiksacijskega sistema in vstavitvijo v medenični obroč (črevnica) po metodi </w:t>
      </w:r>
      <w:proofErr w:type="spellStart"/>
      <w:r w:rsidRPr="007A6FD3">
        <w:rPr>
          <w:bCs/>
        </w:rPr>
        <w:t>iliakalnega</w:t>
      </w:r>
      <w:proofErr w:type="spellEnd"/>
      <w:r w:rsidRPr="007A6FD3">
        <w:rPr>
          <w:bCs/>
        </w:rPr>
        <w:t xml:space="preserve"> vijaka in S2-alarnega-iliakalnega (S2AI) vijaka.</w:t>
      </w:r>
    </w:p>
    <w:p w14:paraId="3DFFBAAE" w14:textId="77777777" w:rsidR="0004197C" w:rsidRPr="007A6FD3" w:rsidRDefault="0004197C" w:rsidP="000E00AF">
      <w:pPr>
        <w:pStyle w:val="Odstavekseznama"/>
        <w:numPr>
          <w:ilvl w:val="0"/>
          <w:numId w:val="6"/>
        </w:numPr>
        <w:autoSpaceDE w:val="0"/>
        <w:autoSpaceDN w:val="0"/>
        <w:adjustRightInd w:val="0"/>
        <w:ind w:left="360"/>
        <w:contextualSpacing/>
        <w:jc w:val="both"/>
        <w:rPr>
          <w:bCs/>
        </w:rPr>
      </w:pPr>
      <w:r w:rsidRPr="007A6FD3">
        <w:rPr>
          <w:bCs/>
        </w:rPr>
        <w:t>Fiksacijske palice:</w:t>
      </w:r>
    </w:p>
    <w:p w14:paraId="16A98340" w14:textId="3D6FEE34" w:rsidR="0004197C" w:rsidRPr="007A6FD3" w:rsidRDefault="0004197C" w:rsidP="000E00AF">
      <w:pPr>
        <w:pStyle w:val="Odstavekseznama"/>
        <w:numPr>
          <w:ilvl w:val="0"/>
          <w:numId w:val="13"/>
        </w:numPr>
        <w:autoSpaceDE w:val="0"/>
        <w:autoSpaceDN w:val="0"/>
        <w:adjustRightInd w:val="0"/>
        <w:ind w:left="708"/>
        <w:contextualSpacing/>
        <w:jc w:val="both"/>
        <w:rPr>
          <w:bCs/>
        </w:rPr>
      </w:pPr>
      <w:r w:rsidRPr="007A6FD3">
        <w:rPr>
          <w:bCs/>
        </w:rPr>
        <w:t xml:space="preserve">Palica za vzdolžno povezavo </w:t>
      </w:r>
      <w:proofErr w:type="spellStart"/>
      <w:r w:rsidRPr="007A6FD3">
        <w:rPr>
          <w:bCs/>
        </w:rPr>
        <w:t>transpedikularnih</w:t>
      </w:r>
      <w:proofErr w:type="spellEnd"/>
      <w:r w:rsidRPr="007A6FD3">
        <w:rPr>
          <w:bCs/>
        </w:rPr>
        <w:t xml:space="preserve"> vijakov in kljukic, heksagonalna (ali oblikovno podobna) oblika enega konca zaradi lažje manipulacije palic med korekcijskimi manevri.</w:t>
      </w:r>
    </w:p>
    <w:p w14:paraId="001CE028" w14:textId="0A122227" w:rsidR="0004197C" w:rsidRPr="007A6FD3" w:rsidRDefault="0004197C" w:rsidP="000E00AF">
      <w:pPr>
        <w:pStyle w:val="Odstavekseznama"/>
        <w:numPr>
          <w:ilvl w:val="0"/>
          <w:numId w:val="13"/>
        </w:numPr>
        <w:autoSpaceDE w:val="0"/>
        <w:autoSpaceDN w:val="0"/>
        <w:adjustRightInd w:val="0"/>
        <w:ind w:left="708"/>
        <w:contextualSpacing/>
        <w:jc w:val="both"/>
        <w:rPr>
          <w:bCs/>
        </w:rPr>
      </w:pPr>
      <w:r w:rsidRPr="007A6FD3">
        <w:rPr>
          <w:bCs/>
        </w:rPr>
        <w:t>premer 5.5</w:t>
      </w:r>
      <w:r w:rsidR="00556F6E">
        <w:rPr>
          <w:bCs/>
        </w:rPr>
        <w:t xml:space="preserve"> </w:t>
      </w:r>
      <w:r w:rsidRPr="007A6FD3">
        <w:rPr>
          <w:bCs/>
        </w:rPr>
        <w:t>mm in več (2 velikosti premera palice).</w:t>
      </w:r>
    </w:p>
    <w:p w14:paraId="6ED010F5" w14:textId="77777777" w:rsidR="0004197C" w:rsidRPr="007A6FD3" w:rsidRDefault="0004197C" w:rsidP="000E00AF">
      <w:pPr>
        <w:pStyle w:val="Odstavekseznama"/>
        <w:numPr>
          <w:ilvl w:val="0"/>
          <w:numId w:val="13"/>
        </w:numPr>
        <w:autoSpaceDE w:val="0"/>
        <w:autoSpaceDN w:val="0"/>
        <w:adjustRightInd w:val="0"/>
        <w:ind w:left="708"/>
        <w:contextualSpacing/>
        <w:jc w:val="both"/>
        <w:rPr>
          <w:bCs/>
        </w:rPr>
      </w:pPr>
      <w:r w:rsidRPr="007A6FD3">
        <w:rPr>
          <w:bCs/>
        </w:rPr>
        <w:t xml:space="preserve">dolžina palice ustrezna za deformacijsko kirurgijo </w:t>
      </w:r>
      <w:r w:rsidR="00D90B64" w:rsidRPr="007A6FD3">
        <w:rPr>
          <w:bCs/>
        </w:rPr>
        <w:t>prsno-ledvene</w:t>
      </w:r>
      <w:r w:rsidRPr="007A6FD3">
        <w:rPr>
          <w:bCs/>
        </w:rPr>
        <w:t xml:space="preserve"> hrbtenice.</w:t>
      </w:r>
    </w:p>
    <w:p w14:paraId="3F276A36" w14:textId="77777777" w:rsidR="0004197C" w:rsidRPr="007A6FD3" w:rsidRDefault="0004197C" w:rsidP="000E00AF">
      <w:pPr>
        <w:pStyle w:val="Odstavekseznama"/>
        <w:numPr>
          <w:ilvl w:val="0"/>
          <w:numId w:val="13"/>
        </w:numPr>
        <w:autoSpaceDE w:val="0"/>
        <w:autoSpaceDN w:val="0"/>
        <w:adjustRightInd w:val="0"/>
        <w:ind w:left="708"/>
        <w:contextualSpacing/>
        <w:jc w:val="both"/>
        <w:rPr>
          <w:bCs/>
        </w:rPr>
      </w:pPr>
      <w:r w:rsidRPr="007A6FD3">
        <w:rPr>
          <w:bCs/>
        </w:rPr>
        <w:t>material zlitina titana in kobalt-kroma (obe možnosti).</w:t>
      </w:r>
    </w:p>
    <w:p w14:paraId="66226E5C" w14:textId="77777777" w:rsidR="0004197C" w:rsidRPr="007A6FD3" w:rsidRDefault="0004197C" w:rsidP="000E00AF">
      <w:pPr>
        <w:pStyle w:val="Odstavekseznama"/>
        <w:numPr>
          <w:ilvl w:val="0"/>
          <w:numId w:val="6"/>
        </w:numPr>
        <w:autoSpaceDE w:val="0"/>
        <w:autoSpaceDN w:val="0"/>
        <w:adjustRightInd w:val="0"/>
        <w:ind w:left="360"/>
        <w:contextualSpacing/>
        <w:jc w:val="both"/>
        <w:rPr>
          <w:bCs/>
        </w:rPr>
      </w:pPr>
      <w:r w:rsidRPr="007A6FD3">
        <w:rPr>
          <w:bCs/>
        </w:rPr>
        <w:t>Prečne povezave:</w:t>
      </w:r>
    </w:p>
    <w:p w14:paraId="51F0A9F8" w14:textId="77777777" w:rsidR="0004197C" w:rsidRPr="007A6FD3" w:rsidRDefault="0004197C" w:rsidP="000E00AF">
      <w:pPr>
        <w:pStyle w:val="Odstavekseznama"/>
        <w:numPr>
          <w:ilvl w:val="0"/>
          <w:numId w:val="14"/>
        </w:numPr>
        <w:autoSpaceDE w:val="0"/>
        <w:autoSpaceDN w:val="0"/>
        <w:adjustRightInd w:val="0"/>
        <w:ind w:left="708"/>
        <w:contextualSpacing/>
        <w:jc w:val="both"/>
        <w:rPr>
          <w:bCs/>
        </w:rPr>
      </w:pPr>
      <w:r w:rsidRPr="007A6FD3">
        <w:rPr>
          <w:bCs/>
        </w:rPr>
        <w:t>Fiksna prečna povezava:</w:t>
      </w:r>
    </w:p>
    <w:p w14:paraId="18B5742D" w14:textId="77777777" w:rsidR="0004197C" w:rsidRPr="007A6FD3" w:rsidRDefault="0004197C" w:rsidP="000E00AF">
      <w:pPr>
        <w:pStyle w:val="Odstavekseznama"/>
        <w:numPr>
          <w:ilvl w:val="0"/>
          <w:numId w:val="15"/>
        </w:numPr>
        <w:autoSpaceDE w:val="0"/>
        <w:autoSpaceDN w:val="0"/>
        <w:adjustRightInd w:val="0"/>
        <w:ind w:left="1056"/>
        <w:contextualSpacing/>
        <w:jc w:val="both"/>
        <w:rPr>
          <w:bCs/>
        </w:rPr>
      </w:pPr>
      <w:r w:rsidRPr="007A6FD3">
        <w:rPr>
          <w:bCs/>
        </w:rPr>
        <w:t>anatomsko oblikovana prečna povezava.</w:t>
      </w:r>
    </w:p>
    <w:p w14:paraId="0436971A" w14:textId="77777777" w:rsidR="0004197C" w:rsidRPr="007A6FD3" w:rsidRDefault="0004197C" w:rsidP="000E00AF">
      <w:pPr>
        <w:pStyle w:val="Odstavekseznama"/>
        <w:numPr>
          <w:ilvl w:val="0"/>
          <w:numId w:val="15"/>
        </w:numPr>
        <w:autoSpaceDE w:val="0"/>
        <w:autoSpaceDN w:val="0"/>
        <w:adjustRightInd w:val="0"/>
        <w:ind w:left="1056"/>
        <w:contextualSpacing/>
        <w:jc w:val="both"/>
        <w:rPr>
          <w:bCs/>
        </w:rPr>
      </w:pPr>
      <w:r w:rsidRPr="007A6FD3">
        <w:rPr>
          <w:bCs/>
        </w:rPr>
        <w:t>vgrajeni odlomni vijaki za povezovanje fiksacijskih palic obeh debelin.</w:t>
      </w:r>
    </w:p>
    <w:p w14:paraId="3D4F6F20" w14:textId="77777777" w:rsidR="0004197C" w:rsidRPr="007A6FD3" w:rsidRDefault="0004197C" w:rsidP="000E00AF">
      <w:pPr>
        <w:pStyle w:val="Odstavekseznama"/>
        <w:numPr>
          <w:ilvl w:val="0"/>
          <w:numId w:val="15"/>
        </w:numPr>
        <w:autoSpaceDE w:val="0"/>
        <w:autoSpaceDN w:val="0"/>
        <w:adjustRightInd w:val="0"/>
        <w:ind w:left="1056"/>
        <w:contextualSpacing/>
        <w:jc w:val="both"/>
        <w:rPr>
          <w:bCs/>
        </w:rPr>
      </w:pPr>
      <w:r w:rsidRPr="007A6FD3">
        <w:rPr>
          <w:bCs/>
        </w:rPr>
        <w:t>nizek profil.</w:t>
      </w:r>
    </w:p>
    <w:p w14:paraId="2B66FEAF" w14:textId="77777777" w:rsidR="0004197C" w:rsidRPr="007A6FD3" w:rsidRDefault="0004197C" w:rsidP="000E00AF">
      <w:pPr>
        <w:pStyle w:val="Odstavekseznama"/>
        <w:numPr>
          <w:ilvl w:val="0"/>
          <w:numId w:val="15"/>
        </w:numPr>
        <w:autoSpaceDE w:val="0"/>
        <w:autoSpaceDN w:val="0"/>
        <w:adjustRightInd w:val="0"/>
        <w:ind w:left="1056"/>
        <w:contextualSpacing/>
        <w:jc w:val="both"/>
        <w:rPr>
          <w:bCs/>
        </w:rPr>
      </w:pPr>
      <w:r w:rsidRPr="007A6FD3">
        <w:rPr>
          <w:bCs/>
        </w:rPr>
        <w:t>širina mora ustrezati standardnim vrednostim razdalje med fiksacijskima palicama.</w:t>
      </w:r>
    </w:p>
    <w:p w14:paraId="2945542C" w14:textId="77777777" w:rsidR="0004197C" w:rsidRPr="007A6FD3" w:rsidRDefault="0004197C" w:rsidP="000E00AF">
      <w:pPr>
        <w:pStyle w:val="Odstavekseznama"/>
        <w:numPr>
          <w:ilvl w:val="0"/>
          <w:numId w:val="14"/>
        </w:numPr>
        <w:autoSpaceDE w:val="0"/>
        <w:autoSpaceDN w:val="0"/>
        <w:adjustRightInd w:val="0"/>
        <w:ind w:left="708"/>
        <w:contextualSpacing/>
        <w:jc w:val="both"/>
        <w:rPr>
          <w:bCs/>
        </w:rPr>
      </w:pPr>
      <w:r w:rsidRPr="007A6FD3">
        <w:rPr>
          <w:bCs/>
        </w:rPr>
        <w:t>Premično-nastavljiva prečna povezava:</w:t>
      </w:r>
    </w:p>
    <w:p w14:paraId="63BAD23B" w14:textId="77777777" w:rsidR="0004197C" w:rsidRPr="007A6FD3" w:rsidRDefault="0004197C" w:rsidP="000E00AF">
      <w:pPr>
        <w:pStyle w:val="Odstavekseznama"/>
        <w:numPr>
          <w:ilvl w:val="0"/>
          <w:numId w:val="16"/>
        </w:numPr>
        <w:autoSpaceDE w:val="0"/>
        <w:autoSpaceDN w:val="0"/>
        <w:adjustRightInd w:val="0"/>
        <w:ind w:left="1056"/>
        <w:contextualSpacing/>
        <w:jc w:val="both"/>
        <w:rPr>
          <w:bCs/>
        </w:rPr>
      </w:pPr>
      <w:r w:rsidRPr="007A6FD3">
        <w:rPr>
          <w:bCs/>
        </w:rPr>
        <w:t>anatomsko oblikovana prečna povezava.</w:t>
      </w:r>
    </w:p>
    <w:p w14:paraId="11200EC2" w14:textId="77777777" w:rsidR="0004197C" w:rsidRPr="007A6FD3" w:rsidRDefault="0004197C" w:rsidP="000E00AF">
      <w:pPr>
        <w:pStyle w:val="Odstavekseznama"/>
        <w:numPr>
          <w:ilvl w:val="0"/>
          <w:numId w:val="16"/>
        </w:numPr>
        <w:autoSpaceDE w:val="0"/>
        <w:autoSpaceDN w:val="0"/>
        <w:adjustRightInd w:val="0"/>
        <w:ind w:left="1056"/>
        <w:contextualSpacing/>
        <w:jc w:val="both"/>
        <w:rPr>
          <w:bCs/>
        </w:rPr>
      </w:pPr>
      <w:r w:rsidRPr="007A6FD3">
        <w:rPr>
          <w:bCs/>
        </w:rPr>
        <w:t>vgrajeni odlomni vijaki za povezovanje fiksacijskih palic obeh debelin.</w:t>
      </w:r>
    </w:p>
    <w:p w14:paraId="15E2DC7B" w14:textId="77777777" w:rsidR="0004197C" w:rsidRPr="007A6FD3" w:rsidRDefault="0004197C" w:rsidP="000E00AF">
      <w:pPr>
        <w:pStyle w:val="Odstavekseznama"/>
        <w:numPr>
          <w:ilvl w:val="0"/>
          <w:numId w:val="16"/>
        </w:numPr>
        <w:autoSpaceDE w:val="0"/>
        <w:autoSpaceDN w:val="0"/>
        <w:adjustRightInd w:val="0"/>
        <w:ind w:left="1056"/>
        <w:contextualSpacing/>
        <w:jc w:val="both"/>
        <w:rPr>
          <w:bCs/>
        </w:rPr>
      </w:pPr>
      <w:r w:rsidRPr="007A6FD3">
        <w:rPr>
          <w:bCs/>
        </w:rPr>
        <w:t>nizek profil.</w:t>
      </w:r>
    </w:p>
    <w:p w14:paraId="3B311068" w14:textId="77777777" w:rsidR="0004197C" w:rsidRPr="007A6FD3" w:rsidRDefault="0004197C" w:rsidP="000E00AF">
      <w:pPr>
        <w:pStyle w:val="Odstavekseznama"/>
        <w:numPr>
          <w:ilvl w:val="0"/>
          <w:numId w:val="16"/>
        </w:numPr>
        <w:autoSpaceDE w:val="0"/>
        <w:autoSpaceDN w:val="0"/>
        <w:adjustRightInd w:val="0"/>
        <w:ind w:left="1056"/>
        <w:contextualSpacing/>
        <w:jc w:val="both"/>
        <w:rPr>
          <w:bCs/>
        </w:rPr>
      </w:pPr>
      <w:r w:rsidRPr="007A6FD3">
        <w:rPr>
          <w:bCs/>
        </w:rPr>
        <w:t>širina mora ustrezati standardnim vrednostim razdalje med fiksacijskima palicama.</w:t>
      </w:r>
    </w:p>
    <w:p w14:paraId="644F48AF" w14:textId="748456B1" w:rsidR="0004197C" w:rsidRPr="007A6FD3" w:rsidRDefault="0004197C" w:rsidP="000E00AF">
      <w:pPr>
        <w:pStyle w:val="Odstavekseznama"/>
        <w:numPr>
          <w:ilvl w:val="0"/>
          <w:numId w:val="6"/>
        </w:numPr>
        <w:autoSpaceDE w:val="0"/>
        <w:autoSpaceDN w:val="0"/>
        <w:adjustRightInd w:val="0"/>
        <w:ind w:left="360"/>
        <w:contextualSpacing/>
        <w:jc w:val="both"/>
        <w:rPr>
          <w:bCs/>
        </w:rPr>
      </w:pPr>
      <w:proofErr w:type="spellStart"/>
      <w:r w:rsidRPr="007A6FD3">
        <w:rPr>
          <w:bCs/>
        </w:rPr>
        <w:t>Konektorji</w:t>
      </w:r>
      <w:proofErr w:type="spellEnd"/>
      <w:r w:rsidRPr="007A6FD3">
        <w:rPr>
          <w:bCs/>
        </w:rPr>
        <w:t xml:space="preserve"> </w:t>
      </w:r>
      <w:r w:rsidR="00556F6E">
        <w:rPr>
          <w:bCs/>
        </w:rPr>
        <w:t xml:space="preserve">(povezave) </w:t>
      </w:r>
      <w:r w:rsidRPr="007A6FD3">
        <w:rPr>
          <w:bCs/>
        </w:rPr>
        <w:t xml:space="preserve">za prečno </w:t>
      </w:r>
      <w:r w:rsidR="00D90B64" w:rsidRPr="007A6FD3">
        <w:rPr>
          <w:bCs/>
        </w:rPr>
        <w:t xml:space="preserve">in vzdolžno </w:t>
      </w:r>
      <w:r w:rsidRPr="007A6FD3">
        <w:rPr>
          <w:bCs/>
        </w:rPr>
        <w:t>spajanje različnih dimenzij palic:</w:t>
      </w:r>
    </w:p>
    <w:p w14:paraId="50A458C9" w14:textId="77777777" w:rsidR="0004197C" w:rsidRPr="007A6FD3" w:rsidRDefault="0004197C" w:rsidP="000E00AF">
      <w:pPr>
        <w:pStyle w:val="Odstavekseznama"/>
        <w:numPr>
          <w:ilvl w:val="0"/>
          <w:numId w:val="17"/>
        </w:numPr>
        <w:autoSpaceDE w:val="0"/>
        <w:autoSpaceDN w:val="0"/>
        <w:adjustRightInd w:val="0"/>
        <w:ind w:left="708"/>
        <w:contextualSpacing/>
        <w:jc w:val="both"/>
        <w:rPr>
          <w:bCs/>
        </w:rPr>
      </w:pPr>
      <w:proofErr w:type="spellStart"/>
      <w:r w:rsidRPr="007A6FD3">
        <w:rPr>
          <w:bCs/>
        </w:rPr>
        <w:t>Konektorji</w:t>
      </w:r>
      <w:proofErr w:type="spellEnd"/>
      <w:r w:rsidRPr="007A6FD3">
        <w:rPr>
          <w:bCs/>
        </w:rPr>
        <w:t xml:space="preserve"> morajo omogočati spajanje s primarnimi konstrukti različnih debelin palic.</w:t>
      </w:r>
    </w:p>
    <w:p w14:paraId="4BEEF07C" w14:textId="77777777" w:rsidR="0004197C" w:rsidRPr="007A6FD3" w:rsidRDefault="0004197C" w:rsidP="003754E8">
      <w:pPr>
        <w:pStyle w:val="Odstavekseznama"/>
        <w:autoSpaceDE w:val="0"/>
        <w:autoSpaceDN w:val="0"/>
        <w:adjustRightInd w:val="0"/>
        <w:jc w:val="both"/>
        <w:rPr>
          <w:bCs/>
        </w:rPr>
      </w:pPr>
    </w:p>
    <w:p w14:paraId="288C9A3E" w14:textId="77777777" w:rsidR="0004197C" w:rsidRPr="007A6FD3" w:rsidRDefault="0004197C" w:rsidP="003754E8">
      <w:pPr>
        <w:jc w:val="both"/>
        <w:rPr>
          <w:b/>
        </w:rPr>
      </w:pPr>
      <w:r w:rsidRPr="00114B34">
        <w:rPr>
          <w:b/>
        </w:rPr>
        <w:t>c:</w:t>
      </w:r>
      <w:r w:rsidRPr="007A6FD3">
        <w:t xml:space="preserve"> </w:t>
      </w:r>
      <w:r w:rsidRPr="007A6FD3">
        <w:rPr>
          <w:b/>
        </w:rPr>
        <w:t xml:space="preserve">Sistem za </w:t>
      </w:r>
      <w:proofErr w:type="spellStart"/>
      <w:r w:rsidRPr="007A6FD3">
        <w:rPr>
          <w:b/>
        </w:rPr>
        <w:t>zadajšnjo</w:t>
      </w:r>
      <w:proofErr w:type="spellEnd"/>
      <w:r w:rsidRPr="007A6FD3">
        <w:rPr>
          <w:b/>
        </w:rPr>
        <w:t xml:space="preserve"> medvretenčno </w:t>
      </w:r>
      <w:proofErr w:type="spellStart"/>
      <w:r w:rsidRPr="007A6FD3">
        <w:rPr>
          <w:b/>
        </w:rPr>
        <w:t>instrumentirano</w:t>
      </w:r>
      <w:proofErr w:type="spellEnd"/>
      <w:r w:rsidRPr="007A6FD3">
        <w:rPr>
          <w:b/>
        </w:rPr>
        <w:t xml:space="preserve"> notranjo učvrstitev ledveno-križnične hrbtenice:</w:t>
      </w:r>
    </w:p>
    <w:p w14:paraId="35060428" w14:textId="4CB98B84" w:rsidR="0004197C" w:rsidRPr="007A6FD3" w:rsidRDefault="0004197C" w:rsidP="003754E8">
      <w:pPr>
        <w:jc w:val="both"/>
      </w:pPr>
      <w:r w:rsidRPr="007A6FD3">
        <w:t xml:space="preserve">Tip 1 (TLIF in PLIF metoda (t. i. </w:t>
      </w:r>
      <w:r w:rsidR="00556F6E">
        <w:t>»</w:t>
      </w:r>
      <w:proofErr w:type="spellStart"/>
      <w:r w:rsidRPr="007A6FD3">
        <w:t>bullet</w:t>
      </w:r>
      <w:proofErr w:type="spellEnd"/>
      <w:r w:rsidRPr="007A6FD3">
        <w:t xml:space="preserve"> </w:t>
      </w:r>
      <w:proofErr w:type="spellStart"/>
      <w:r w:rsidRPr="007A6FD3">
        <w:t>cage</w:t>
      </w:r>
      <w:proofErr w:type="spellEnd"/>
      <w:r w:rsidR="00556F6E">
        <w:t>«</w:t>
      </w:r>
      <w:r w:rsidRPr="007A6FD3">
        <w:t>))</w:t>
      </w:r>
    </w:p>
    <w:p w14:paraId="42DA3EE2" w14:textId="37082FB7" w:rsidR="0004197C" w:rsidRPr="007A6FD3" w:rsidRDefault="0004197C" w:rsidP="000E00AF">
      <w:pPr>
        <w:numPr>
          <w:ilvl w:val="0"/>
          <w:numId w:val="18"/>
        </w:numPr>
        <w:contextualSpacing/>
        <w:jc w:val="both"/>
      </w:pPr>
      <w:r w:rsidRPr="007A6FD3">
        <w:t xml:space="preserve">Stabilizacijska kletka za medvretenčno vstavitev po TLIF/PLIF metodi (angl. </w:t>
      </w:r>
      <w:proofErr w:type="spellStart"/>
      <w:r w:rsidRPr="007A6FD3">
        <w:t>Transforaminal</w:t>
      </w:r>
      <w:proofErr w:type="spellEnd"/>
      <w:r w:rsidRPr="007A6FD3">
        <w:t xml:space="preserve"> Lumbar </w:t>
      </w:r>
      <w:proofErr w:type="spellStart"/>
      <w:r w:rsidRPr="007A6FD3">
        <w:t>Interbody</w:t>
      </w:r>
      <w:proofErr w:type="spellEnd"/>
      <w:r w:rsidRPr="007A6FD3">
        <w:t xml:space="preserve"> </w:t>
      </w:r>
      <w:proofErr w:type="spellStart"/>
      <w:r w:rsidRPr="007A6FD3">
        <w:t>Fusion</w:t>
      </w:r>
      <w:proofErr w:type="spellEnd"/>
      <w:r w:rsidRPr="007A6FD3">
        <w:t xml:space="preserve"> / </w:t>
      </w:r>
      <w:proofErr w:type="spellStart"/>
      <w:r w:rsidRPr="007A6FD3">
        <w:t>Posterior</w:t>
      </w:r>
      <w:proofErr w:type="spellEnd"/>
      <w:r w:rsidRPr="007A6FD3">
        <w:t xml:space="preserve"> Lumbar </w:t>
      </w:r>
      <w:proofErr w:type="spellStart"/>
      <w:r w:rsidRPr="007A6FD3">
        <w:t>Interbody</w:t>
      </w:r>
      <w:proofErr w:type="spellEnd"/>
      <w:r w:rsidRPr="007A6FD3">
        <w:t xml:space="preserve"> </w:t>
      </w:r>
      <w:proofErr w:type="spellStart"/>
      <w:r w:rsidRPr="007A6FD3">
        <w:t>Fusion</w:t>
      </w:r>
      <w:proofErr w:type="spellEnd"/>
      <w:r w:rsidRPr="007A6FD3">
        <w:t>). Material je PEEK (</w:t>
      </w:r>
      <w:proofErr w:type="spellStart"/>
      <w:r w:rsidRPr="007A6FD3">
        <w:t>poly</w:t>
      </w:r>
      <w:proofErr w:type="spellEnd"/>
      <w:r w:rsidRPr="007A6FD3">
        <w:t xml:space="preserve">-eter-eter keton) z rentgenskimi označevalci in titan, ki omogoča </w:t>
      </w:r>
      <w:proofErr w:type="spellStart"/>
      <w:r w:rsidRPr="007A6FD3">
        <w:t>osteointegracijo</w:t>
      </w:r>
      <w:proofErr w:type="spellEnd"/>
      <w:r w:rsidRPr="007A6FD3">
        <w:t xml:space="preserve">. Oblike kletk naj omogočajo direktno stransko medvretenčno vstavitev (t. i. </w:t>
      </w:r>
      <w:r w:rsidR="00556F6E">
        <w:t>»</w:t>
      </w:r>
      <w:proofErr w:type="spellStart"/>
      <w:r w:rsidRPr="007A6FD3">
        <w:t>bullet</w:t>
      </w:r>
      <w:proofErr w:type="spellEnd"/>
      <w:r w:rsidR="00556F6E">
        <w:t xml:space="preserve"> </w:t>
      </w:r>
      <w:proofErr w:type="spellStart"/>
      <w:r w:rsidRPr="007A6FD3">
        <w:t>cage</w:t>
      </w:r>
      <w:proofErr w:type="spellEnd"/>
      <w:r w:rsidR="00556F6E">
        <w:t>«</w:t>
      </w:r>
      <w:r w:rsidRPr="007A6FD3">
        <w:t>) Dolžina, širina in debelina (medvretenčna višina) kletke naj bodo prilagojene standardni anatomiji bolnika.</w:t>
      </w:r>
    </w:p>
    <w:p w14:paraId="49AB4176" w14:textId="7C8DC836" w:rsidR="0004197C" w:rsidRPr="007A6FD3" w:rsidRDefault="0004197C" w:rsidP="003754E8">
      <w:pPr>
        <w:jc w:val="both"/>
      </w:pPr>
      <w:r w:rsidRPr="007A6FD3">
        <w:t xml:space="preserve">Tip 2 (TLIF metoda  (t. i. </w:t>
      </w:r>
      <w:r w:rsidR="00114B34">
        <w:t>»</w:t>
      </w:r>
      <w:r w:rsidRPr="007A6FD3">
        <w:t xml:space="preserve">banana </w:t>
      </w:r>
      <w:proofErr w:type="spellStart"/>
      <w:r w:rsidRPr="007A6FD3">
        <w:t>cage</w:t>
      </w:r>
      <w:proofErr w:type="spellEnd"/>
      <w:r w:rsidR="00114B34">
        <w:t>«</w:t>
      </w:r>
      <w:r w:rsidRPr="007A6FD3">
        <w:t>))</w:t>
      </w:r>
    </w:p>
    <w:p w14:paraId="49FB3225" w14:textId="6D74A86C" w:rsidR="0004197C" w:rsidRPr="007A6FD3" w:rsidRDefault="0004197C" w:rsidP="000E00AF">
      <w:pPr>
        <w:numPr>
          <w:ilvl w:val="0"/>
          <w:numId w:val="18"/>
        </w:numPr>
        <w:contextualSpacing/>
        <w:jc w:val="both"/>
      </w:pPr>
      <w:r w:rsidRPr="007A6FD3">
        <w:t xml:space="preserve">Stabilizacijska kletka za medvretenčno vstavitev po TLIF metodi (angl. </w:t>
      </w:r>
      <w:proofErr w:type="spellStart"/>
      <w:r w:rsidRPr="007A6FD3">
        <w:t>Transforaminal</w:t>
      </w:r>
      <w:proofErr w:type="spellEnd"/>
      <w:r w:rsidRPr="007A6FD3">
        <w:t xml:space="preserve"> Lumbar </w:t>
      </w:r>
      <w:proofErr w:type="spellStart"/>
      <w:r w:rsidRPr="007A6FD3">
        <w:t>Interbody</w:t>
      </w:r>
      <w:proofErr w:type="spellEnd"/>
      <w:r w:rsidRPr="007A6FD3">
        <w:t xml:space="preserve"> </w:t>
      </w:r>
      <w:proofErr w:type="spellStart"/>
      <w:r w:rsidRPr="007A6FD3">
        <w:t>Fusion</w:t>
      </w:r>
      <w:proofErr w:type="spellEnd"/>
      <w:r w:rsidRPr="007A6FD3">
        <w:t xml:space="preserve"> ). Material je titanova zlitina, ki omogoča </w:t>
      </w:r>
      <w:proofErr w:type="spellStart"/>
      <w:r w:rsidRPr="007A6FD3">
        <w:t>osteointegracijo</w:t>
      </w:r>
      <w:proofErr w:type="spellEnd"/>
      <w:r w:rsidRPr="007A6FD3">
        <w:t xml:space="preserve">. Oblike kletk naj omogočajo </w:t>
      </w:r>
      <w:proofErr w:type="spellStart"/>
      <w:r w:rsidRPr="007A6FD3">
        <w:t>anteriorno</w:t>
      </w:r>
      <w:proofErr w:type="spellEnd"/>
      <w:r w:rsidRPr="007A6FD3">
        <w:t xml:space="preserve"> medvretenčno vstavitev (t. i. </w:t>
      </w:r>
      <w:r w:rsidR="00114B34">
        <w:t>»</w:t>
      </w:r>
      <w:r w:rsidRPr="007A6FD3">
        <w:t xml:space="preserve">banana </w:t>
      </w:r>
      <w:proofErr w:type="spellStart"/>
      <w:r w:rsidRPr="007A6FD3">
        <w:t>cage</w:t>
      </w:r>
      <w:proofErr w:type="spellEnd"/>
      <w:r w:rsidR="00114B34">
        <w:t>«</w:t>
      </w:r>
      <w:r w:rsidRPr="007A6FD3">
        <w:t xml:space="preserve">), Dolžina, širina in debelina (medvretenčna višina) kletke naj bodo prilagojene standardni anatomiji bolnika. Kletke naj omogočajo različne standardizirane kote </w:t>
      </w:r>
      <w:proofErr w:type="spellStart"/>
      <w:r w:rsidRPr="007A6FD3">
        <w:t>lordozacije</w:t>
      </w:r>
      <w:proofErr w:type="spellEnd"/>
      <w:r w:rsidRPr="007A6FD3">
        <w:t xml:space="preserve"> medvretenčnega prostora.</w:t>
      </w:r>
    </w:p>
    <w:p w14:paraId="44BF8CF5" w14:textId="77777777" w:rsidR="003754E8" w:rsidRPr="007A6FD3" w:rsidRDefault="003754E8" w:rsidP="003754E8">
      <w:pPr>
        <w:ind w:left="720"/>
        <w:contextualSpacing/>
        <w:jc w:val="both"/>
      </w:pPr>
    </w:p>
    <w:p w14:paraId="038F72D7" w14:textId="77777777" w:rsidR="0004197C" w:rsidRPr="007A6FD3" w:rsidRDefault="0004197C" w:rsidP="003754E8">
      <w:pPr>
        <w:jc w:val="both"/>
        <w:rPr>
          <w:b/>
          <w:szCs w:val="28"/>
        </w:rPr>
      </w:pPr>
      <w:r w:rsidRPr="007A6FD3">
        <w:rPr>
          <w:b/>
          <w:szCs w:val="28"/>
        </w:rPr>
        <w:t>S</w:t>
      </w:r>
      <w:r w:rsidR="00AC4C56" w:rsidRPr="007A6FD3">
        <w:rPr>
          <w:b/>
          <w:szCs w:val="28"/>
        </w:rPr>
        <w:t>klop</w:t>
      </w:r>
      <w:r w:rsidRPr="007A6FD3">
        <w:rPr>
          <w:b/>
          <w:szCs w:val="28"/>
        </w:rPr>
        <w:t xml:space="preserve"> 41: Sistem za </w:t>
      </w:r>
      <w:proofErr w:type="spellStart"/>
      <w:r w:rsidRPr="007A6FD3">
        <w:rPr>
          <w:b/>
          <w:szCs w:val="28"/>
        </w:rPr>
        <w:t>zadajšnjo</w:t>
      </w:r>
      <w:proofErr w:type="spellEnd"/>
      <w:r w:rsidRPr="007A6FD3">
        <w:rPr>
          <w:b/>
          <w:szCs w:val="28"/>
        </w:rPr>
        <w:t xml:space="preserve"> notranjo učvrstitev prsno-ledveno-križnične hrbtenice s fiksacijo na medenico</w:t>
      </w:r>
    </w:p>
    <w:p w14:paraId="313561CC" w14:textId="77777777" w:rsidR="003754E8" w:rsidRPr="007A6FD3" w:rsidRDefault="003754E8" w:rsidP="003754E8">
      <w:pPr>
        <w:jc w:val="both"/>
        <w:rPr>
          <w:b/>
          <w:szCs w:val="28"/>
        </w:rPr>
      </w:pPr>
    </w:p>
    <w:p w14:paraId="67F591B8" w14:textId="77777777" w:rsidR="0004197C" w:rsidRPr="007A6FD3" w:rsidRDefault="0004197C" w:rsidP="003754E8">
      <w:pPr>
        <w:jc w:val="both"/>
        <w:rPr>
          <w:rFonts w:ascii="Arial" w:hAnsi="Arial" w:cs="Arial"/>
          <w:b/>
          <w:bCs/>
          <w:sz w:val="20"/>
          <w:szCs w:val="20"/>
          <w:lang w:eastAsia="sl-SI"/>
        </w:rPr>
      </w:pPr>
      <w:r w:rsidRPr="007A6FD3">
        <w:rPr>
          <w:b/>
          <w:szCs w:val="28"/>
        </w:rPr>
        <w:t xml:space="preserve">a: </w:t>
      </w:r>
      <w:r w:rsidRPr="00114B34">
        <w:rPr>
          <w:b/>
          <w:bCs/>
          <w:szCs w:val="20"/>
          <w:lang w:eastAsia="sl-SI"/>
        </w:rPr>
        <w:t xml:space="preserve">Sistem za </w:t>
      </w:r>
      <w:proofErr w:type="spellStart"/>
      <w:r w:rsidRPr="00114B34">
        <w:rPr>
          <w:b/>
          <w:bCs/>
          <w:szCs w:val="20"/>
          <w:lang w:eastAsia="sl-SI"/>
        </w:rPr>
        <w:t>zadajšnjo</w:t>
      </w:r>
      <w:proofErr w:type="spellEnd"/>
      <w:r w:rsidRPr="00114B34">
        <w:rPr>
          <w:b/>
          <w:bCs/>
          <w:szCs w:val="20"/>
          <w:lang w:eastAsia="sl-SI"/>
        </w:rPr>
        <w:t xml:space="preserve"> notranjo učvrstitev prsno-ledveno-križnične hrbtenice s fiksacijo na medenico:</w:t>
      </w:r>
    </w:p>
    <w:p w14:paraId="52E42C0A" w14:textId="54DB6CDA" w:rsidR="0004197C" w:rsidRPr="007A6FD3" w:rsidRDefault="0004197C" w:rsidP="000E00AF">
      <w:pPr>
        <w:pStyle w:val="Odstavekseznama"/>
        <w:numPr>
          <w:ilvl w:val="0"/>
          <w:numId w:val="25"/>
        </w:numPr>
        <w:autoSpaceDE w:val="0"/>
        <w:autoSpaceDN w:val="0"/>
        <w:adjustRightInd w:val="0"/>
        <w:contextualSpacing/>
        <w:jc w:val="both"/>
      </w:pPr>
      <w:proofErr w:type="spellStart"/>
      <w:r w:rsidRPr="007A6FD3">
        <w:t>Transpedikularni</w:t>
      </w:r>
      <w:proofErr w:type="spellEnd"/>
      <w:r w:rsidRPr="007A6FD3">
        <w:t xml:space="preserve"> vijak:</w:t>
      </w:r>
    </w:p>
    <w:p w14:paraId="167A6090" w14:textId="17F85DAC" w:rsidR="0004197C" w:rsidRPr="00114B34" w:rsidRDefault="00114B34" w:rsidP="0098195D">
      <w:pPr>
        <w:autoSpaceDE w:val="0"/>
        <w:autoSpaceDN w:val="0"/>
        <w:adjustRightInd w:val="0"/>
        <w:ind w:left="360"/>
        <w:contextualSpacing/>
        <w:jc w:val="both"/>
        <w:rPr>
          <w:bCs/>
        </w:rPr>
      </w:pPr>
      <w:r>
        <w:rPr>
          <w:bCs/>
        </w:rPr>
        <w:t xml:space="preserve">a. </w:t>
      </w:r>
      <w:r w:rsidR="0004197C" w:rsidRPr="00114B34">
        <w:rPr>
          <w:bCs/>
        </w:rPr>
        <w:t>Glava vijaka (</w:t>
      </w:r>
      <w:proofErr w:type="spellStart"/>
      <w:r w:rsidR="0004197C" w:rsidRPr="00114B34">
        <w:rPr>
          <w:bCs/>
        </w:rPr>
        <w:t>tulip</w:t>
      </w:r>
      <w:proofErr w:type="spellEnd"/>
      <w:r w:rsidR="0004197C" w:rsidRPr="00114B34">
        <w:rPr>
          <w:bCs/>
        </w:rPr>
        <w:t>):</w:t>
      </w:r>
    </w:p>
    <w:p w14:paraId="6FD7417C" w14:textId="77777777" w:rsidR="0004197C" w:rsidRPr="007A6FD3" w:rsidRDefault="0004197C" w:rsidP="000E00AF">
      <w:pPr>
        <w:numPr>
          <w:ilvl w:val="0"/>
          <w:numId w:val="22"/>
        </w:numPr>
        <w:autoSpaceDE w:val="0"/>
        <w:autoSpaceDN w:val="0"/>
        <w:adjustRightInd w:val="0"/>
        <w:contextualSpacing/>
        <w:jc w:val="both"/>
        <w:rPr>
          <w:bCs/>
        </w:rPr>
      </w:pPr>
      <w:r w:rsidRPr="007A6FD3">
        <w:rPr>
          <w:bCs/>
        </w:rPr>
        <w:t>Oblike: Večosna gibljivost.</w:t>
      </w:r>
    </w:p>
    <w:p w14:paraId="2FF835B2" w14:textId="1D56BACB" w:rsidR="0004197C" w:rsidRPr="007A6FD3" w:rsidRDefault="0004197C" w:rsidP="000E00AF">
      <w:pPr>
        <w:numPr>
          <w:ilvl w:val="0"/>
          <w:numId w:val="22"/>
        </w:numPr>
        <w:autoSpaceDE w:val="0"/>
        <w:autoSpaceDN w:val="0"/>
        <w:adjustRightInd w:val="0"/>
        <w:contextualSpacing/>
        <w:jc w:val="both"/>
        <w:rPr>
          <w:bCs/>
        </w:rPr>
      </w:pPr>
      <w:r w:rsidRPr="007A6FD3">
        <w:rPr>
          <w:bCs/>
        </w:rPr>
        <w:t>Širina glave kompatibilna z vzdolžnimi palicami dveh premerov (standardni 5,5</w:t>
      </w:r>
      <w:r w:rsidR="0098195D">
        <w:rPr>
          <w:bCs/>
        </w:rPr>
        <w:t xml:space="preserve"> </w:t>
      </w:r>
      <w:r w:rsidRPr="007A6FD3">
        <w:rPr>
          <w:bCs/>
        </w:rPr>
        <w:t>mm in debelejši 6.0</w:t>
      </w:r>
      <w:r w:rsidR="0098195D">
        <w:rPr>
          <w:bCs/>
        </w:rPr>
        <w:t xml:space="preserve"> </w:t>
      </w:r>
      <w:r w:rsidRPr="007A6FD3">
        <w:rPr>
          <w:bCs/>
        </w:rPr>
        <w:t>mm).</w:t>
      </w:r>
    </w:p>
    <w:p w14:paraId="6030CD0C" w14:textId="376CF342" w:rsidR="0004197C" w:rsidRPr="0098195D" w:rsidRDefault="0098195D" w:rsidP="0098195D">
      <w:pPr>
        <w:autoSpaceDE w:val="0"/>
        <w:autoSpaceDN w:val="0"/>
        <w:adjustRightInd w:val="0"/>
        <w:ind w:left="360"/>
        <w:contextualSpacing/>
        <w:jc w:val="both"/>
        <w:rPr>
          <w:bCs/>
        </w:rPr>
      </w:pPr>
      <w:r>
        <w:rPr>
          <w:bCs/>
        </w:rPr>
        <w:t xml:space="preserve">b. </w:t>
      </w:r>
      <w:r w:rsidR="0004197C" w:rsidRPr="0098195D">
        <w:rPr>
          <w:bCs/>
        </w:rPr>
        <w:t xml:space="preserve">Steblo vijaka: </w:t>
      </w:r>
    </w:p>
    <w:p w14:paraId="4B3727F7" w14:textId="77777777" w:rsidR="0004197C" w:rsidRPr="007A6FD3" w:rsidRDefault="0004197C" w:rsidP="000E00AF">
      <w:pPr>
        <w:numPr>
          <w:ilvl w:val="0"/>
          <w:numId w:val="22"/>
        </w:numPr>
        <w:autoSpaceDE w:val="0"/>
        <w:autoSpaceDN w:val="0"/>
        <w:adjustRightInd w:val="0"/>
        <w:contextualSpacing/>
        <w:jc w:val="both"/>
        <w:rPr>
          <w:bCs/>
        </w:rPr>
      </w:pPr>
      <w:proofErr w:type="spellStart"/>
      <w:r w:rsidRPr="007A6FD3">
        <w:rPr>
          <w:bCs/>
        </w:rPr>
        <w:t>zaželjen</w:t>
      </w:r>
      <w:proofErr w:type="spellEnd"/>
      <w:r w:rsidRPr="007A6FD3">
        <w:rPr>
          <w:bCs/>
        </w:rPr>
        <w:t xml:space="preserve"> je dvojni navoj stebla z namenom </w:t>
      </w:r>
      <w:proofErr w:type="spellStart"/>
      <w:r w:rsidRPr="007A6FD3">
        <w:rPr>
          <w:bCs/>
        </w:rPr>
        <w:t>spongiozno-kortikalnega</w:t>
      </w:r>
      <w:proofErr w:type="spellEnd"/>
      <w:r w:rsidRPr="007A6FD3">
        <w:rPr>
          <w:bCs/>
        </w:rPr>
        <w:t xml:space="preserve"> oprijema.</w:t>
      </w:r>
    </w:p>
    <w:p w14:paraId="1E050A12" w14:textId="77777777" w:rsidR="0004197C" w:rsidRPr="007A6FD3" w:rsidRDefault="0004197C" w:rsidP="000E00AF">
      <w:pPr>
        <w:numPr>
          <w:ilvl w:val="0"/>
          <w:numId w:val="22"/>
        </w:numPr>
        <w:autoSpaceDE w:val="0"/>
        <w:autoSpaceDN w:val="0"/>
        <w:adjustRightInd w:val="0"/>
        <w:contextualSpacing/>
        <w:jc w:val="both"/>
        <w:rPr>
          <w:bCs/>
        </w:rPr>
      </w:pPr>
      <w:r w:rsidRPr="007A6FD3">
        <w:rPr>
          <w:bCs/>
        </w:rPr>
        <w:t>premer 4.</w:t>
      </w:r>
      <w:r w:rsidR="00075E6A" w:rsidRPr="007A6FD3">
        <w:rPr>
          <w:bCs/>
        </w:rPr>
        <w:t>5</w:t>
      </w:r>
      <w:r w:rsidRPr="007A6FD3">
        <w:rPr>
          <w:bCs/>
        </w:rPr>
        <w:t xml:space="preserve"> - 8.5 mm.</w:t>
      </w:r>
    </w:p>
    <w:p w14:paraId="42601820" w14:textId="77777777" w:rsidR="0004197C" w:rsidRPr="007A6FD3" w:rsidRDefault="0004197C" w:rsidP="000E00AF">
      <w:pPr>
        <w:numPr>
          <w:ilvl w:val="0"/>
          <w:numId w:val="22"/>
        </w:numPr>
        <w:autoSpaceDE w:val="0"/>
        <w:autoSpaceDN w:val="0"/>
        <w:adjustRightInd w:val="0"/>
        <w:contextualSpacing/>
        <w:jc w:val="both"/>
        <w:rPr>
          <w:bCs/>
        </w:rPr>
      </w:pPr>
      <w:r w:rsidRPr="007A6FD3">
        <w:rPr>
          <w:bCs/>
        </w:rPr>
        <w:t>dolžina 3</w:t>
      </w:r>
      <w:r w:rsidR="00D90B64" w:rsidRPr="007A6FD3">
        <w:rPr>
          <w:bCs/>
        </w:rPr>
        <w:t>5</w:t>
      </w:r>
      <w:r w:rsidRPr="007A6FD3">
        <w:rPr>
          <w:bCs/>
        </w:rPr>
        <w:t xml:space="preserve"> -  65 mm.</w:t>
      </w:r>
    </w:p>
    <w:p w14:paraId="7B8A5751" w14:textId="0E881B56" w:rsidR="0004197C" w:rsidRPr="0098195D" w:rsidRDefault="0004197C" w:rsidP="000E00AF">
      <w:pPr>
        <w:pStyle w:val="Odstavekseznama"/>
        <w:numPr>
          <w:ilvl w:val="0"/>
          <w:numId w:val="28"/>
        </w:numPr>
        <w:autoSpaceDE w:val="0"/>
        <w:autoSpaceDN w:val="0"/>
        <w:adjustRightInd w:val="0"/>
        <w:contextualSpacing/>
        <w:jc w:val="both"/>
        <w:rPr>
          <w:bCs/>
        </w:rPr>
      </w:pPr>
      <w:r w:rsidRPr="0098195D">
        <w:rPr>
          <w:bCs/>
        </w:rPr>
        <w:t xml:space="preserve">Portfelj </w:t>
      </w:r>
      <w:proofErr w:type="spellStart"/>
      <w:r w:rsidRPr="0098195D">
        <w:rPr>
          <w:bCs/>
        </w:rPr>
        <w:t>transpedikularnih</w:t>
      </w:r>
      <w:proofErr w:type="spellEnd"/>
      <w:r w:rsidRPr="0098195D">
        <w:rPr>
          <w:bCs/>
        </w:rPr>
        <w:t xml:space="preserve"> vijakov mora omogočati možnost </w:t>
      </w:r>
      <w:proofErr w:type="spellStart"/>
      <w:r w:rsidRPr="0098195D">
        <w:rPr>
          <w:bCs/>
        </w:rPr>
        <w:t>kanulirane</w:t>
      </w:r>
      <w:proofErr w:type="spellEnd"/>
      <w:r w:rsidRPr="0098195D">
        <w:rPr>
          <w:bCs/>
        </w:rPr>
        <w:t xml:space="preserve"> </w:t>
      </w:r>
      <w:r w:rsidR="0098195D">
        <w:rPr>
          <w:bCs/>
        </w:rPr>
        <w:t xml:space="preserve">in </w:t>
      </w:r>
      <w:proofErr w:type="spellStart"/>
      <w:r w:rsidRPr="0098195D">
        <w:rPr>
          <w:bCs/>
        </w:rPr>
        <w:t>perkutane</w:t>
      </w:r>
      <w:proofErr w:type="spellEnd"/>
      <w:r w:rsidRPr="0098195D">
        <w:rPr>
          <w:bCs/>
        </w:rPr>
        <w:t xml:space="preserve"> vstavitve.</w:t>
      </w:r>
    </w:p>
    <w:p w14:paraId="0544BA83" w14:textId="2D3E0609" w:rsidR="0004197C" w:rsidRPr="0098195D" w:rsidRDefault="0004197C" w:rsidP="000E00AF">
      <w:pPr>
        <w:pStyle w:val="Odstavekseznama"/>
        <w:numPr>
          <w:ilvl w:val="0"/>
          <w:numId w:val="28"/>
        </w:numPr>
        <w:autoSpaceDE w:val="0"/>
        <w:autoSpaceDN w:val="0"/>
        <w:adjustRightInd w:val="0"/>
        <w:contextualSpacing/>
        <w:jc w:val="both"/>
        <w:rPr>
          <w:bCs/>
        </w:rPr>
      </w:pPr>
      <w:r w:rsidRPr="0098195D">
        <w:rPr>
          <w:bCs/>
        </w:rPr>
        <w:t xml:space="preserve">Portfelj </w:t>
      </w:r>
      <w:proofErr w:type="spellStart"/>
      <w:r w:rsidRPr="0098195D">
        <w:rPr>
          <w:bCs/>
        </w:rPr>
        <w:t>transpedikularnih</w:t>
      </w:r>
      <w:proofErr w:type="spellEnd"/>
      <w:r w:rsidRPr="0098195D">
        <w:rPr>
          <w:bCs/>
        </w:rPr>
        <w:t xml:space="preserve"> vijakov mora omogočati možnost vbrizgavanja kostnega cementa (</w:t>
      </w:r>
      <w:proofErr w:type="spellStart"/>
      <w:r w:rsidR="0098195D">
        <w:rPr>
          <w:bCs/>
        </w:rPr>
        <w:t>polimetilmetakrilat</w:t>
      </w:r>
      <w:proofErr w:type="spellEnd"/>
      <w:r w:rsidR="0098195D">
        <w:rPr>
          <w:bCs/>
        </w:rPr>
        <w:t xml:space="preserve"> - </w:t>
      </w:r>
      <w:r w:rsidRPr="0098195D">
        <w:rPr>
          <w:bCs/>
        </w:rPr>
        <w:t xml:space="preserve">PMMA) v telo vretenca prek </w:t>
      </w:r>
      <w:proofErr w:type="spellStart"/>
      <w:r w:rsidRPr="0098195D">
        <w:rPr>
          <w:bCs/>
        </w:rPr>
        <w:t>fenestriranega</w:t>
      </w:r>
      <w:proofErr w:type="spellEnd"/>
      <w:r w:rsidRPr="0098195D">
        <w:rPr>
          <w:bCs/>
        </w:rPr>
        <w:t xml:space="preserve"> stebla.</w:t>
      </w:r>
    </w:p>
    <w:p w14:paraId="38B3DF46" w14:textId="01EB8EF8" w:rsidR="0004197C" w:rsidRPr="00114B34" w:rsidRDefault="0004197C" w:rsidP="000E00AF">
      <w:pPr>
        <w:pStyle w:val="Odstavekseznama"/>
        <w:numPr>
          <w:ilvl w:val="0"/>
          <w:numId w:val="25"/>
        </w:numPr>
        <w:autoSpaceDE w:val="0"/>
        <w:autoSpaceDN w:val="0"/>
        <w:adjustRightInd w:val="0"/>
        <w:contextualSpacing/>
        <w:jc w:val="both"/>
        <w:rPr>
          <w:bCs/>
        </w:rPr>
      </w:pPr>
      <w:r w:rsidRPr="00114B34">
        <w:rPr>
          <w:bCs/>
        </w:rPr>
        <w:t>Zaklepni vijaki:</w:t>
      </w:r>
    </w:p>
    <w:p w14:paraId="6789564C" w14:textId="77777777" w:rsidR="0004197C" w:rsidRPr="0098195D" w:rsidRDefault="0004197C" w:rsidP="000E00AF">
      <w:pPr>
        <w:pStyle w:val="Odstavekseznama"/>
        <w:numPr>
          <w:ilvl w:val="0"/>
          <w:numId w:val="18"/>
        </w:numPr>
        <w:autoSpaceDE w:val="0"/>
        <w:autoSpaceDN w:val="0"/>
        <w:adjustRightInd w:val="0"/>
        <w:contextualSpacing/>
        <w:jc w:val="both"/>
        <w:rPr>
          <w:bCs/>
        </w:rPr>
      </w:pPr>
      <w:r w:rsidRPr="0098195D">
        <w:rPr>
          <w:bCs/>
        </w:rPr>
        <w:t xml:space="preserve">Zaklepni odlomni fiksacijski vijak za zaklepanje fiksacijske palice na </w:t>
      </w:r>
      <w:proofErr w:type="spellStart"/>
      <w:r w:rsidRPr="0098195D">
        <w:rPr>
          <w:bCs/>
        </w:rPr>
        <w:t>transpedikularni</w:t>
      </w:r>
      <w:proofErr w:type="spellEnd"/>
      <w:r w:rsidRPr="0098195D">
        <w:rPr>
          <w:bCs/>
        </w:rPr>
        <w:t xml:space="preserve"> vijak.</w:t>
      </w:r>
      <w:r w:rsidR="00075E6A" w:rsidRPr="0098195D">
        <w:rPr>
          <w:bCs/>
        </w:rPr>
        <w:t xml:space="preserve"> Zaklepni odlomni fiksacijski vijaki morajo omogočati pričvrstitev različnih vrst glav </w:t>
      </w:r>
      <w:proofErr w:type="spellStart"/>
      <w:r w:rsidR="00075E6A" w:rsidRPr="0098195D">
        <w:rPr>
          <w:bCs/>
        </w:rPr>
        <w:t>transpedikularnih</w:t>
      </w:r>
      <w:proofErr w:type="spellEnd"/>
      <w:r w:rsidR="00075E6A" w:rsidRPr="0098195D">
        <w:rPr>
          <w:bCs/>
        </w:rPr>
        <w:t xml:space="preserve"> vijakov na palice.</w:t>
      </w:r>
    </w:p>
    <w:p w14:paraId="1AC08198" w14:textId="74293F40" w:rsidR="0004197C" w:rsidRPr="00114B34" w:rsidRDefault="0004197C" w:rsidP="000E00AF">
      <w:pPr>
        <w:pStyle w:val="Odstavekseznama"/>
        <w:numPr>
          <w:ilvl w:val="0"/>
          <w:numId w:val="25"/>
        </w:numPr>
        <w:autoSpaceDE w:val="0"/>
        <w:autoSpaceDN w:val="0"/>
        <w:adjustRightInd w:val="0"/>
        <w:contextualSpacing/>
        <w:jc w:val="both"/>
        <w:rPr>
          <w:bCs/>
        </w:rPr>
      </w:pPr>
      <w:r w:rsidRPr="00114B34">
        <w:rPr>
          <w:bCs/>
        </w:rPr>
        <w:t xml:space="preserve">Fiksacija </w:t>
      </w:r>
      <w:r w:rsidR="00D90B64" w:rsidRPr="00114B34">
        <w:rPr>
          <w:bCs/>
        </w:rPr>
        <w:t>prsno-ledveno-križničnega</w:t>
      </w:r>
      <w:r w:rsidRPr="00114B34">
        <w:rPr>
          <w:bCs/>
        </w:rPr>
        <w:t xml:space="preserve"> notranjega konstrukta na medenični obroč:</w:t>
      </w:r>
    </w:p>
    <w:p w14:paraId="663871D8" w14:textId="77777777" w:rsidR="0004197C" w:rsidRPr="0098195D" w:rsidRDefault="0004197C" w:rsidP="000E00AF">
      <w:pPr>
        <w:pStyle w:val="Odstavekseznama"/>
        <w:numPr>
          <w:ilvl w:val="0"/>
          <w:numId w:val="18"/>
        </w:numPr>
        <w:autoSpaceDE w:val="0"/>
        <w:autoSpaceDN w:val="0"/>
        <w:adjustRightInd w:val="0"/>
        <w:contextualSpacing/>
        <w:jc w:val="both"/>
        <w:rPr>
          <w:bCs/>
        </w:rPr>
      </w:pPr>
      <w:r w:rsidRPr="0098195D">
        <w:rPr>
          <w:bCs/>
        </w:rPr>
        <w:t xml:space="preserve">Fiksni in večosni vijaki z možnostjo pričvrstitve na fiksacijske palice notranjega fiksacijskega sistema in vstavitvijo v medenični obroč (črevnica) po metodi </w:t>
      </w:r>
      <w:proofErr w:type="spellStart"/>
      <w:r w:rsidRPr="0098195D">
        <w:rPr>
          <w:bCs/>
        </w:rPr>
        <w:t>iliakalnega</w:t>
      </w:r>
      <w:proofErr w:type="spellEnd"/>
      <w:r w:rsidRPr="0098195D">
        <w:rPr>
          <w:bCs/>
        </w:rPr>
        <w:t xml:space="preserve"> vijaka in S2-alarnega-iliakalnega (S2AI) vijaka.</w:t>
      </w:r>
    </w:p>
    <w:p w14:paraId="1E744C34" w14:textId="23EA7A2A" w:rsidR="0004197C" w:rsidRPr="00114B34" w:rsidRDefault="0004197C" w:rsidP="000E00AF">
      <w:pPr>
        <w:pStyle w:val="Odstavekseznama"/>
        <w:numPr>
          <w:ilvl w:val="0"/>
          <w:numId w:val="25"/>
        </w:numPr>
        <w:autoSpaceDE w:val="0"/>
        <w:autoSpaceDN w:val="0"/>
        <w:adjustRightInd w:val="0"/>
        <w:contextualSpacing/>
        <w:jc w:val="both"/>
        <w:rPr>
          <w:bCs/>
        </w:rPr>
      </w:pPr>
      <w:r w:rsidRPr="00114B34">
        <w:rPr>
          <w:bCs/>
        </w:rPr>
        <w:t>Fiksacijske palice:</w:t>
      </w:r>
    </w:p>
    <w:p w14:paraId="6E9C2D78" w14:textId="77777777" w:rsidR="0004197C" w:rsidRPr="007A6FD3" w:rsidRDefault="0004197C" w:rsidP="000E00AF">
      <w:pPr>
        <w:numPr>
          <w:ilvl w:val="0"/>
          <w:numId w:val="26"/>
        </w:numPr>
        <w:autoSpaceDE w:val="0"/>
        <w:autoSpaceDN w:val="0"/>
        <w:adjustRightInd w:val="0"/>
        <w:contextualSpacing/>
        <w:jc w:val="both"/>
        <w:rPr>
          <w:bCs/>
        </w:rPr>
      </w:pPr>
      <w:r w:rsidRPr="007A6FD3">
        <w:rPr>
          <w:bCs/>
        </w:rPr>
        <w:t xml:space="preserve">Palica za vzdolžno povezavo </w:t>
      </w:r>
      <w:proofErr w:type="spellStart"/>
      <w:r w:rsidRPr="007A6FD3">
        <w:rPr>
          <w:bCs/>
        </w:rPr>
        <w:t>transpedikularnih</w:t>
      </w:r>
      <w:proofErr w:type="spellEnd"/>
      <w:r w:rsidRPr="007A6FD3">
        <w:rPr>
          <w:bCs/>
        </w:rPr>
        <w:t xml:space="preserve"> vijakov.</w:t>
      </w:r>
    </w:p>
    <w:p w14:paraId="788958D7" w14:textId="3F7A624F" w:rsidR="0004197C" w:rsidRPr="007A6FD3" w:rsidRDefault="0004197C" w:rsidP="000E00AF">
      <w:pPr>
        <w:numPr>
          <w:ilvl w:val="0"/>
          <w:numId w:val="26"/>
        </w:numPr>
        <w:autoSpaceDE w:val="0"/>
        <w:autoSpaceDN w:val="0"/>
        <w:adjustRightInd w:val="0"/>
        <w:contextualSpacing/>
        <w:jc w:val="both"/>
        <w:rPr>
          <w:bCs/>
        </w:rPr>
      </w:pPr>
      <w:r w:rsidRPr="007A6FD3">
        <w:rPr>
          <w:bCs/>
        </w:rPr>
        <w:t>premer 5.5</w:t>
      </w:r>
      <w:r w:rsidR="0098195D">
        <w:rPr>
          <w:bCs/>
        </w:rPr>
        <w:t xml:space="preserve"> </w:t>
      </w:r>
      <w:r w:rsidRPr="007A6FD3">
        <w:rPr>
          <w:bCs/>
        </w:rPr>
        <w:t>mm in več (2 velikosti premera palice).</w:t>
      </w:r>
    </w:p>
    <w:p w14:paraId="482220DF" w14:textId="77777777" w:rsidR="0004197C" w:rsidRPr="007A6FD3" w:rsidRDefault="0004197C" w:rsidP="000E00AF">
      <w:pPr>
        <w:numPr>
          <w:ilvl w:val="0"/>
          <w:numId w:val="26"/>
        </w:numPr>
        <w:autoSpaceDE w:val="0"/>
        <w:autoSpaceDN w:val="0"/>
        <w:adjustRightInd w:val="0"/>
        <w:contextualSpacing/>
        <w:jc w:val="both"/>
        <w:rPr>
          <w:bCs/>
        </w:rPr>
      </w:pPr>
      <w:r w:rsidRPr="007A6FD3">
        <w:rPr>
          <w:bCs/>
        </w:rPr>
        <w:t xml:space="preserve">dolžina palice ustrezna za deformacijsko kirurgijo </w:t>
      </w:r>
      <w:r w:rsidR="00D90B64" w:rsidRPr="007A6FD3">
        <w:rPr>
          <w:bCs/>
        </w:rPr>
        <w:t>prsno-ledvene</w:t>
      </w:r>
      <w:r w:rsidRPr="007A6FD3">
        <w:rPr>
          <w:bCs/>
        </w:rPr>
        <w:t xml:space="preserve"> hrbtenice.</w:t>
      </w:r>
    </w:p>
    <w:p w14:paraId="6053F316" w14:textId="77777777" w:rsidR="0004197C" w:rsidRPr="007A6FD3" w:rsidRDefault="0004197C" w:rsidP="000E00AF">
      <w:pPr>
        <w:numPr>
          <w:ilvl w:val="0"/>
          <w:numId w:val="26"/>
        </w:numPr>
        <w:autoSpaceDE w:val="0"/>
        <w:autoSpaceDN w:val="0"/>
        <w:adjustRightInd w:val="0"/>
        <w:contextualSpacing/>
        <w:jc w:val="both"/>
        <w:rPr>
          <w:bCs/>
        </w:rPr>
      </w:pPr>
      <w:r w:rsidRPr="007A6FD3">
        <w:rPr>
          <w:bCs/>
        </w:rPr>
        <w:t>material zlitina titana in kobalt-kroma (obe možnosti).</w:t>
      </w:r>
    </w:p>
    <w:p w14:paraId="0FA1784C" w14:textId="728C7C72" w:rsidR="0004197C" w:rsidRPr="00114B34" w:rsidRDefault="0004197C" w:rsidP="000E00AF">
      <w:pPr>
        <w:pStyle w:val="Odstavekseznama"/>
        <w:numPr>
          <w:ilvl w:val="0"/>
          <w:numId w:val="25"/>
        </w:numPr>
        <w:autoSpaceDE w:val="0"/>
        <w:autoSpaceDN w:val="0"/>
        <w:adjustRightInd w:val="0"/>
        <w:contextualSpacing/>
        <w:jc w:val="both"/>
        <w:rPr>
          <w:bCs/>
        </w:rPr>
      </w:pPr>
      <w:r w:rsidRPr="00114B34">
        <w:rPr>
          <w:bCs/>
        </w:rPr>
        <w:t>Prečne povezave:</w:t>
      </w:r>
    </w:p>
    <w:p w14:paraId="4090C544" w14:textId="77777777" w:rsidR="0004197C" w:rsidRPr="007A6FD3" w:rsidRDefault="0004197C" w:rsidP="000E00AF">
      <w:pPr>
        <w:pStyle w:val="Odstavekseznama"/>
        <w:numPr>
          <w:ilvl w:val="0"/>
          <w:numId w:val="27"/>
        </w:numPr>
        <w:autoSpaceDE w:val="0"/>
        <w:autoSpaceDN w:val="0"/>
        <w:adjustRightInd w:val="0"/>
        <w:contextualSpacing/>
        <w:jc w:val="both"/>
        <w:rPr>
          <w:bCs/>
        </w:rPr>
      </w:pPr>
      <w:r w:rsidRPr="007A6FD3">
        <w:rPr>
          <w:bCs/>
        </w:rPr>
        <w:t>Fiksna ali premično-nastavljiva prečna povezava:</w:t>
      </w:r>
    </w:p>
    <w:p w14:paraId="0CEC8A63" w14:textId="77777777" w:rsidR="0004197C" w:rsidRPr="007A6FD3" w:rsidRDefault="0004197C" w:rsidP="000E00AF">
      <w:pPr>
        <w:numPr>
          <w:ilvl w:val="0"/>
          <w:numId w:val="27"/>
        </w:numPr>
        <w:autoSpaceDE w:val="0"/>
        <w:autoSpaceDN w:val="0"/>
        <w:adjustRightInd w:val="0"/>
        <w:contextualSpacing/>
        <w:jc w:val="both"/>
        <w:rPr>
          <w:bCs/>
        </w:rPr>
      </w:pPr>
      <w:r w:rsidRPr="007A6FD3">
        <w:rPr>
          <w:bCs/>
        </w:rPr>
        <w:t>anatomsko oblikovana prečna povezava.</w:t>
      </w:r>
    </w:p>
    <w:p w14:paraId="6985B2C8" w14:textId="77777777" w:rsidR="0004197C" w:rsidRPr="007A6FD3" w:rsidRDefault="0004197C" w:rsidP="000E00AF">
      <w:pPr>
        <w:numPr>
          <w:ilvl w:val="0"/>
          <w:numId w:val="27"/>
        </w:numPr>
        <w:autoSpaceDE w:val="0"/>
        <w:autoSpaceDN w:val="0"/>
        <w:adjustRightInd w:val="0"/>
        <w:contextualSpacing/>
        <w:jc w:val="both"/>
        <w:rPr>
          <w:bCs/>
        </w:rPr>
      </w:pPr>
      <w:r w:rsidRPr="007A6FD3">
        <w:rPr>
          <w:bCs/>
        </w:rPr>
        <w:t>vgrajeni odlomni vijaki za povezovanje fiksacijskih palic obeh debelin.</w:t>
      </w:r>
    </w:p>
    <w:p w14:paraId="4928930C" w14:textId="77777777" w:rsidR="0004197C" w:rsidRPr="007A6FD3" w:rsidRDefault="0004197C" w:rsidP="000E00AF">
      <w:pPr>
        <w:numPr>
          <w:ilvl w:val="0"/>
          <w:numId w:val="27"/>
        </w:numPr>
        <w:autoSpaceDE w:val="0"/>
        <w:autoSpaceDN w:val="0"/>
        <w:adjustRightInd w:val="0"/>
        <w:contextualSpacing/>
        <w:jc w:val="both"/>
        <w:rPr>
          <w:bCs/>
        </w:rPr>
      </w:pPr>
      <w:r w:rsidRPr="007A6FD3">
        <w:rPr>
          <w:bCs/>
        </w:rPr>
        <w:t>nizek profil.</w:t>
      </w:r>
    </w:p>
    <w:p w14:paraId="349E1EE2" w14:textId="77777777" w:rsidR="0004197C" w:rsidRPr="007A6FD3" w:rsidRDefault="0004197C" w:rsidP="000E00AF">
      <w:pPr>
        <w:numPr>
          <w:ilvl w:val="0"/>
          <w:numId w:val="27"/>
        </w:numPr>
        <w:autoSpaceDE w:val="0"/>
        <w:autoSpaceDN w:val="0"/>
        <w:adjustRightInd w:val="0"/>
        <w:contextualSpacing/>
        <w:jc w:val="both"/>
        <w:rPr>
          <w:bCs/>
        </w:rPr>
      </w:pPr>
      <w:r w:rsidRPr="007A6FD3">
        <w:rPr>
          <w:bCs/>
        </w:rPr>
        <w:t>širina mora ustrezati standardnim vrednostim razdalje med fiksacijskima palicama.</w:t>
      </w:r>
    </w:p>
    <w:p w14:paraId="311390AE" w14:textId="276BCB4A" w:rsidR="0004197C" w:rsidRPr="00114B34" w:rsidRDefault="0004197C" w:rsidP="000E00AF">
      <w:pPr>
        <w:pStyle w:val="Odstavekseznama"/>
        <w:numPr>
          <w:ilvl w:val="0"/>
          <w:numId w:val="25"/>
        </w:numPr>
        <w:autoSpaceDE w:val="0"/>
        <w:autoSpaceDN w:val="0"/>
        <w:adjustRightInd w:val="0"/>
        <w:contextualSpacing/>
        <w:jc w:val="both"/>
        <w:rPr>
          <w:bCs/>
        </w:rPr>
      </w:pPr>
      <w:proofErr w:type="spellStart"/>
      <w:r w:rsidRPr="00114B34">
        <w:rPr>
          <w:bCs/>
        </w:rPr>
        <w:t>Konektorji</w:t>
      </w:r>
      <w:proofErr w:type="spellEnd"/>
      <w:r w:rsidRPr="00114B34">
        <w:rPr>
          <w:bCs/>
        </w:rPr>
        <w:t xml:space="preserve"> </w:t>
      </w:r>
      <w:r w:rsidR="0098195D">
        <w:rPr>
          <w:bCs/>
        </w:rPr>
        <w:t xml:space="preserve">(povezave) </w:t>
      </w:r>
      <w:r w:rsidRPr="00114B34">
        <w:rPr>
          <w:bCs/>
        </w:rPr>
        <w:t xml:space="preserve">za prečno </w:t>
      </w:r>
      <w:r w:rsidR="00D90B64" w:rsidRPr="00114B34">
        <w:rPr>
          <w:bCs/>
        </w:rPr>
        <w:t xml:space="preserve">in vzdolžno </w:t>
      </w:r>
      <w:r w:rsidRPr="00114B34">
        <w:rPr>
          <w:bCs/>
        </w:rPr>
        <w:t>spajanje različnih dimenzij palic:</w:t>
      </w:r>
    </w:p>
    <w:p w14:paraId="56A22F1D" w14:textId="77777777" w:rsidR="0004197C" w:rsidRPr="007A6FD3" w:rsidRDefault="0004197C" w:rsidP="000901CD">
      <w:pPr>
        <w:autoSpaceDE w:val="0"/>
        <w:autoSpaceDN w:val="0"/>
        <w:adjustRightInd w:val="0"/>
        <w:contextualSpacing/>
        <w:jc w:val="both"/>
        <w:rPr>
          <w:bCs/>
        </w:rPr>
      </w:pPr>
      <w:proofErr w:type="spellStart"/>
      <w:r w:rsidRPr="007A6FD3">
        <w:rPr>
          <w:bCs/>
        </w:rPr>
        <w:t>Konektorji</w:t>
      </w:r>
      <w:proofErr w:type="spellEnd"/>
      <w:r w:rsidRPr="007A6FD3">
        <w:rPr>
          <w:bCs/>
        </w:rPr>
        <w:t xml:space="preserve"> morajo omogočati spajanje s primarnimi konstrukti različnih debelin palic.</w:t>
      </w:r>
    </w:p>
    <w:p w14:paraId="26F64573" w14:textId="77777777" w:rsidR="003754E8" w:rsidRPr="007A6FD3" w:rsidRDefault="003754E8" w:rsidP="003754E8">
      <w:pPr>
        <w:autoSpaceDE w:val="0"/>
        <w:autoSpaceDN w:val="0"/>
        <w:adjustRightInd w:val="0"/>
        <w:ind w:left="1068"/>
        <w:contextualSpacing/>
        <w:jc w:val="both"/>
        <w:rPr>
          <w:bCs/>
        </w:rPr>
      </w:pPr>
    </w:p>
    <w:p w14:paraId="50D3256B" w14:textId="77777777" w:rsidR="0004197C" w:rsidRPr="007A6FD3" w:rsidRDefault="0004197C" w:rsidP="003754E8">
      <w:pPr>
        <w:jc w:val="both"/>
      </w:pPr>
      <w:r w:rsidRPr="0098195D">
        <w:rPr>
          <w:b/>
        </w:rPr>
        <w:t>b:</w:t>
      </w:r>
      <w:r w:rsidRPr="007A6FD3">
        <w:t xml:space="preserve"> </w:t>
      </w:r>
      <w:r w:rsidRPr="007A6FD3">
        <w:rPr>
          <w:b/>
        </w:rPr>
        <w:t xml:space="preserve">Sistem za </w:t>
      </w:r>
      <w:proofErr w:type="spellStart"/>
      <w:r w:rsidRPr="007A6FD3">
        <w:rPr>
          <w:b/>
        </w:rPr>
        <w:t>zadajšnjo</w:t>
      </w:r>
      <w:proofErr w:type="spellEnd"/>
      <w:r w:rsidRPr="007A6FD3">
        <w:rPr>
          <w:b/>
        </w:rPr>
        <w:t xml:space="preserve"> medvretenčno </w:t>
      </w:r>
      <w:proofErr w:type="spellStart"/>
      <w:r w:rsidRPr="007A6FD3">
        <w:rPr>
          <w:b/>
        </w:rPr>
        <w:t>instrumentirano</w:t>
      </w:r>
      <w:proofErr w:type="spellEnd"/>
      <w:r w:rsidRPr="007A6FD3">
        <w:rPr>
          <w:b/>
        </w:rPr>
        <w:t xml:space="preserve"> notranjo učvrstitev ledveno-križnične hrbtenice:</w:t>
      </w:r>
    </w:p>
    <w:p w14:paraId="4F4F4F24" w14:textId="678FCFAA" w:rsidR="0004197C" w:rsidRPr="007A6FD3" w:rsidRDefault="0004197C" w:rsidP="000901CD">
      <w:pPr>
        <w:jc w:val="both"/>
      </w:pPr>
      <w:r w:rsidRPr="007A6FD3">
        <w:t xml:space="preserve">Tip 1 (TLIF in PLIF metoda (t. i. </w:t>
      </w:r>
      <w:r w:rsidR="0098195D">
        <w:t>»</w:t>
      </w:r>
      <w:proofErr w:type="spellStart"/>
      <w:r w:rsidRPr="007A6FD3">
        <w:t>bullet</w:t>
      </w:r>
      <w:proofErr w:type="spellEnd"/>
      <w:r w:rsidRPr="007A6FD3">
        <w:t xml:space="preserve"> </w:t>
      </w:r>
      <w:proofErr w:type="spellStart"/>
      <w:r w:rsidRPr="007A6FD3">
        <w:t>cage</w:t>
      </w:r>
      <w:proofErr w:type="spellEnd"/>
      <w:r w:rsidR="0098195D">
        <w:t>«</w:t>
      </w:r>
      <w:r w:rsidRPr="007A6FD3">
        <w:t>))</w:t>
      </w:r>
    </w:p>
    <w:p w14:paraId="309BE6AE" w14:textId="57026B44" w:rsidR="0004197C" w:rsidRPr="007A6FD3" w:rsidRDefault="0004197C" w:rsidP="000E00AF">
      <w:pPr>
        <w:numPr>
          <w:ilvl w:val="0"/>
          <w:numId w:val="18"/>
        </w:numPr>
        <w:contextualSpacing/>
        <w:jc w:val="both"/>
      </w:pPr>
      <w:r w:rsidRPr="007A6FD3">
        <w:t xml:space="preserve">Stabilizacijska kletka za medvretenčno vstavitev po TLIF/PLIF metodi (angl. </w:t>
      </w:r>
      <w:proofErr w:type="spellStart"/>
      <w:r w:rsidRPr="007A6FD3">
        <w:t>Transforaminal</w:t>
      </w:r>
      <w:proofErr w:type="spellEnd"/>
      <w:r w:rsidRPr="007A6FD3">
        <w:t xml:space="preserve"> Lumbar </w:t>
      </w:r>
      <w:proofErr w:type="spellStart"/>
      <w:r w:rsidRPr="007A6FD3">
        <w:t>Interbody</w:t>
      </w:r>
      <w:proofErr w:type="spellEnd"/>
      <w:r w:rsidRPr="007A6FD3">
        <w:t xml:space="preserve"> </w:t>
      </w:r>
      <w:proofErr w:type="spellStart"/>
      <w:r w:rsidRPr="007A6FD3">
        <w:t>Fusion</w:t>
      </w:r>
      <w:proofErr w:type="spellEnd"/>
      <w:r w:rsidRPr="007A6FD3">
        <w:t xml:space="preserve"> / </w:t>
      </w:r>
      <w:proofErr w:type="spellStart"/>
      <w:r w:rsidRPr="007A6FD3">
        <w:t>Posterior</w:t>
      </w:r>
      <w:proofErr w:type="spellEnd"/>
      <w:r w:rsidRPr="007A6FD3">
        <w:t xml:space="preserve"> Lumbar </w:t>
      </w:r>
      <w:proofErr w:type="spellStart"/>
      <w:r w:rsidRPr="007A6FD3">
        <w:t>Interbody</w:t>
      </w:r>
      <w:proofErr w:type="spellEnd"/>
      <w:r w:rsidRPr="007A6FD3">
        <w:t xml:space="preserve"> </w:t>
      </w:r>
      <w:proofErr w:type="spellStart"/>
      <w:r w:rsidRPr="007A6FD3">
        <w:t>Fusion</w:t>
      </w:r>
      <w:proofErr w:type="spellEnd"/>
      <w:r w:rsidRPr="007A6FD3">
        <w:t>). Material je PEEK (</w:t>
      </w:r>
      <w:proofErr w:type="spellStart"/>
      <w:r w:rsidRPr="007A6FD3">
        <w:t>poly</w:t>
      </w:r>
      <w:proofErr w:type="spellEnd"/>
      <w:r w:rsidRPr="007A6FD3">
        <w:t xml:space="preserve">-eter-eter keton) z rentgenskimi označevalci in titan, ki omogoča </w:t>
      </w:r>
      <w:proofErr w:type="spellStart"/>
      <w:r w:rsidRPr="007A6FD3">
        <w:t>osteointegracijo</w:t>
      </w:r>
      <w:proofErr w:type="spellEnd"/>
      <w:r w:rsidRPr="007A6FD3">
        <w:t xml:space="preserve">. Oblike kletk naj omogočajo direktno stransko medvretenčno vstavitev (t. i. </w:t>
      </w:r>
      <w:r w:rsidR="0098195D">
        <w:t>»</w:t>
      </w:r>
      <w:proofErr w:type="spellStart"/>
      <w:r w:rsidRPr="007A6FD3">
        <w:t>bullet</w:t>
      </w:r>
      <w:proofErr w:type="spellEnd"/>
      <w:r w:rsidRPr="007A6FD3">
        <w:t xml:space="preserve"> </w:t>
      </w:r>
      <w:proofErr w:type="spellStart"/>
      <w:r w:rsidRPr="007A6FD3">
        <w:t>cage</w:t>
      </w:r>
      <w:proofErr w:type="spellEnd"/>
      <w:r w:rsidR="0098195D">
        <w:t>«</w:t>
      </w:r>
      <w:r w:rsidRPr="007A6FD3">
        <w:t>) Dolžina, širina in debelina (medvretenčna višina) kletke naj bodo prilagojene standardni anatomiji bolnika.</w:t>
      </w:r>
    </w:p>
    <w:p w14:paraId="67ED6971" w14:textId="10D6AD06" w:rsidR="0004197C" w:rsidRPr="007A6FD3" w:rsidRDefault="0004197C" w:rsidP="000901CD">
      <w:pPr>
        <w:jc w:val="both"/>
      </w:pPr>
      <w:r w:rsidRPr="007A6FD3">
        <w:t xml:space="preserve">Tip 2 (TLIF metoda  (t. i. </w:t>
      </w:r>
      <w:r w:rsidR="0098195D">
        <w:t>»</w:t>
      </w:r>
      <w:r w:rsidRPr="007A6FD3">
        <w:t xml:space="preserve">banana </w:t>
      </w:r>
      <w:proofErr w:type="spellStart"/>
      <w:r w:rsidRPr="007A6FD3">
        <w:t>cage</w:t>
      </w:r>
      <w:proofErr w:type="spellEnd"/>
      <w:r w:rsidR="0098195D">
        <w:t>«</w:t>
      </w:r>
      <w:r w:rsidRPr="007A6FD3">
        <w:t>))</w:t>
      </w:r>
    </w:p>
    <w:p w14:paraId="19F2F1CA" w14:textId="4696DDC2" w:rsidR="0004197C" w:rsidRPr="007A6FD3" w:rsidRDefault="0004197C" w:rsidP="000E00AF">
      <w:pPr>
        <w:numPr>
          <w:ilvl w:val="0"/>
          <w:numId w:val="18"/>
        </w:numPr>
        <w:contextualSpacing/>
        <w:jc w:val="both"/>
      </w:pPr>
      <w:r w:rsidRPr="007A6FD3">
        <w:t xml:space="preserve">Stabilizacijska kletka za medvretenčno vstavitev po TLIF metodi (angl. </w:t>
      </w:r>
      <w:proofErr w:type="spellStart"/>
      <w:r w:rsidRPr="007A6FD3">
        <w:t>Transforaminal</w:t>
      </w:r>
      <w:proofErr w:type="spellEnd"/>
      <w:r w:rsidRPr="007A6FD3">
        <w:t xml:space="preserve"> Lumbar </w:t>
      </w:r>
      <w:proofErr w:type="spellStart"/>
      <w:r w:rsidRPr="007A6FD3">
        <w:t>Interbody</w:t>
      </w:r>
      <w:proofErr w:type="spellEnd"/>
      <w:r w:rsidRPr="007A6FD3">
        <w:t xml:space="preserve"> </w:t>
      </w:r>
      <w:proofErr w:type="spellStart"/>
      <w:r w:rsidRPr="007A6FD3">
        <w:t>Fusion</w:t>
      </w:r>
      <w:proofErr w:type="spellEnd"/>
      <w:r w:rsidRPr="007A6FD3">
        <w:t xml:space="preserve"> ). Material je titanova zlitina, ki omogoča </w:t>
      </w:r>
      <w:proofErr w:type="spellStart"/>
      <w:r w:rsidRPr="007A6FD3">
        <w:t>osteointegracijo</w:t>
      </w:r>
      <w:proofErr w:type="spellEnd"/>
      <w:r w:rsidRPr="007A6FD3">
        <w:t xml:space="preserve">. Oblike kletk naj omogočajo </w:t>
      </w:r>
      <w:proofErr w:type="spellStart"/>
      <w:r w:rsidRPr="007A6FD3">
        <w:t>anteriorno</w:t>
      </w:r>
      <w:proofErr w:type="spellEnd"/>
      <w:r w:rsidRPr="007A6FD3">
        <w:t xml:space="preserve"> medvretenčno vstavitev (t. i. </w:t>
      </w:r>
      <w:r w:rsidR="0098195D">
        <w:t>»</w:t>
      </w:r>
      <w:r w:rsidRPr="007A6FD3">
        <w:t xml:space="preserve">banana </w:t>
      </w:r>
      <w:proofErr w:type="spellStart"/>
      <w:r w:rsidRPr="007A6FD3">
        <w:t>cage</w:t>
      </w:r>
      <w:proofErr w:type="spellEnd"/>
      <w:r w:rsidR="000E00AF">
        <w:t>«</w:t>
      </w:r>
      <w:r w:rsidRPr="007A6FD3">
        <w:t xml:space="preserve">), Dolžina, širina in debelina (medvretenčna višina) kletke naj bodo prilagojene standardni anatomiji bolnika. Kletke naj omogočajo različne standardizirane kote </w:t>
      </w:r>
      <w:proofErr w:type="spellStart"/>
      <w:r w:rsidRPr="007A6FD3">
        <w:t>lordozacije</w:t>
      </w:r>
      <w:proofErr w:type="spellEnd"/>
      <w:r w:rsidRPr="007A6FD3">
        <w:t xml:space="preserve"> medvretenčnega prostora.</w:t>
      </w:r>
    </w:p>
    <w:p w14:paraId="18328EC7" w14:textId="77777777" w:rsidR="0004197C" w:rsidRPr="007A6FD3" w:rsidRDefault="0004197C" w:rsidP="003754E8">
      <w:pPr>
        <w:jc w:val="both"/>
      </w:pPr>
    </w:p>
    <w:p w14:paraId="669C2B34" w14:textId="77777777" w:rsidR="0004197C" w:rsidRPr="007A6FD3" w:rsidRDefault="0004197C" w:rsidP="003754E8">
      <w:pPr>
        <w:jc w:val="both"/>
      </w:pPr>
      <w:r w:rsidRPr="007A6FD3">
        <w:rPr>
          <w:b/>
        </w:rPr>
        <w:t>Sklop 42</w:t>
      </w:r>
      <w:r w:rsidRPr="007A6FD3">
        <w:t xml:space="preserve">: </w:t>
      </w:r>
      <w:r w:rsidRPr="000901CD">
        <w:rPr>
          <w:b/>
        </w:rPr>
        <w:t>Sistem za prednjo (</w:t>
      </w:r>
      <w:proofErr w:type="spellStart"/>
      <w:r w:rsidRPr="000901CD">
        <w:rPr>
          <w:b/>
        </w:rPr>
        <w:t>anteriorno</w:t>
      </w:r>
      <w:proofErr w:type="spellEnd"/>
      <w:r w:rsidRPr="000901CD">
        <w:rPr>
          <w:b/>
        </w:rPr>
        <w:t xml:space="preserve">) medvretenčno </w:t>
      </w:r>
      <w:proofErr w:type="spellStart"/>
      <w:r w:rsidRPr="000901CD">
        <w:rPr>
          <w:b/>
        </w:rPr>
        <w:t>instrumentirano</w:t>
      </w:r>
      <w:proofErr w:type="spellEnd"/>
      <w:r w:rsidRPr="000901CD">
        <w:rPr>
          <w:b/>
        </w:rPr>
        <w:t xml:space="preserve"> notranjo učvrstitev </w:t>
      </w:r>
      <w:proofErr w:type="spellStart"/>
      <w:r w:rsidRPr="000901CD">
        <w:rPr>
          <w:b/>
        </w:rPr>
        <w:t>subaksialne</w:t>
      </w:r>
      <w:proofErr w:type="spellEnd"/>
      <w:r w:rsidRPr="000901CD">
        <w:rPr>
          <w:b/>
        </w:rPr>
        <w:t xml:space="preserve"> vratne hrbtenice</w:t>
      </w:r>
    </w:p>
    <w:p w14:paraId="10324B9A" w14:textId="77777777" w:rsidR="0004197C" w:rsidRPr="007A6FD3" w:rsidRDefault="0004197C" w:rsidP="000901CD">
      <w:pPr>
        <w:suppressAutoHyphens w:val="0"/>
        <w:contextualSpacing/>
        <w:jc w:val="both"/>
      </w:pPr>
      <w:r w:rsidRPr="007A6FD3">
        <w:t xml:space="preserve">Samostoječa, v telesa vretenc z vijaki učvrščena medvretenčna kletka </w:t>
      </w:r>
    </w:p>
    <w:p w14:paraId="13B33839" w14:textId="1C51DDB5" w:rsidR="0004197C" w:rsidRPr="000901CD" w:rsidRDefault="0004197C" w:rsidP="000901CD">
      <w:pPr>
        <w:pStyle w:val="Odstavekseznama"/>
        <w:numPr>
          <w:ilvl w:val="0"/>
          <w:numId w:val="17"/>
        </w:numPr>
        <w:autoSpaceDE w:val="0"/>
        <w:autoSpaceDN w:val="0"/>
        <w:adjustRightInd w:val="0"/>
        <w:contextualSpacing/>
        <w:jc w:val="both"/>
        <w:rPr>
          <w:bCs/>
        </w:rPr>
      </w:pPr>
      <w:r w:rsidRPr="007A6FD3">
        <w:rPr>
          <w:bCs/>
        </w:rPr>
        <w:t xml:space="preserve">Stabilizacijska kletka iz PEEK </w:t>
      </w:r>
      <w:r w:rsidRPr="007A6FD3">
        <w:t>(</w:t>
      </w:r>
      <w:proofErr w:type="spellStart"/>
      <w:r w:rsidRPr="007A6FD3">
        <w:t>poly</w:t>
      </w:r>
      <w:proofErr w:type="spellEnd"/>
      <w:r w:rsidRPr="007A6FD3">
        <w:t>-eter-eter keton) in titanove zlitine</w:t>
      </w:r>
      <w:r w:rsidR="00D90B64" w:rsidRPr="007A6FD3">
        <w:t xml:space="preserve"> ali samo titanove zlitine </w:t>
      </w:r>
      <w:r w:rsidR="00D90B64" w:rsidRPr="007A6FD3">
        <w:rPr>
          <w:bCs/>
        </w:rPr>
        <w:t>z</w:t>
      </w:r>
      <w:r w:rsidRPr="007A6FD3">
        <w:rPr>
          <w:bCs/>
        </w:rPr>
        <w:t xml:space="preserve"> možnostjo pritrditve na vretence z vijaki. </w:t>
      </w:r>
      <w:proofErr w:type="spellStart"/>
      <w:r w:rsidRPr="007A6FD3">
        <w:rPr>
          <w:bCs/>
        </w:rPr>
        <w:t>Upraba</w:t>
      </w:r>
      <w:proofErr w:type="spellEnd"/>
      <w:r w:rsidRPr="007A6FD3">
        <w:rPr>
          <w:bCs/>
        </w:rPr>
        <w:t xml:space="preserve"> pri posegu prednje vratne </w:t>
      </w:r>
      <w:proofErr w:type="spellStart"/>
      <w:r w:rsidRPr="007A6FD3">
        <w:rPr>
          <w:bCs/>
        </w:rPr>
        <w:t>discektomije</w:t>
      </w:r>
      <w:proofErr w:type="spellEnd"/>
      <w:r w:rsidRPr="007A6FD3">
        <w:rPr>
          <w:bCs/>
        </w:rPr>
        <w:t xml:space="preserve"> in kostne zatrditve (</w:t>
      </w:r>
      <w:r w:rsidRPr="007A6FD3">
        <w:rPr>
          <w:bCs/>
          <w:i/>
        </w:rPr>
        <w:t xml:space="preserve">angl. </w:t>
      </w:r>
      <w:proofErr w:type="spellStart"/>
      <w:r w:rsidRPr="007A6FD3">
        <w:rPr>
          <w:bCs/>
          <w:i/>
        </w:rPr>
        <w:t>Anterior</w:t>
      </w:r>
      <w:proofErr w:type="spellEnd"/>
      <w:r w:rsidRPr="007A6FD3">
        <w:rPr>
          <w:bCs/>
          <w:i/>
        </w:rPr>
        <w:t xml:space="preserve"> </w:t>
      </w:r>
      <w:proofErr w:type="spellStart"/>
      <w:r w:rsidRPr="007A6FD3">
        <w:rPr>
          <w:bCs/>
          <w:i/>
        </w:rPr>
        <w:t>Cervical</w:t>
      </w:r>
      <w:proofErr w:type="spellEnd"/>
      <w:r w:rsidRPr="007A6FD3">
        <w:rPr>
          <w:bCs/>
          <w:i/>
        </w:rPr>
        <w:t xml:space="preserve"> </w:t>
      </w:r>
      <w:proofErr w:type="spellStart"/>
      <w:r w:rsidRPr="007A6FD3">
        <w:rPr>
          <w:bCs/>
          <w:i/>
        </w:rPr>
        <w:t>Discectomy</w:t>
      </w:r>
      <w:proofErr w:type="spellEnd"/>
      <w:r w:rsidRPr="007A6FD3">
        <w:rPr>
          <w:bCs/>
          <w:i/>
        </w:rPr>
        <w:t xml:space="preserve"> </w:t>
      </w:r>
      <w:proofErr w:type="spellStart"/>
      <w:r w:rsidRPr="007A6FD3">
        <w:rPr>
          <w:bCs/>
          <w:i/>
        </w:rPr>
        <w:t>and</w:t>
      </w:r>
      <w:proofErr w:type="spellEnd"/>
      <w:r w:rsidRPr="007A6FD3">
        <w:rPr>
          <w:bCs/>
          <w:i/>
        </w:rPr>
        <w:t xml:space="preserve"> </w:t>
      </w:r>
      <w:proofErr w:type="spellStart"/>
      <w:r w:rsidRPr="007A6FD3">
        <w:rPr>
          <w:bCs/>
          <w:i/>
        </w:rPr>
        <w:t>Fusion</w:t>
      </w:r>
      <w:proofErr w:type="spellEnd"/>
      <w:r w:rsidRPr="007A6FD3">
        <w:rPr>
          <w:bCs/>
          <w:i/>
        </w:rPr>
        <w:t xml:space="preserve"> – ACDF</w:t>
      </w:r>
      <w:r w:rsidRPr="007A6FD3">
        <w:rPr>
          <w:bCs/>
        </w:rPr>
        <w:t>).</w:t>
      </w:r>
    </w:p>
    <w:p w14:paraId="5D808BB1" w14:textId="77777777" w:rsidR="0004197C" w:rsidRPr="007A6FD3" w:rsidRDefault="0004197C" w:rsidP="000901CD">
      <w:pPr>
        <w:suppressAutoHyphens w:val="0"/>
        <w:contextualSpacing/>
        <w:jc w:val="both"/>
      </w:pPr>
      <w:r w:rsidRPr="007A6FD3">
        <w:t xml:space="preserve">Sistem medvretenčne kletke in prednje plošče </w:t>
      </w:r>
    </w:p>
    <w:p w14:paraId="277BECDA" w14:textId="77777777" w:rsidR="0004197C" w:rsidRPr="007A6FD3" w:rsidRDefault="0004197C" w:rsidP="000E00AF">
      <w:pPr>
        <w:pStyle w:val="Odstavekseznama"/>
        <w:numPr>
          <w:ilvl w:val="0"/>
          <w:numId w:val="21"/>
        </w:numPr>
        <w:autoSpaceDE w:val="0"/>
        <w:autoSpaceDN w:val="0"/>
        <w:adjustRightInd w:val="0"/>
        <w:contextualSpacing/>
        <w:jc w:val="both"/>
        <w:rPr>
          <w:bCs/>
        </w:rPr>
      </w:pPr>
      <w:r w:rsidRPr="007A6FD3">
        <w:rPr>
          <w:bCs/>
        </w:rPr>
        <w:t xml:space="preserve">Stabilizacijska kletka iz PEEK </w:t>
      </w:r>
      <w:r w:rsidRPr="007A6FD3">
        <w:t>(</w:t>
      </w:r>
      <w:proofErr w:type="spellStart"/>
      <w:r w:rsidRPr="007A6FD3">
        <w:t>poly</w:t>
      </w:r>
      <w:proofErr w:type="spellEnd"/>
      <w:r w:rsidRPr="007A6FD3">
        <w:t>-eter-eter keton) ali titanove zlitine.</w:t>
      </w:r>
    </w:p>
    <w:p w14:paraId="583A4215" w14:textId="77777777" w:rsidR="0004197C" w:rsidRPr="007A6FD3" w:rsidRDefault="0004197C" w:rsidP="000E00AF">
      <w:pPr>
        <w:pStyle w:val="Odstavekseznama"/>
        <w:numPr>
          <w:ilvl w:val="0"/>
          <w:numId w:val="21"/>
        </w:numPr>
        <w:autoSpaceDE w:val="0"/>
        <w:autoSpaceDN w:val="0"/>
        <w:adjustRightInd w:val="0"/>
        <w:contextualSpacing/>
        <w:jc w:val="both"/>
        <w:rPr>
          <w:bCs/>
        </w:rPr>
      </w:pPr>
      <w:proofErr w:type="spellStart"/>
      <w:r w:rsidRPr="007A6FD3">
        <w:rPr>
          <w:bCs/>
        </w:rPr>
        <w:t>Nizkoprofilne</w:t>
      </w:r>
      <w:proofErr w:type="spellEnd"/>
      <w:r w:rsidRPr="007A6FD3">
        <w:rPr>
          <w:bCs/>
        </w:rPr>
        <w:t xml:space="preserve"> plošče, ki jih je mogoče ukriviti skupaj s fiksacijskimi vijaki, ki pritrdijo ploščo na telo vretenca. Plošče naj bodo različnih velikosti za fiksacijo od dveh do treh segmentov vratne hrbtenice. Uporaba pri posegu prednje vratne </w:t>
      </w:r>
      <w:proofErr w:type="spellStart"/>
      <w:r w:rsidRPr="007A6FD3">
        <w:rPr>
          <w:bCs/>
        </w:rPr>
        <w:t>discektomije</w:t>
      </w:r>
      <w:proofErr w:type="spellEnd"/>
      <w:r w:rsidRPr="007A6FD3">
        <w:rPr>
          <w:bCs/>
        </w:rPr>
        <w:t xml:space="preserve"> in kostne zatrditve (</w:t>
      </w:r>
      <w:r w:rsidRPr="007A6FD3">
        <w:rPr>
          <w:bCs/>
          <w:i/>
        </w:rPr>
        <w:t xml:space="preserve">angl. </w:t>
      </w:r>
      <w:proofErr w:type="spellStart"/>
      <w:r w:rsidRPr="007A6FD3">
        <w:rPr>
          <w:bCs/>
          <w:i/>
        </w:rPr>
        <w:t>Anterior</w:t>
      </w:r>
      <w:proofErr w:type="spellEnd"/>
      <w:r w:rsidRPr="007A6FD3">
        <w:rPr>
          <w:bCs/>
          <w:i/>
        </w:rPr>
        <w:t xml:space="preserve"> </w:t>
      </w:r>
      <w:proofErr w:type="spellStart"/>
      <w:r w:rsidRPr="007A6FD3">
        <w:rPr>
          <w:bCs/>
          <w:i/>
        </w:rPr>
        <w:t>Cervical</w:t>
      </w:r>
      <w:proofErr w:type="spellEnd"/>
      <w:r w:rsidRPr="007A6FD3">
        <w:rPr>
          <w:bCs/>
          <w:i/>
        </w:rPr>
        <w:t xml:space="preserve"> </w:t>
      </w:r>
      <w:proofErr w:type="spellStart"/>
      <w:r w:rsidRPr="007A6FD3">
        <w:rPr>
          <w:bCs/>
          <w:i/>
        </w:rPr>
        <w:t>Discectomy</w:t>
      </w:r>
      <w:proofErr w:type="spellEnd"/>
      <w:r w:rsidRPr="007A6FD3">
        <w:rPr>
          <w:bCs/>
          <w:i/>
        </w:rPr>
        <w:t xml:space="preserve"> </w:t>
      </w:r>
      <w:proofErr w:type="spellStart"/>
      <w:r w:rsidRPr="007A6FD3">
        <w:rPr>
          <w:bCs/>
          <w:i/>
        </w:rPr>
        <w:t>and</w:t>
      </w:r>
      <w:proofErr w:type="spellEnd"/>
      <w:r w:rsidRPr="007A6FD3">
        <w:rPr>
          <w:bCs/>
          <w:i/>
        </w:rPr>
        <w:t xml:space="preserve"> </w:t>
      </w:r>
      <w:proofErr w:type="spellStart"/>
      <w:r w:rsidRPr="007A6FD3">
        <w:rPr>
          <w:bCs/>
          <w:i/>
        </w:rPr>
        <w:t>Fusion</w:t>
      </w:r>
      <w:proofErr w:type="spellEnd"/>
      <w:r w:rsidRPr="007A6FD3">
        <w:rPr>
          <w:bCs/>
          <w:i/>
        </w:rPr>
        <w:t xml:space="preserve"> – ACDF</w:t>
      </w:r>
      <w:r w:rsidRPr="007A6FD3">
        <w:rPr>
          <w:bCs/>
        </w:rPr>
        <w:t>).</w:t>
      </w:r>
    </w:p>
    <w:p w14:paraId="4E060621" w14:textId="77777777" w:rsidR="0004197C" w:rsidRPr="007A6FD3" w:rsidRDefault="0004197C" w:rsidP="003754E8">
      <w:pPr>
        <w:jc w:val="both"/>
      </w:pPr>
    </w:p>
    <w:p w14:paraId="58260C69" w14:textId="77777777" w:rsidR="0004197C" w:rsidRPr="007A6FD3" w:rsidRDefault="0004197C" w:rsidP="003754E8">
      <w:pPr>
        <w:jc w:val="both"/>
        <w:rPr>
          <w:b/>
          <w:szCs w:val="28"/>
        </w:rPr>
      </w:pPr>
      <w:r w:rsidRPr="007A6FD3">
        <w:rPr>
          <w:b/>
          <w:szCs w:val="28"/>
        </w:rPr>
        <w:t>S</w:t>
      </w:r>
      <w:r w:rsidR="00AC4C56" w:rsidRPr="007A6FD3">
        <w:rPr>
          <w:b/>
          <w:szCs w:val="28"/>
        </w:rPr>
        <w:t>klop</w:t>
      </w:r>
      <w:r w:rsidRPr="007A6FD3">
        <w:rPr>
          <w:b/>
          <w:szCs w:val="28"/>
        </w:rPr>
        <w:t xml:space="preserve"> 43: Sistem za prednjo medvretenčno </w:t>
      </w:r>
      <w:proofErr w:type="spellStart"/>
      <w:r w:rsidRPr="007A6FD3">
        <w:rPr>
          <w:b/>
          <w:szCs w:val="28"/>
        </w:rPr>
        <w:t>instrumentirano</w:t>
      </w:r>
      <w:proofErr w:type="spellEnd"/>
      <w:r w:rsidRPr="007A6FD3">
        <w:rPr>
          <w:b/>
          <w:szCs w:val="28"/>
        </w:rPr>
        <w:t xml:space="preserve"> učvrstitev ledveno-križnične hrbtenice</w:t>
      </w:r>
    </w:p>
    <w:p w14:paraId="46B6EB9D" w14:textId="77777777" w:rsidR="0004197C" w:rsidRPr="007A6FD3" w:rsidRDefault="0004197C" w:rsidP="003754E8">
      <w:pPr>
        <w:jc w:val="both"/>
      </w:pPr>
      <w:r w:rsidRPr="007A6FD3">
        <w:t>ALIF metoda (L4-S1)</w:t>
      </w:r>
    </w:p>
    <w:p w14:paraId="7279CD35" w14:textId="77777777" w:rsidR="0004197C" w:rsidRPr="007A6FD3" w:rsidRDefault="0004197C" w:rsidP="000E00AF">
      <w:pPr>
        <w:pStyle w:val="Brezrazmikov"/>
        <w:numPr>
          <w:ilvl w:val="0"/>
          <w:numId w:val="18"/>
        </w:numPr>
        <w:jc w:val="both"/>
        <w:rPr>
          <w:rFonts w:ascii="Times New Roman" w:hAnsi="Times New Roman" w:cs="Times New Roman"/>
          <w:sz w:val="24"/>
          <w:szCs w:val="24"/>
        </w:rPr>
      </w:pPr>
      <w:r w:rsidRPr="007A6FD3">
        <w:rPr>
          <w:rFonts w:ascii="Times New Roman" w:hAnsi="Times New Roman" w:cs="Times New Roman"/>
          <w:sz w:val="24"/>
          <w:szCs w:val="24"/>
        </w:rPr>
        <w:t>Medvretenčna kletka, namenjena za vstavitev v medvretenčni prostor vretenc L4-S1 po metodi prednje ledvene medvretenčne kostne zatrditve (</w:t>
      </w:r>
      <w:r w:rsidRPr="007A6FD3">
        <w:rPr>
          <w:rFonts w:ascii="Times New Roman" w:hAnsi="Times New Roman" w:cs="Times New Roman"/>
          <w:i/>
          <w:sz w:val="24"/>
          <w:szCs w:val="24"/>
        </w:rPr>
        <w:t xml:space="preserve">angl. </w:t>
      </w:r>
      <w:proofErr w:type="spellStart"/>
      <w:r w:rsidRPr="007A6FD3">
        <w:rPr>
          <w:rFonts w:ascii="Times New Roman" w:hAnsi="Times New Roman" w:cs="Times New Roman"/>
          <w:i/>
          <w:sz w:val="24"/>
          <w:szCs w:val="24"/>
        </w:rPr>
        <w:t>Anterior</w:t>
      </w:r>
      <w:proofErr w:type="spellEnd"/>
      <w:r w:rsidRPr="007A6FD3">
        <w:rPr>
          <w:rFonts w:ascii="Times New Roman" w:hAnsi="Times New Roman" w:cs="Times New Roman"/>
          <w:i/>
          <w:sz w:val="24"/>
          <w:szCs w:val="24"/>
        </w:rPr>
        <w:t xml:space="preserve"> Lumbar </w:t>
      </w:r>
      <w:proofErr w:type="spellStart"/>
      <w:r w:rsidRPr="007A6FD3">
        <w:rPr>
          <w:rFonts w:ascii="Times New Roman" w:hAnsi="Times New Roman" w:cs="Times New Roman"/>
          <w:i/>
          <w:sz w:val="24"/>
          <w:szCs w:val="24"/>
        </w:rPr>
        <w:t>Interbody</w:t>
      </w:r>
      <w:proofErr w:type="spellEnd"/>
      <w:r w:rsidRPr="007A6FD3">
        <w:rPr>
          <w:rFonts w:ascii="Times New Roman" w:hAnsi="Times New Roman" w:cs="Times New Roman"/>
          <w:i/>
          <w:sz w:val="24"/>
          <w:szCs w:val="24"/>
        </w:rPr>
        <w:t xml:space="preserve"> </w:t>
      </w:r>
      <w:proofErr w:type="spellStart"/>
      <w:r w:rsidRPr="007A6FD3">
        <w:rPr>
          <w:rFonts w:ascii="Times New Roman" w:hAnsi="Times New Roman" w:cs="Times New Roman"/>
          <w:i/>
          <w:sz w:val="24"/>
          <w:szCs w:val="24"/>
        </w:rPr>
        <w:t>Fusion</w:t>
      </w:r>
      <w:proofErr w:type="spellEnd"/>
      <w:r w:rsidRPr="007A6FD3">
        <w:rPr>
          <w:rFonts w:ascii="Times New Roman" w:hAnsi="Times New Roman" w:cs="Times New Roman"/>
          <w:i/>
          <w:sz w:val="24"/>
          <w:szCs w:val="24"/>
        </w:rPr>
        <w:t>, ALIF</w:t>
      </w:r>
      <w:r w:rsidRPr="007A6FD3">
        <w:rPr>
          <w:rFonts w:ascii="Times New Roman" w:hAnsi="Times New Roman" w:cs="Times New Roman"/>
          <w:sz w:val="24"/>
          <w:szCs w:val="24"/>
        </w:rPr>
        <w:t xml:space="preserve">). Kletka se lahko uporabi kot samostoječa, oziroma v kombinaciji s </w:t>
      </w:r>
      <w:proofErr w:type="spellStart"/>
      <w:r w:rsidRPr="007A6FD3">
        <w:rPr>
          <w:rFonts w:ascii="Times New Roman" w:hAnsi="Times New Roman" w:cs="Times New Roman"/>
          <w:sz w:val="24"/>
          <w:szCs w:val="24"/>
        </w:rPr>
        <w:t>posteriorno</w:t>
      </w:r>
      <w:proofErr w:type="spellEnd"/>
      <w:r w:rsidRPr="007A6FD3">
        <w:rPr>
          <w:rFonts w:ascii="Times New Roman" w:hAnsi="Times New Roman" w:cs="Times New Roman"/>
          <w:sz w:val="24"/>
          <w:szCs w:val="24"/>
        </w:rPr>
        <w:t xml:space="preserve"> fiksacijo. Samostoječa kletka mora omogočati fiksacijo z minimalno 3 vijaki</w:t>
      </w:r>
      <w:r w:rsidR="00D90B64" w:rsidRPr="007A6FD3">
        <w:rPr>
          <w:rFonts w:ascii="Times New Roman" w:hAnsi="Times New Roman" w:cs="Times New Roman"/>
          <w:sz w:val="24"/>
          <w:szCs w:val="24"/>
        </w:rPr>
        <w:t>, zaželena pa je fiksacija s 4 vijaki.</w:t>
      </w:r>
      <w:r w:rsidRPr="007A6FD3">
        <w:rPr>
          <w:rFonts w:ascii="Times New Roman" w:hAnsi="Times New Roman" w:cs="Times New Roman"/>
          <w:sz w:val="24"/>
          <w:szCs w:val="24"/>
        </w:rPr>
        <w:t xml:space="preserve"> Na voljo naj bodo fiksacijski vijaki različnih debelin in dolžin z možnostjo pritrditve medvretenčne kletke v telo vretenca pod različnimi koti. Za prilagajanje anatomiji mora biti kletka na voljo v različnih velikostih (ploščina) in v več različnih debelinah (prilagajanje različnim medvretenčnim višinam). Medvretenčna kletka naj bo izdelana iz zlitine titana z optimizirano možnostjo </w:t>
      </w:r>
      <w:proofErr w:type="spellStart"/>
      <w:r w:rsidRPr="007A6FD3">
        <w:rPr>
          <w:rFonts w:ascii="Times New Roman" w:hAnsi="Times New Roman" w:cs="Times New Roman"/>
          <w:sz w:val="24"/>
          <w:szCs w:val="24"/>
        </w:rPr>
        <w:t>osteointegracije</w:t>
      </w:r>
      <w:proofErr w:type="spellEnd"/>
      <w:r w:rsidRPr="007A6FD3">
        <w:rPr>
          <w:rFonts w:ascii="Times New Roman" w:hAnsi="Times New Roman" w:cs="Times New Roman"/>
          <w:sz w:val="24"/>
          <w:szCs w:val="24"/>
        </w:rPr>
        <w:t xml:space="preserve"> (</w:t>
      </w:r>
      <w:proofErr w:type="spellStart"/>
      <w:r w:rsidRPr="007A6FD3">
        <w:rPr>
          <w:rFonts w:ascii="Times New Roman" w:hAnsi="Times New Roman" w:cs="Times New Roman"/>
          <w:sz w:val="24"/>
          <w:szCs w:val="24"/>
        </w:rPr>
        <w:t>zaželjen</w:t>
      </w:r>
      <w:proofErr w:type="spellEnd"/>
      <w:r w:rsidRPr="007A6FD3">
        <w:rPr>
          <w:rFonts w:ascii="Times New Roman" w:hAnsi="Times New Roman" w:cs="Times New Roman"/>
          <w:sz w:val="24"/>
          <w:szCs w:val="24"/>
        </w:rPr>
        <w:t xml:space="preserve"> je 3D </w:t>
      </w:r>
      <w:proofErr w:type="spellStart"/>
      <w:r w:rsidRPr="007A6FD3">
        <w:rPr>
          <w:rFonts w:ascii="Times New Roman" w:hAnsi="Times New Roman" w:cs="Times New Roman"/>
          <w:sz w:val="24"/>
          <w:szCs w:val="24"/>
        </w:rPr>
        <w:t>printan</w:t>
      </w:r>
      <w:proofErr w:type="spellEnd"/>
      <w:r w:rsidRPr="007A6FD3">
        <w:rPr>
          <w:rFonts w:ascii="Times New Roman" w:hAnsi="Times New Roman" w:cs="Times New Roman"/>
          <w:sz w:val="24"/>
          <w:szCs w:val="24"/>
        </w:rPr>
        <w:t xml:space="preserve"> porozni titan).</w:t>
      </w:r>
    </w:p>
    <w:p w14:paraId="45C26F07" w14:textId="77777777" w:rsidR="0004197C" w:rsidRPr="007A6FD3" w:rsidRDefault="0004197C" w:rsidP="003754E8">
      <w:pPr>
        <w:jc w:val="both"/>
      </w:pPr>
      <w:r w:rsidRPr="007A6FD3">
        <w:t>LLIF-ATP metoda (L1-L4)</w:t>
      </w:r>
    </w:p>
    <w:p w14:paraId="4F2A3449" w14:textId="77777777" w:rsidR="0004197C" w:rsidRPr="007A6FD3" w:rsidRDefault="0004197C" w:rsidP="000E00AF">
      <w:pPr>
        <w:pStyle w:val="Brezrazmikov"/>
        <w:numPr>
          <w:ilvl w:val="0"/>
          <w:numId w:val="18"/>
        </w:numPr>
        <w:jc w:val="both"/>
        <w:rPr>
          <w:rFonts w:ascii="Times New Roman" w:hAnsi="Times New Roman" w:cs="Times New Roman"/>
          <w:sz w:val="24"/>
          <w:szCs w:val="24"/>
        </w:rPr>
      </w:pPr>
      <w:r w:rsidRPr="007A6FD3">
        <w:rPr>
          <w:rFonts w:ascii="Times New Roman" w:hAnsi="Times New Roman" w:cs="Times New Roman"/>
          <w:sz w:val="24"/>
          <w:szCs w:val="24"/>
        </w:rPr>
        <w:t xml:space="preserve">Medvretenčna kletka, namenjena za vstavitev v medvretenčni prostor vretenc L1-L4 po metodi lateralne ledvene medvretenčne kostne zatrditve – </w:t>
      </w:r>
      <w:proofErr w:type="spellStart"/>
      <w:r w:rsidRPr="007A6FD3">
        <w:rPr>
          <w:rFonts w:ascii="Times New Roman" w:hAnsi="Times New Roman" w:cs="Times New Roman"/>
          <w:sz w:val="24"/>
          <w:szCs w:val="24"/>
        </w:rPr>
        <w:t>anteriorno</w:t>
      </w:r>
      <w:proofErr w:type="spellEnd"/>
      <w:r w:rsidRPr="007A6FD3">
        <w:rPr>
          <w:rFonts w:ascii="Times New Roman" w:hAnsi="Times New Roman" w:cs="Times New Roman"/>
          <w:sz w:val="24"/>
          <w:szCs w:val="24"/>
        </w:rPr>
        <w:t xml:space="preserve"> od mišice </w:t>
      </w:r>
      <w:proofErr w:type="spellStart"/>
      <w:r w:rsidRPr="007A6FD3">
        <w:rPr>
          <w:rFonts w:ascii="Times New Roman" w:hAnsi="Times New Roman" w:cs="Times New Roman"/>
          <w:sz w:val="24"/>
          <w:szCs w:val="24"/>
        </w:rPr>
        <w:t>iliopsoas</w:t>
      </w:r>
      <w:proofErr w:type="spellEnd"/>
      <w:r w:rsidRPr="007A6FD3">
        <w:rPr>
          <w:rFonts w:ascii="Times New Roman" w:hAnsi="Times New Roman" w:cs="Times New Roman"/>
          <w:sz w:val="24"/>
          <w:szCs w:val="24"/>
        </w:rPr>
        <w:t xml:space="preserve"> (</w:t>
      </w:r>
      <w:r w:rsidRPr="007A6FD3">
        <w:rPr>
          <w:rFonts w:ascii="Times New Roman" w:hAnsi="Times New Roman" w:cs="Times New Roman"/>
          <w:i/>
          <w:sz w:val="24"/>
          <w:szCs w:val="24"/>
        </w:rPr>
        <w:t xml:space="preserve">angl. </w:t>
      </w:r>
      <w:proofErr w:type="spellStart"/>
      <w:r w:rsidRPr="007A6FD3">
        <w:rPr>
          <w:rFonts w:ascii="Times New Roman" w:hAnsi="Times New Roman" w:cs="Times New Roman"/>
          <w:i/>
          <w:sz w:val="24"/>
          <w:szCs w:val="24"/>
        </w:rPr>
        <w:t>Lateral</w:t>
      </w:r>
      <w:proofErr w:type="spellEnd"/>
      <w:r w:rsidRPr="007A6FD3">
        <w:rPr>
          <w:rFonts w:ascii="Times New Roman" w:hAnsi="Times New Roman" w:cs="Times New Roman"/>
          <w:i/>
          <w:sz w:val="24"/>
          <w:szCs w:val="24"/>
        </w:rPr>
        <w:t xml:space="preserve"> Lumbar </w:t>
      </w:r>
      <w:proofErr w:type="spellStart"/>
      <w:r w:rsidRPr="007A6FD3">
        <w:rPr>
          <w:rFonts w:ascii="Times New Roman" w:hAnsi="Times New Roman" w:cs="Times New Roman"/>
          <w:i/>
          <w:sz w:val="24"/>
          <w:szCs w:val="24"/>
        </w:rPr>
        <w:t>Interbody</w:t>
      </w:r>
      <w:proofErr w:type="spellEnd"/>
      <w:r w:rsidRPr="007A6FD3">
        <w:rPr>
          <w:rFonts w:ascii="Times New Roman" w:hAnsi="Times New Roman" w:cs="Times New Roman"/>
          <w:i/>
          <w:sz w:val="24"/>
          <w:szCs w:val="24"/>
        </w:rPr>
        <w:t xml:space="preserve"> </w:t>
      </w:r>
      <w:proofErr w:type="spellStart"/>
      <w:r w:rsidRPr="007A6FD3">
        <w:rPr>
          <w:rFonts w:ascii="Times New Roman" w:hAnsi="Times New Roman" w:cs="Times New Roman"/>
          <w:i/>
          <w:sz w:val="24"/>
          <w:szCs w:val="24"/>
        </w:rPr>
        <w:t>Fusion</w:t>
      </w:r>
      <w:proofErr w:type="spellEnd"/>
      <w:r w:rsidRPr="007A6FD3">
        <w:rPr>
          <w:rFonts w:ascii="Times New Roman" w:hAnsi="Times New Roman" w:cs="Times New Roman"/>
          <w:i/>
          <w:sz w:val="24"/>
          <w:szCs w:val="24"/>
        </w:rPr>
        <w:t xml:space="preserve"> – </w:t>
      </w:r>
      <w:proofErr w:type="spellStart"/>
      <w:r w:rsidRPr="007A6FD3">
        <w:rPr>
          <w:rFonts w:ascii="Times New Roman" w:hAnsi="Times New Roman" w:cs="Times New Roman"/>
          <w:i/>
          <w:sz w:val="24"/>
          <w:szCs w:val="24"/>
        </w:rPr>
        <w:t>Anterior</w:t>
      </w:r>
      <w:proofErr w:type="spellEnd"/>
      <w:r w:rsidRPr="007A6FD3">
        <w:rPr>
          <w:rFonts w:ascii="Times New Roman" w:hAnsi="Times New Roman" w:cs="Times New Roman"/>
          <w:i/>
          <w:sz w:val="24"/>
          <w:szCs w:val="24"/>
        </w:rPr>
        <w:t xml:space="preserve"> To </w:t>
      </w:r>
      <w:proofErr w:type="spellStart"/>
      <w:r w:rsidRPr="007A6FD3">
        <w:rPr>
          <w:rFonts w:ascii="Times New Roman" w:hAnsi="Times New Roman" w:cs="Times New Roman"/>
          <w:i/>
          <w:sz w:val="24"/>
          <w:szCs w:val="24"/>
        </w:rPr>
        <w:t>Psoas</w:t>
      </w:r>
      <w:proofErr w:type="spellEnd"/>
      <w:r w:rsidRPr="007A6FD3">
        <w:rPr>
          <w:rFonts w:ascii="Times New Roman" w:hAnsi="Times New Roman" w:cs="Times New Roman"/>
          <w:i/>
          <w:sz w:val="24"/>
          <w:szCs w:val="24"/>
        </w:rPr>
        <w:t>,  LLIF - ATP</w:t>
      </w:r>
      <w:r w:rsidRPr="007A6FD3">
        <w:rPr>
          <w:rFonts w:ascii="Times New Roman" w:hAnsi="Times New Roman" w:cs="Times New Roman"/>
          <w:sz w:val="24"/>
          <w:szCs w:val="24"/>
        </w:rPr>
        <w:t>). Zaželeno je, da se kletka vstavi samostojno</w:t>
      </w:r>
      <w:r w:rsidR="00651682" w:rsidRPr="007A6FD3">
        <w:rPr>
          <w:rFonts w:ascii="Times New Roman" w:hAnsi="Times New Roman" w:cs="Times New Roman"/>
          <w:sz w:val="24"/>
          <w:szCs w:val="24"/>
        </w:rPr>
        <w:t xml:space="preserve"> in učvrsti v telesi priležnih vretenc gibljivega segmenta</w:t>
      </w:r>
      <w:r w:rsidRPr="007A6FD3">
        <w:rPr>
          <w:rFonts w:ascii="Times New Roman" w:hAnsi="Times New Roman" w:cs="Times New Roman"/>
          <w:sz w:val="24"/>
          <w:szCs w:val="24"/>
        </w:rPr>
        <w:t xml:space="preserve"> s fiksacijskimi vijaki, torej brez dodatne ploščice in vijakov nad košarico. Za čim boljše prilagajanje anatomiji  pacientov mora biti košarica na voljo v več velikostih, omogočati mora različne stopnje </w:t>
      </w:r>
      <w:proofErr w:type="spellStart"/>
      <w:r w:rsidRPr="007A6FD3">
        <w:rPr>
          <w:rFonts w:ascii="Times New Roman" w:hAnsi="Times New Roman" w:cs="Times New Roman"/>
          <w:sz w:val="24"/>
          <w:szCs w:val="24"/>
        </w:rPr>
        <w:t>lordozacije</w:t>
      </w:r>
      <w:proofErr w:type="spellEnd"/>
      <w:r w:rsidRPr="007A6FD3">
        <w:rPr>
          <w:rFonts w:ascii="Times New Roman" w:hAnsi="Times New Roman" w:cs="Times New Roman"/>
          <w:sz w:val="24"/>
          <w:szCs w:val="24"/>
        </w:rPr>
        <w:t xml:space="preserve"> medvretenčnega prostora. Medvretenčna košarica naj bo izdelana iz zlitine titana z optimizirano možnostjo </w:t>
      </w:r>
      <w:proofErr w:type="spellStart"/>
      <w:r w:rsidRPr="007A6FD3">
        <w:rPr>
          <w:rFonts w:ascii="Times New Roman" w:hAnsi="Times New Roman" w:cs="Times New Roman"/>
          <w:sz w:val="24"/>
          <w:szCs w:val="24"/>
        </w:rPr>
        <w:t>osteointegracije</w:t>
      </w:r>
      <w:proofErr w:type="spellEnd"/>
      <w:r w:rsidRPr="007A6FD3">
        <w:rPr>
          <w:rFonts w:ascii="Times New Roman" w:hAnsi="Times New Roman" w:cs="Times New Roman"/>
          <w:sz w:val="24"/>
          <w:szCs w:val="24"/>
        </w:rPr>
        <w:t xml:space="preserve"> (</w:t>
      </w:r>
      <w:proofErr w:type="spellStart"/>
      <w:r w:rsidRPr="007A6FD3">
        <w:rPr>
          <w:rFonts w:ascii="Times New Roman" w:hAnsi="Times New Roman" w:cs="Times New Roman"/>
          <w:sz w:val="24"/>
          <w:szCs w:val="24"/>
        </w:rPr>
        <w:t>zaželjen</w:t>
      </w:r>
      <w:proofErr w:type="spellEnd"/>
      <w:r w:rsidRPr="007A6FD3">
        <w:rPr>
          <w:rFonts w:ascii="Times New Roman" w:hAnsi="Times New Roman" w:cs="Times New Roman"/>
          <w:sz w:val="24"/>
          <w:szCs w:val="24"/>
        </w:rPr>
        <w:t xml:space="preserve"> je 3D </w:t>
      </w:r>
      <w:proofErr w:type="spellStart"/>
      <w:r w:rsidRPr="007A6FD3">
        <w:rPr>
          <w:rFonts w:ascii="Times New Roman" w:hAnsi="Times New Roman" w:cs="Times New Roman"/>
          <w:sz w:val="24"/>
          <w:szCs w:val="24"/>
        </w:rPr>
        <w:t>printan</w:t>
      </w:r>
      <w:proofErr w:type="spellEnd"/>
      <w:r w:rsidRPr="007A6FD3">
        <w:rPr>
          <w:rFonts w:ascii="Times New Roman" w:hAnsi="Times New Roman" w:cs="Times New Roman"/>
          <w:sz w:val="24"/>
          <w:szCs w:val="24"/>
        </w:rPr>
        <w:t xml:space="preserve"> porozni titan). </w:t>
      </w:r>
      <w:r w:rsidR="00651682" w:rsidRPr="007A6FD3">
        <w:rPr>
          <w:rFonts w:ascii="Times New Roman" w:hAnsi="Times New Roman" w:cs="Times New Roman"/>
          <w:sz w:val="24"/>
          <w:szCs w:val="24"/>
        </w:rPr>
        <w:t>*</w:t>
      </w:r>
    </w:p>
    <w:p w14:paraId="2124BF12" w14:textId="77777777" w:rsidR="00651682" w:rsidRPr="007A6FD3" w:rsidRDefault="00651682" w:rsidP="00651682">
      <w:pPr>
        <w:pStyle w:val="Brezrazmikov"/>
        <w:ind w:left="720"/>
        <w:jc w:val="both"/>
        <w:rPr>
          <w:rFonts w:ascii="Times New Roman" w:hAnsi="Times New Roman" w:cs="Times New Roman"/>
          <w:sz w:val="24"/>
          <w:szCs w:val="24"/>
        </w:rPr>
      </w:pPr>
    </w:p>
    <w:p w14:paraId="19C2D442" w14:textId="46C378F5" w:rsidR="00651682" w:rsidRPr="007A6FD3" w:rsidRDefault="00651682" w:rsidP="00651682">
      <w:pPr>
        <w:pStyle w:val="Brezrazmikov"/>
        <w:jc w:val="both"/>
        <w:rPr>
          <w:rFonts w:ascii="Times New Roman" w:hAnsi="Times New Roman" w:cs="Times New Roman"/>
          <w:sz w:val="24"/>
          <w:szCs w:val="24"/>
        </w:rPr>
      </w:pPr>
      <w:r w:rsidRPr="007A6FD3">
        <w:rPr>
          <w:rFonts w:ascii="Times New Roman" w:hAnsi="Times New Roman" w:cs="Times New Roman"/>
          <w:sz w:val="24"/>
          <w:szCs w:val="24"/>
        </w:rPr>
        <w:t>*</w:t>
      </w:r>
      <w:r w:rsidRPr="007A6FD3">
        <w:rPr>
          <w:rFonts w:ascii="Times New Roman" w:hAnsi="Times New Roman" w:cs="Times New Roman"/>
          <w:i/>
          <w:sz w:val="24"/>
          <w:szCs w:val="24"/>
        </w:rPr>
        <w:t>Ponudnik mora nuditi brezplačno šolanje v referenčnem centru za izvajanje posegov</w:t>
      </w:r>
      <w:r w:rsidRPr="007A6FD3">
        <w:rPr>
          <w:rFonts w:ascii="Times New Roman" w:hAnsi="Times New Roman" w:cs="Times New Roman"/>
          <w:sz w:val="24"/>
          <w:szCs w:val="24"/>
        </w:rPr>
        <w:t xml:space="preserve"> </w:t>
      </w:r>
      <w:r w:rsidRPr="007A6FD3">
        <w:rPr>
          <w:rFonts w:ascii="Times New Roman" w:hAnsi="Times New Roman" w:cs="Times New Roman"/>
          <w:i/>
          <w:sz w:val="24"/>
          <w:szCs w:val="24"/>
        </w:rPr>
        <w:t xml:space="preserve">LLIF-ATP tako za ortopedske </w:t>
      </w:r>
      <w:proofErr w:type="spellStart"/>
      <w:r w:rsidRPr="007A6FD3">
        <w:rPr>
          <w:rFonts w:ascii="Times New Roman" w:hAnsi="Times New Roman" w:cs="Times New Roman"/>
          <w:i/>
          <w:sz w:val="24"/>
          <w:szCs w:val="24"/>
        </w:rPr>
        <w:t>spinalne</w:t>
      </w:r>
      <w:proofErr w:type="spellEnd"/>
      <w:r w:rsidRPr="007A6FD3">
        <w:rPr>
          <w:rFonts w:ascii="Times New Roman" w:hAnsi="Times New Roman" w:cs="Times New Roman"/>
          <w:i/>
          <w:sz w:val="24"/>
          <w:szCs w:val="24"/>
        </w:rPr>
        <w:t xml:space="preserve"> </w:t>
      </w:r>
      <w:proofErr w:type="spellStart"/>
      <w:r w:rsidRPr="007A6FD3">
        <w:rPr>
          <w:rFonts w:ascii="Times New Roman" w:hAnsi="Times New Roman" w:cs="Times New Roman"/>
          <w:i/>
          <w:sz w:val="24"/>
          <w:szCs w:val="24"/>
        </w:rPr>
        <w:t>kiururge</w:t>
      </w:r>
      <w:proofErr w:type="spellEnd"/>
      <w:r w:rsidRPr="007A6FD3">
        <w:rPr>
          <w:rFonts w:ascii="Times New Roman" w:hAnsi="Times New Roman" w:cs="Times New Roman"/>
          <w:i/>
          <w:sz w:val="24"/>
          <w:szCs w:val="24"/>
        </w:rPr>
        <w:t xml:space="preserve"> OBV, kot za kardiovaskularna kirurga</w:t>
      </w:r>
      <w:r w:rsidR="000E00AF">
        <w:rPr>
          <w:rFonts w:ascii="Times New Roman" w:hAnsi="Times New Roman" w:cs="Times New Roman"/>
          <w:i/>
          <w:sz w:val="24"/>
          <w:szCs w:val="24"/>
        </w:rPr>
        <w:t>, vezana na delo v OBV po pogodbi.</w:t>
      </w:r>
      <w:r w:rsidRPr="007A6FD3">
        <w:rPr>
          <w:rFonts w:ascii="Times New Roman" w:hAnsi="Times New Roman" w:cs="Times New Roman"/>
          <w:i/>
          <w:sz w:val="24"/>
          <w:szCs w:val="24"/>
        </w:rPr>
        <w:t xml:space="preserve"> Prva dva posega v OBV bosta izvedena pod nadzorom instruktorja kirurške tehnike, ki ga zagotovi ponudnik izbrane medicinske opreme.</w:t>
      </w:r>
    </w:p>
    <w:p w14:paraId="62559CB9" w14:textId="77777777" w:rsidR="0004197C" w:rsidRPr="007A6FD3" w:rsidRDefault="0004197C" w:rsidP="003754E8">
      <w:pPr>
        <w:jc w:val="both"/>
      </w:pPr>
    </w:p>
    <w:p w14:paraId="096A609E" w14:textId="77777777" w:rsidR="0004197C" w:rsidRPr="007A6FD3" w:rsidRDefault="0004197C" w:rsidP="003754E8">
      <w:pPr>
        <w:jc w:val="both"/>
        <w:rPr>
          <w:b/>
          <w:szCs w:val="28"/>
        </w:rPr>
      </w:pPr>
      <w:r w:rsidRPr="007A6FD3">
        <w:rPr>
          <w:b/>
          <w:szCs w:val="28"/>
        </w:rPr>
        <w:t xml:space="preserve">Sklop 44: Sistem za balonsko </w:t>
      </w:r>
      <w:proofErr w:type="spellStart"/>
      <w:r w:rsidRPr="007A6FD3">
        <w:rPr>
          <w:b/>
          <w:szCs w:val="28"/>
        </w:rPr>
        <w:t>kifoplastiko</w:t>
      </w:r>
      <w:proofErr w:type="spellEnd"/>
      <w:r w:rsidRPr="007A6FD3">
        <w:rPr>
          <w:b/>
          <w:szCs w:val="28"/>
        </w:rPr>
        <w:t xml:space="preserve"> in </w:t>
      </w:r>
      <w:proofErr w:type="spellStart"/>
      <w:r w:rsidRPr="007A6FD3">
        <w:rPr>
          <w:b/>
          <w:szCs w:val="28"/>
        </w:rPr>
        <w:t>vertebroplastiko</w:t>
      </w:r>
      <w:proofErr w:type="spellEnd"/>
    </w:p>
    <w:p w14:paraId="51094718" w14:textId="77777777" w:rsidR="00A67579" w:rsidRPr="007A6FD3" w:rsidRDefault="0004197C" w:rsidP="00A67579">
      <w:pPr>
        <w:autoSpaceDE w:val="0"/>
        <w:autoSpaceDN w:val="0"/>
        <w:adjustRightInd w:val="0"/>
        <w:jc w:val="both"/>
      </w:pPr>
      <w:r w:rsidRPr="007A6FD3">
        <w:rPr>
          <w:bCs/>
        </w:rPr>
        <w:t xml:space="preserve">Sistem za balonsko </w:t>
      </w:r>
      <w:proofErr w:type="spellStart"/>
      <w:r w:rsidRPr="007A6FD3">
        <w:rPr>
          <w:bCs/>
        </w:rPr>
        <w:t>kifoplastiko</w:t>
      </w:r>
      <w:proofErr w:type="spellEnd"/>
      <w:r w:rsidRPr="007A6FD3">
        <w:rPr>
          <w:bCs/>
        </w:rPr>
        <w:t xml:space="preserve"> in </w:t>
      </w:r>
      <w:proofErr w:type="spellStart"/>
      <w:r w:rsidRPr="007A6FD3">
        <w:rPr>
          <w:bCs/>
        </w:rPr>
        <w:t>vertebroplastiko</w:t>
      </w:r>
      <w:proofErr w:type="spellEnd"/>
      <w:r w:rsidRPr="007A6FD3">
        <w:rPr>
          <w:bCs/>
        </w:rPr>
        <w:t xml:space="preserve"> naj omogoča </w:t>
      </w:r>
      <w:r w:rsidRPr="007A6FD3">
        <w:t>redukcijo zlomov teles prsnih ter ledvenih vretenc Sistem mora vsebovati vse dodatke potrebne za vstavitev enega balona skupaj s cementom</w:t>
      </w:r>
      <w:r w:rsidR="00651682" w:rsidRPr="007A6FD3">
        <w:t xml:space="preserve"> (</w:t>
      </w:r>
      <w:proofErr w:type="spellStart"/>
      <w:r w:rsidR="00651682" w:rsidRPr="007A6FD3">
        <w:t>polimetilmetakrilat</w:t>
      </w:r>
      <w:proofErr w:type="spellEnd"/>
      <w:r w:rsidR="00651682" w:rsidRPr="007A6FD3">
        <w:t xml:space="preserve"> – PMMA)</w:t>
      </w:r>
      <w:r w:rsidRPr="007A6FD3">
        <w:t xml:space="preserve">, ki naj bo visoko viskozen ter </w:t>
      </w:r>
      <w:proofErr w:type="spellStart"/>
      <w:r w:rsidRPr="007A6FD3">
        <w:t>radiopačen</w:t>
      </w:r>
      <w:proofErr w:type="spellEnd"/>
      <w:r w:rsidRPr="007A6FD3">
        <w:t>. Sistem mora vsebovati kontrolirano apliciranje cementa in možnost takojšne prekinitve apliciranja. Sistem naj omogoča zaprto pripravo cementa.</w:t>
      </w:r>
      <w:r w:rsidR="00143DD0" w:rsidRPr="007A6FD3">
        <w:t xml:space="preserve"> </w:t>
      </w:r>
      <w:r w:rsidR="00A67579" w:rsidRPr="007A6FD3">
        <w:t xml:space="preserve">Sistemu naj bo pridružen set za </w:t>
      </w:r>
      <w:proofErr w:type="spellStart"/>
      <w:r w:rsidR="00A67579" w:rsidRPr="007A6FD3">
        <w:t>perkutano</w:t>
      </w:r>
      <w:proofErr w:type="spellEnd"/>
      <w:r w:rsidR="00A67579" w:rsidRPr="007A6FD3">
        <w:t xml:space="preserve"> biopsijo teles prsnih in ledvenih vretenc.</w:t>
      </w:r>
    </w:p>
    <w:p w14:paraId="6BF9384F" w14:textId="77777777" w:rsidR="0004197C" w:rsidRPr="007A6FD3" w:rsidRDefault="0004197C" w:rsidP="003754E8">
      <w:pPr>
        <w:autoSpaceDE w:val="0"/>
        <w:autoSpaceDN w:val="0"/>
        <w:adjustRightInd w:val="0"/>
        <w:jc w:val="both"/>
      </w:pPr>
    </w:p>
    <w:p w14:paraId="52F231AC" w14:textId="77777777" w:rsidR="0004197C" w:rsidRPr="007A6FD3" w:rsidRDefault="0004197C" w:rsidP="003754E8">
      <w:pPr>
        <w:jc w:val="both"/>
      </w:pPr>
    </w:p>
    <w:p w14:paraId="306880CE" w14:textId="0E239242" w:rsidR="0004197C" w:rsidRPr="007A6FD3" w:rsidRDefault="0004197C" w:rsidP="003754E8">
      <w:pPr>
        <w:jc w:val="both"/>
        <w:rPr>
          <w:i/>
        </w:rPr>
      </w:pPr>
      <w:r w:rsidRPr="007A6FD3">
        <w:rPr>
          <w:i/>
        </w:rPr>
        <w:t xml:space="preserve">*Vsi vsadki morajo imeti </w:t>
      </w:r>
      <w:r w:rsidR="000E00AF">
        <w:rPr>
          <w:i/>
        </w:rPr>
        <w:t xml:space="preserve">ustrezno </w:t>
      </w:r>
      <w:r w:rsidRPr="007A6FD3">
        <w:rPr>
          <w:i/>
        </w:rPr>
        <w:t xml:space="preserve">MDR dokumentacijo in izjavo kompatibilnosti z opravljanjem </w:t>
      </w:r>
      <w:proofErr w:type="spellStart"/>
      <w:r w:rsidRPr="007A6FD3">
        <w:rPr>
          <w:i/>
        </w:rPr>
        <w:t>magnetnoresonančne</w:t>
      </w:r>
      <w:proofErr w:type="spellEnd"/>
      <w:r w:rsidRPr="007A6FD3">
        <w:rPr>
          <w:i/>
        </w:rPr>
        <w:t xml:space="preserve"> diagnostike – dobavitelj mora dokazati ustrezno dokumentacijo ob prijavi na razpis.</w:t>
      </w:r>
    </w:p>
    <w:p w14:paraId="34223933" w14:textId="77777777" w:rsidR="0004197C" w:rsidRPr="007A6FD3" w:rsidRDefault="0004197C" w:rsidP="003754E8">
      <w:pPr>
        <w:jc w:val="both"/>
        <w:rPr>
          <w:i/>
        </w:rPr>
      </w:pPr>
      <w:r w:rsidRPr="007A6FD3">
        <w:rPr>
          <w:i/>
        </w:rPr>
        <w:t>**Vs</w:t>
      </w:r>
      <w:r w:rsidR="00D90B64" w:rsidRPr="007A6FD3">
        <w:rPr>
          <w:i/>
        </w:rPr>
        <w:t>i</w:t>
      </w:r>
      <w:r w:rsidRPr="007A6FD3">
        <w:rPr>
          <w:i/>
        </w:rPr>
        <w:t xml:space="preserve"> vsadki se morajo za časa razpisa uporabljati v enem ali več referenčnih centrih v Evropski Uniji (EUROSPINE </w:t>
      </w:r>
      <w:proofErr w:type="spellStart"/>
      <w:r w:rsidRPr="007A6FD3">
        <w:rPr>
          <w:i/>
        </w:rPr>
        <w:t>Surgical</w:t>
      </w:r>
      <w:proofErr w:type="spellEnd"/>
      <w:r w:rsidRPr="007A6FD3">
        <w:rPr>
          <w:i/>
        </w:rPr>
        <w:t xml:space="preserve"> Spine </w:t>
      </w:r>
      <w:proofErr w:type="spellStart"/>
      <w:r w:rsidRPr="007A6FD3">
        <w:rPr>
          <w:i/>
        </w:rPr>
        <w:t>Centres</w:t>
      </w:r>
      <w:proofErr w:type="spellEnd"/>
      <w:r w:rsidRPr="007A6FD3">
        <w:rPr>
          <w:i/>
        </w:rPr>
        <w:t xml:space="preserve"> </w:t>
      </w:r>
      <w:proofErr w:type="spellStart"/>
      <w:r w:rsidRPr="007A6FD3">
        <w:rPr>
          <w:i/>
        </w:rPr>
        <w:t>of</w:t>
      </w:r>
      <w:proofErr w:type="spellEnd"/>
      <w:r w:rsidRPr="007A6FD3">
        <w:rPr>
          <w:i/>
        </w:rPr>
        <w:t xml:space="preserve"> </w:t>
      </w:r>
      <w:proofErr w:type="spellStart"/>
      <w:r w:rsidRPr="007A6FD3">
        <w:rPr>
          <w:i/>
        </w:rPr>
        <w:t>Excellence</w:t>
      </w:r>
      <w:proofErr w:type="spellEnd"/>
      <w:r w:rsidRPr="007A6FD3">
        <w:rPr>
          <w:i/>
        </w:rPr>
        <w:t xml:space="preserve"> in/ali </w:t>
      </w:r>
      <w:r w:rsidRPr="007A6FD3">
        <w:rPr>
          <w:bCs/>
          <w:i/>
        </w:rPr>
        <w:t xml:space="preserve">AO Spine </w:t>
      </w:r>
      <w:proofErr w:type="spellStart"/>
      <w:r w:rsidRPr="007A6FD3">
        <w:rPr>
          <w:bCs/>
          <w:i/>
        </w:rPr>
        <w:t>Fellowship</w:t>
      </w:r>
      <w:proofErr w:type="spellEnd"/>
      <w:r w:rsidRPr="007A6FD3">
        <w:rPr>
          <w:bCs/>
          <w:i/>
        </w:rPr>
        <w:t xml:space="preserve"> Center</w:t>
      </w:r>
      <w:r w:rsidRPr="007A6FD3">
        <w:rPr>
          <w:i/>
        </w:rPr>
        <w:t>) – dobavitelj mora dokazati ustrezno dokumentacijo ob prijavi na razpis. Šolanje uporabnikov sistemov mora biti zagotovljeno s strani ponudnika v omenjenih referenčnih centrih v EU.</w:t>
      </w:r>
    </w:p>
    <w:p w14:paraId="1FF9359E" w14:textId="77777777" w:rsidR="0004197C" w:rsidRPr="007A6FD3" w:rsidRDefault="0004197C" w:rsidP="0004197C">
      <w:pPr>
        <w:spacing w:line="360" w:lineRule="auto"/>
        <w:jc w:val="both"/>
      </w:pPr>
    </w:p>
    <w:p w14:paraId="368AAAF1" w14:textId="77777777" w:rsidR="0004197C" w:rsidRPr="007A6FD3" w:rsidRDefault="0004197C" w:rsidP="0004197C">
      <w:pPr>
        <w:spacing w:line="360" w:lineRule="auto"/>
        <w:jc w:val="both"/>
      </w:pPr>
    </w:p>
    <w:bookmarkEnd w:id="5"/>
    <w:p w14:paraId="00CCB067" w14:textId="77777777" w:rsidR="00516AF3" w:rsidRDefault="00516AF3" w:rsidP="00516AF3">
      <w:pPr>
        <w:rPr>
          <w:lang w:eastAsia="sl-SI"/>
        </w:rPr>
      </w:pPr>
      <w:r>
        <w:t>OSTALE ZAHTEVE</w:t>
      </w:r>
    </w:p>
    <w:p w14:paraId="47981285" w14:textId="77777777" w:rsidR="00516AF3" w:rsidRDefault="00516AF3" w:rsidP="00516AF3">
      <w:pPr>
        <w:jc w:val="both"/>
      </w:pPr>
    </w:p>
    <w:p w14:paraId="300B4D83" w14:textId="77777777" w:rsidR="00516AF3" w:rsidRDefault="00516AF3" w:rsidP="000E00AF">
      <w:pPr>
        <w:pStyle w:val="Odstavekseznama"/>
        <w:numPr>
          <w:ilvl w:val="0"/>
          <w:numId w:val="23"/>
        </w:numPr>
        <w:suppressAutoHyphens w:val="0"/>
        <w:contextualSpacing/>
        <w:jc w:val="both"/>
      </w:pPr>
      <w:r>
        <w:t>Posamezni artikli, količine in zahteve so navedene v obrazcu predračuna. Količine, navedene v obrazcu  predračuna  so okvirne in ne zavezujejo naročnika k nakupu vseh navedenih količin.</w:t>
      </w:r>
    </w:p>
    <w:p w14:paraId="3CA96DB0" w14:textId="77777777" w:rsidR="00516AF3" w:rsidRDefault="00516AF3" w:rsidP="00516AF3"/>
    <w:p w14:paraId="4AE1BD46" w14:textId="77777777" w:rsidR="00516AF3" w:rsidRDefault="00516AF3" w:rsidP="000E00AF">
      <w:pPr>
        <w:pStyle w:val="Odstavekseznama"/>
        <w:numPr>
          <w:ilvl w:val="0"/>
          <w:numId w:val="23"/>
        </w:numPr>
        <w:suppressAutoHyphens w:val="0"/>
        <w:contextualSpacing/>
        <w:rPr>
          <w:bCs/>
        </w:rPr>
      </w:pPr>
      <w:r>
        <w:rPr>
          <w:bCs/>
        </w:rPr>
        <w:t>Trajanje naročila: 3 leta</w:t>
      </w:r>
    </w:p>
    <w:p w14:paraId="5126F315" w14:textId="77777777" w:rsidR="00516AF3" w:rsidRDefault="00516AF3" w:rsidP="00516AF3">
      <w:pPr>
        <w:rPr>
          <w:bCs/>
        </w:rPr>
      </w:pPr>
    </w:p>
    <w:p w14:paraId="5E483F80" w14:textId="77777777" w:rsidR="00516AF3" w:rsidRDefault="00516AF3" w:rsidP="000E00AF">
      <w:pPr>
        <w:pStyle w:val="Odstavekseznama"/>
        <w:numPr>
          <w:ilvl w:val="0"/>
          <w:numId w:val="23"/>
        </w:numPr>
        <w:suppressAutoHyphens w:val="0"/>
        <w:contextualSpacing/>
        <w:rPr>
          <w:bCs/>
        </w:rPr>
      </w:pPr>
      <w:r>
        <w:rPr>
          <w:bCs/>
        </w:rPr>
        <w:t>Rok dobave: najkasneje v roku 24 ur od naročila naročnika.</w:t>
      </w:r>
    </w:p>
    <w:p w14:paraId="14B8E74C" w14:textId="77777777" w:rsidR="00516AF3" w:rsidRDefault="00516AF3" w:rsidP="00516AF3"/>
    <w:p w14:paraId="148E0144" w14:textId="77777777" w:rsidR="00516AF3" w:rsidRDefault="00516AF3" w:rsidP="000E00AF">
      <w:pPr>
        <w:pStyle w:val="Slog1"/>
        <w:numPr>
          <w:ilvl w:val="0"/>
          <w:numId w:val="23"/>
        </w:numPr>
        <w:tabs>
          <w:tab w:val="left" w:pos="708"/>
        </w:tabs>
        <w:jc w:val="both"/>
        <w:rPr>
          <w:rFonts w:eastAsia="Arial Unicode MS"/>
        </w:rPr>
      </w:pPr>
      <w:r>
        <w:rPr>
          <w:rFonts w:eastAsia="Arial Unicode MS"/>
        </w:rPr>
        <w:t>Lokacija dobave: Lekarna Ortopedske bolnišnice Valdoltra - razloženo.</w:t>
      </w:r>
    </w:p>
    <w:p w14:paraId="26D33917" w14:textId="77777777" w:rsidR="00516AF3" w:rsidRDefault="00516AF3" w:rsidP="00516AF3">
      <w:pPr>
        <w:pStyle w:val="Odstavekseznama"/>
        <w:rPr>
          <w:rFonts w:asciiTheme="minorHAnsi" w:eastAsia="Arial Unicode MS" w:hAnsiTheme="minorHAnsi" w:cstheme="minorHAnsi"/>
          <w:sz w:val="22"/>
          <w:szCs w:val="22"/>
        </w:rPr>
      </w:pPr>
    </w:p>
    <w:p w14:paraId="1041E15A" w14:textId="77777777" w:rsidR="00516AF3" w:rsidRDefault="00516AF3" w:rsidP="000E00AF">
      <w:pPr>
        <w:pStyle w:val="Slog1"/>
        <w:numPr>
          <w:ilvl w:val="0"/>
          <w:numId w:val="23"/>
        </w:numPr>
        <w:tabs>
          <w:tab w:val="left" w:pos="708"/>
        </w:tabs>
        <w:jc w:val="both"/>
        <w:rPr>
          <w:rFonts w:eastAsia="Arial Unicode MS"/>
          <w:sz w:val="28"/>
        </w:rPr>
      </w:pPr>
      <w:r>
        <w:rPr>
          <w:rFonts w:eastAsia="Arial Unicode MS"/>
          <w:szCs w:val="22"/>
        </w:rPr>
        <w:t xml:space="preserve">Vsi ponujeni proizvodi po posameznih sklopih morajo ustrezati vsem opredeljenim strokovnim zahtevam naročnika. </w:t>
      </w:r>
      <w:r>
        <w:t xml:space="preserve">Po pregledu ponudbene dokumentacije bo naročnik odločil ali ponudbe izpolnjujejo strokovne in tehnične zahteve določene v dokumentaciji v zvezi z oddajo javnega naročila. </w:t>
      </w:r>
      <w:r>
        <w:rPr>
          <w:b/>
          <w:bCs/>
        </w:rPr>
        <w:t>(Naročnik skladno s 6. odstavkom 89. člena ZJN-3 ne bo pozival k dopolnitvam, zato vas naprošamo, da ponudbo pripravite s čim večjo skrbnostjo,…)</w:t>
      </w:r>
    </w:p>
    <w:p w14:paraId="4A6F03CD" w14:textId="77777777" w:rsidR="00516AF3" w:rsidRDefault="00516AF3" w:rsidP="00516AF3">
      <w:pPr>
        <w:pStyle w:val="Odstavekseznama"/>
        <w:jc w:val="both"/>
        <w:rPr>
          <w:rFonts w:eastAsia="Arial Unicode MS"/>
        </w:rPr>
      </w:pPr>
    </w:p>
    <w:p w14:paraId="1FF19B9A" w14:textId="77777777" w:rsidR="00516AF3" w:rsidRDefault="00516AF3" w:rsidP="000E00AF">
      <w:pPr>
        <w:pStyle w:val="Slog1"/>
        <w:numPr>
          <w:ilvl w:val="0"/>
          <w:numId w:val="23"/>
        </w:numPr>
        <w:tabs>
          <w:tab w:val="left" w:pos="708"/>
        </w:tabs>
        <w:jc w:val="both"/>
        <w:rPr>
          <w:rFonts w:eastAsia="Arial Unicode MS"/>
        </w:rPr>
      </w:pPr>
      <w:r>
        <w:rPr>
          <w:rFonts w:eastAsia="Arial Unicode MS"/>
        </w:rPr>
        <w:t>Rok trajanja: dostavljeni medicinski pripomočki morajo imeti rok trajanja uporabe najmanj še eno leto od dneva dobave.</w:t>
      </w:r>
    </w:p>
    <w:p w14:paraId="12EB2B67" w14:textId="77777777" w:rsidR="00516AF3" w:rsidRDefault="00516AF3" w:rsidP="00516AF3">
      <w:pPr>
        <w:pStyle w:val="Odstavekseznama"/>
        <w:jc w:val="both"/>
        <w:rPr>
          <w:rFonts w:eastAsia="Arial Unicode MS"/>
        </w:rPr>
      </w:pPr>
    </w:p>
    <w:p w14:paraId="62ECDAB1" w14:textId="2D6BDE3F" w:rsidR="00516AF3" w:rsidRDefault="00516AF3" w:rsidP="000E00AF">
      <w:pPr>
        <w:pStyle w:val="Slog1"/>
        <w:numPr>
          <w:ilvl w:val="0"/>
          <w:numId w:val="23"/>
        </w:numPr>
        <w:tabs>
          <w:tab w:val="left" w:pos="708"/>
        </w:tabs>
        <w:jc w:val="both"/>
        <w:rPr>
          <w:rFonts w:eastAsia="Arial Unicode MS"/>
        </w:rPr>
      </w:pPr>
      <w:r>
        <w:rPr>
          <w:rFonts w:eastAsia="Arial Unicode MS"/>
        </w:rPr>
        <w:t xml:space="preserve">Ponudniki morajo za vsak ponujeni proizvod </w:t>
      </w:r>
      <w:r w:rsidR="006B30A2">
        <w:rPr>
          <w:rFonts w:eastAsia="Arial Unicode MS"/>
        </w:rPr>
        <w:t xml:space="preserve">v obrazcu predračuna </w:t>
      </w:r>
      <w:r>
        <w:rPr>
          <w:rFonts w:eastAsia="Arial Unicode MS"/>
        </w:rPr>
        <w:t>navesti proizvajalca, naziv</w:t>
      </w:r>
      <w:r w:rsidR="006B30A2">
        <w:rPr>
          <w:rFonts w:eastAsia="Arial Unicode MS"/>
        </w:rPr>
        <w:t xml:space="preserve">, </w:t>
      </w:r>
      <w:r>
        <w:rPr>
          <w:rFonts w:eastAsia="Arial Unicode MS"/>
        </w:rPr>
        <w:t>kataloško številko</w:t>
      </w:r>
      <w:r w:rsidR="006B30A2">
        <w:rPr>
          <w:rFonts w:eastAsia="Arial Unicode MS"/>
        </w:rPr>
        <w:t xml:space="preserve"> in razred tveganja medicinskega pripomočka.</w:t>
      </w:r>
    </w:p>
    <w:p w14:paraId="338EB50F" w14:textId="77777777" w:rsidR="00516AF3" w:rsidRDefault="00516AF3" w:rsidP="00516AF3">
      <w:pPr>
        <w:pStyle w:val="Odstavekseznama"/>
        <w:rPr>
          <w:rFonts w:eastAsia="Arial Unicode MS"/>
        </w:rPr>
      </w:pPr>
    </w:p>
    <w:p w14:paraId="04C4C47D" w14:textId="77777777" w:rsidR="00516AF3" w:rsidRDefault="00516AF3" w:rsidP="000E00AF">
      <w:pPr>
        <w:pStyle w:val="Slog1"/>
        <w:numPr>
          <w:ilvl w:val="0"/>
          <w:numId w:val="23"/>
        </w:numPr>
        <w:tabs>
          <w:tab w:val="left" w:pos="708"/>
        </w:tabs>
        <w:jc w:val="both"/>
        <w:rPr>
          <w:rFonts w:eastAsia="Arial Unicode MS"/>
        </w:rPr>
      </w:pPr>
      <w:r>
        <w:rPr>
          <w:rFonts w:eastAsia="Arial Unicode MS"/>
        </w:rPr>
        <w:t>Ponudniki morajo priložiti katalog proizvajalca, iz katerega je razvidna kataloška številka izdelka z opisom za vse ponujene proizvode ter ustreznost ponujenih artiklov naročnikovim zahtevam.</w:t>
      </w:r>
      <w:bookmarkStart w:id="6" w:name="_Hlk174441317"/>
      <w:bookmarkStart w:id="7" w:name="_Hlk226012155"/>
    </w:p>
    <w:p w14:paraId="0BB2A031" w14:textId="77777777" w:rsidR="00516AF3" w:rsidRDefault="00516AF3" w:rsidP="00516AF3">
      <w:pPr>
        <w:pStyle w:val="Odstavekseznama"/>
      </w:pPr>
    </w:p>
    <w:p w14:paraId="552EC88A" w14:textId="6D999709" w:rsidR="00C526E5" w:rsidRPr="00516AF3" w:rsidRDefault="00C526E5" w:rsidP="00C526E5">
      <w:pPr>
        <w:pStyle w:val="Slog1"/>
        <w:numPr>
          <w:ilvl w:val="0"/>
          <w:numId w:val="23"/>
        </w:numPr>
        <w:tabs>
          <w:tab w:val="left" w:pos="708"/>
        </w:tabs>
        <w:jc w:val="both"/>
        <w:rPr>
          <w:rFonts w:eastAsia="Arial Unicode MS"/>
        </w:rPr>
      </w:pPr>
      <w:r>
        <w:t xml:space="preserve">Ponudnik mora predložiti dokazilo o kompatibilnosti  ponujenih implantatov s slikanjem z magnetno resonanco z jakostjo magnetnega polja do najmanj 3,0 Tesla, kjer primerno. </w:t>
      </w:r>
    </w:p>
    <w:p w14:paraId="5BCE240A" w14:textId="194A77A5" w:rsidR="00516AF3" w:rsidRPr="00516AF3" w:rsidRDefault="00C526E5" w:rsidP="00E50CB1">
      <w:pPr>
        <w:ind w:left="708"/>
        <w:jc w:val="both"/>
      </w:pPr>
      <w:r>
        <w:t>Implantati iz ponudbe, za katere dokazilo ne bo predloženo, se smatrajo kot neprimerne za tovrstno preiskavo.</w:t>
      </w:r>
    </w:p>
    <w:p w14:paraId="0E497ABD" w14:textId="77777777" w:rsidR="00516AF3" w:rsidRDefault="00516AF3" w:rsidP="00516AF3">
      <w:pPr>
        <w:pStyle w:val="Odstavekseznama"/>
        <w:rPr>
          <w:rFonts w:asciiTheme="minorHAnsi" w:hAnsiTheme="minorHAnsi"/>
          <w:sz w:val="22"/>
          <w:szCs w:val="22"/>
        </w:rPr>
      </w:pPr>
    </w:p>
    <w:p w14:paraId="33F655BD" w14:textId="77777777" w:rsidR="00516AF3" w:rsidRDefault="00516AF3" w:rsidP="000E00AF">
      <w:pPr>
        <w:pStyle w:val="Slog1"/>
        <w:numPr>
          <w:ilvl w:val="0"/>
          <w:numId w:val="23"/>
        </w:numPr>
        <w:tabs>
          <w:tab w:val="left" w:pos="708"/>
        </w:tabs>
        <w:jc w:val="both"/>
        <w:rPr>
          <w:rFonts w:eastAsia="Arial Unicode MS"/>
          <w:sz w:val="28"/>
        </w:rPr>
      </w:pPr>
      <w:r>
        <w:rPr>
          <w:szCs w:val="22"/>
        </w:rPr>
        <w:t>Ponudnik mora za vse ponujene medicinske pripomočke predložiti dokazila o skladnosti z zahtevami Uredbe 2017/745/EU o medicinskih pripomočkih (MDR)</w:t>
      </w:r>
      <w:r>
        <w:rPr>
          <w:szCs w:val="22"/>
          <w:shd w:val="clear" w:color="auto" w:fill="FFFFFF"/>
        </w:rPr>
        <w:t xml:space="preserve">. </w:t>
      </w:r>
      <w:r>
        <w:rPr>
          <w:szCs w:val="23"/>
          <w:shd w:val="clear" w:color="auto" w:fill="FFFFFF"/>
        </w:rPr>
        <w:t>Za ponujene medicinske pripomočke razreda I, mora imeti proizvajalec vzpostavljen sistem kakovosti za proizvodnjo medicinskih pripomočkov po ISO 13485.  </w:t>
      </w:r>
      <w:r>
        <w:rPr>
          <w:sz w:val="22"/>
          <w:szCs w:val="22"/>
          <w:shd w:val="clear" w:color="auto" w:fill="FFFFFF"/>
        </w:rPr>
        <w:t xml:space="preserve"> </w:t>
      </w:r>
    </w:p>
    <w:p w14:paraId="0C440C87" w14:textId="77777777" w:rsidR="00516AF3" w:rsidRDefault="00516AF3" w:rsidP="000E00AF">
      <w:pPr>
        <w:pStyle w:val="Odstavekseznama"/>
        <w:numPr>
          <w:ilvl w:val="1"/>
          <w:numId w:val="24"/>
        </w:numPr>
        <w:contextualSpacing/>
        <w:rPr>
          <w:szCs w:val="22"/>
          <w:shd w:val="clear" w:color="auto" w:fill="FFFFFF"/>
          <w:lang w:eastAsia="en-US"/>
        </w:rPr>
      </w:pPr>
      <w:r>
        <w:rPr>
          <w:szCs w:val="22"/>
          <w:shd w:val="clear" w:color="auto" w:fill="FFFFFF"/>
        </w:rPr>
        <w:t>Dokazilo: kopije relevantnih dokumentov.</w:t>
      </w:r>
    </w:p>
    <w:bookmarkEnd w:id="6"/>
    <w:bookmarkEnd w:id="7"/>
    <w:p w14:paraId="29A15ADB" w14:textId="77777777" w:rsidR="00516AF3" w:rsidRDefault="00516AF3" w:rsidP="00516AF3">
      <w:pPr>
        <w:jc w:val="both"/>
        <w:rPr>
          <w:lang w:eastAsia="sl-SI"/>
        </w:rPr>
      </w:pPr>
    </w:p>
    <w:p w14:paraId="2E2745CC" w14:textId="10D8D3E8" w:rsidR="00516AF3" w:rsidRDefault="00516AF3" w:rsidP="000E00AF">
      <w:pPr>
        <w:pStyle w:val="Odstavekseznama"/>
        <w:numPr>
          <w:ilvl w:val="0"/>
          <w:numId w:val="23"/>
        </w:numPr>
        <w:suppressAutoHyphens w:val="0"/>
        <w:spacing w:line="260" w:lineRule="atLeast"/>
        <w:contextualSpacing/>
        <w:jc w:val="both"/>
      </w:pPr>
      <w:r>
        <w:t>Osnovno pakiranje dostavljenih artiklov mora biti, poleg oznak predpisanih s področno zakonodajo, opremljeno tudi s črtno kodo</w:t>
      </w:r>
      <w:r w:rsidR="00E50CB1">
        <w:t xml:space="preserve"> ali QR kodo ali katerokoli drugo obliko zapisa, ki omogoča elektronsko prepoznavanje UDI kode implantata.</w:t>
      </w:r>
    </w:p>
    <w:p w14:paraId="33AD6C77" w14:textId="77777777" w:rsidR="00516AF3" w:rsidRDefault="00516AF3" w:rsidP="00516AF3">
      <w:pPr>
        <w:pStyle w:val="Odstavekseznama"/>
        <w:rPr>
          <w:szCs w:val="22"/>
        </w:rPr>
      </w:pPr>
    </w:p>
    <w:p w14:paraId="1F26E467" w14:textId="76E9133F" w:rsidR="00516AF3" w:rsidRDefault="00516AF3" w:rsidP="000E00AF">
      <w:pPr>
        <w:pStyle w:val="Odstavekseznama"/>
        <w:numPr>
          <w:ilvl w:val="0"/>
          <w:numId w:val="23"/>
        </w:numPr>
        <w:suppressAutoHyphens w:val="0"/>
        <w:spacing w:line="260" w:lineRule="atLeast"/>
        <w:contextualSpacing/>
        <w:jc w:val="both"/>
      </w:pPr>
      <w:r>
        <w:rPr>
          <w:szCs w:val="22"/>
        </w:rPr>
        <w:t>Ponudnik mora poleg klasične dobavnice zagotoviti tudi dobavnico v elektronski obliki, ki bo kompatibilna z obstoječim informacijskim sistemom v bolnišnični lekarni. Dobavnica v elektronski obliki mora</w:t>
      </w:r>
      <w:r w:rsidR="00E50CB1">
        <w:rPr>
          <w:szCs w:val="22"/>
        </w:rPr>
        <w:t xml:space="preserve"> tako kot klasična dobavnica</w:t>
      </w:r>
      <w:r>
        <w:rPr>
          <w:szCs w:val="22"/>
        </w:rPr>
        <w:t xml:space="preserve"> vsebovati kataloško številko, serijsko številko</w:t>
      </w:r>
      <w:r w:rsidR="00E50CB1">
        <w:rPr>
          <w:szCs w:val="22"/>
        </w:rPr>
        <w:t xml:space="preserve"> in</w:t>
      </w:r>
      <w:r>
        <w:rPr>
          <w:szCs w:val="22"/>
        </w:rPr>
        <w:t xml:space="preserve"> rok uporabe</w:t>
      </w:r>
      <w:r w:rsidR="00E50CB1">
        <w:rPr>
          <w:szCs w:val="22"/>
        </w:rPr>
        <w:t xml:space="preserve">, </w:t>
      </w:r>
      <w:r>
        <w:rPr>
          <w:szCs w:val="22"/>
        </w:rPr>
        <w:t>poleg tega</w:t>
      </w:r>
      <w:r w:rsidR="00E50CB1">
        <w:rPr>
          <w:szCs w:val="22"/>
        </w:rPr>
        <w:t xml:space="preserve"> pa</w:t>
      </w:r>
      <w:r>
        <w:rPr>
          <w:szCs w:val="22"/>
        </w:rPr>
        <w:t xml:space="preserve"> tudi zapis UDI</w:t>
      </w:r>
      <w:r w:rsidR="00E50CB1">
        <w:rPr>
          <w:szCs w:val="22"/>
        </w:rPr>
        <w:t>-PI</w:t>
      </w:r>
      <w:r>
        <w:rPr>
          <w:szCs w:val="22"/>
        </w:rPr>
        <w:t xml:space="preserve"> kode najmanj za medicinske pripomočke razreda III zaradi zagotavljanja sledenja, skladno z 12.členom ZMedPri-1. Dobavnica mora biti napisana v slovenskem jeziku.</w:t>
      </w:r>
    </w:p>
    <w:p w14:paraId="32150EB9" w14:textId="77777777" w:rsidR="00516AF3" w:rsidRDefault="00516AF3" w:rsidP="00516AF3">
      <w:pPr>
        <w:pStyle w:val="Odstavekseznama"/>
        <w:rPr>
          <w:rFonts w:asciiTheme="minorHAnsi" w:hAnsiTheme="minorHAnsi" w:cstheme="minorHAnsi"/>
          <w:sz w:val="22"/>
          <w:szCs w:val="22"/>
        </w:rPr>
      </w:pPr>
    </w:p>
    <w:p w14:paraId="6CE297BC" w14:textId="77777777" w:rsidR="00516AF3" w:rsidRDefault="00516AF3" w:rsidP="000E00AF">
      <w:pPr>
        <w:pStyle w:val="Odstavekseznama"/>
        <w:numPr>
          <w:ilvl w:val="0"/>
          <w:numId w:val="23"/>
        </w:numPr>
        <w:suppressAutoHyphens w:val="0"/>
        <w:spacing w:line="260" w:lineRule="atLeast"/>
        <w:contextualSpacing/>
        <w:jc w:val="both"/>
      </w:pPr>
      <w:r>
        <w:t>Ponudniki bodo morali predložiti brezplačne vzorce ponujenih izdelkov tekom postopka strokovnega ocenjevanja ponudb na morebitno naročnikovo zahtevo. Vzorci morajo biti primerni za uporabo na pacientih v realnem kliničnem okolju in morajo zato zagotavljati vse lastnosti kot originalni medicinski pripomoček, ki nima statusa vzorca. Naročnik bo zahteval, da ponudniki dostavijo vzorce v ne krajšem roku od 5 dni. V primeru, da ponudnik ne dostavi vzorcev oz. jih ne dostavi v predpisanem roku, bo naročnik smatral, da ponudnik odstopa od ponudbe. Po preizkusu bo naročnik glede na specifičnost zdravstvene dejavnosti, ki jo opravlja, odločil o razpisanih artiklih, ki optimalno ustrezajo načinu dela v bolnišnici.</w:t>
      </w:r>
    </w:p>
    <w:p w14:paraId="4BE400E8" w14:textId="77777777" w:rsidR="00F90D4F" w:rsidRDefault="00F90D4F" w:rsidP="00F90D4F">
      <w:pPr>
        <w:pStyle w:val="Odstavekseznama"/>
      </w:pPr>
    </w:p>
    <w:p w14:paraId="050396A2" w14:textId="60C5818D" w:rsidR="00F90D4F" w:rsidRPr="00F90D4F" w:rsidRDefault="00F90D4F" w:rsidP="00F90D4F">
      <w:pPr>
        <w:pStyle w:val="Slog1"/>
        <w:numPr>
          <w:ilvl w:val="0"/>
          <w:numId w:val="0"/>
        </w:numPr>
        <w:tabs>
          <w:tab w:val="left" w:pos="708"/>
        </w:tabs>
        <w:ind w:left="720"/>
        <w:jc w:val="both"/>
        <w:rPr>
          <w:rFonts w:eastAsia="Arial Unicode MS"/>
          <w:i/>
          <w:sz w:val="22"/>
          <w:szCs w:val="22"/>
        </w:rPr>
      </w:pPr>
      <w:r>
        <w:rPr>
          <w:rFonts w:eastAsia="Arial Unicode MS"/>
          <w:i/>
          <w:sz w:val="22"/>
          <w:szCs w:val="22"/>
        </w:rPr>
        <w:t>-POMEMBNO: Vzorci morajo biti dostavljeni v najmanjši original</w:t>
      </w:r>
      <w:r w:rsidR="00E50CB1">
        <w:rPr>
          <w:rFonts w:eastAsia="Arial Unicode MS"/>
          <w:i/>
          <w:sz w:val="22"/>
          <w:szCs w:val="22"/>
        </w:rPr>
        <w:t>ni</w:t>
      </w:r>
      <w:r>
        <w:rPr>
          <w:rFonts w:eastAsia="Arial Unicode MS"/>
          <w:i/>
          <w:sz w:val="22"/>
          <w:szCs w:val="22"/>
        </w:rPr>
        <w:t xml:space="preserve"> transportni embalaži, ker se bodo uporabili v realnem okolju na pacientih.</w:t>
      </w:r>
    </w:p>
    <w:p w14:paraId="75B669DD" w14:textId="77777777" w:rsidR="00F90D4F" w:rsidRDefault="00F90D4F" w:rsidP="00F90D4F">
      <w:pPr>
        <w:pStyle w:val="Odstavekseznama"/>
      </w:pPr>
    </w:p>
    <w:p w14:paraId="72083925" w14:textId="77777777" w:rsidR="00F90D4F" w:rsidRDefault="00F90D4F" w:rsidP="000E00AF">
      <w:pPr>
        <w:pStyle w:val="Odstavekseznama"/>
        <w:numPr>
          <w:ilvl w:val="0"/>
          <w:numId w:val="23"/>
        </w:numPr>
        <w:spacing w:before="28" w:line="249" w:lineRule="exact"/>
        <w:jc w:val="both"/>
      </w:pPr>
      <w:r>
        <w:t xml:space="preserve">Ponudnik mora  zaradi nemotenega poteka dela zagotoviti  primerno zalogo  implantatov  pri naročniku  in jo  promptno obnavljati.  V primeru neizpolnjevanja te zahteve lahko naročnik prekine okvirni sporazum. Kriterij za </w:t>
      </w:r>
      <w:proofErr w:type="spellStart"/>
      <w:r>
        <w:t>nepromptno</w:t>
      </w:r>
      <w:proofErr w:type="spellEnd"/>
      <w:r>
        <w:t xml:space="preserve"> obnovo zalog je nezmožnost dobavitelja, da zahtevan implantat zagotovi v roku 7 dni od naročila le-te.</w:t>
      </w:r>
    </w:p>
    <w:p w14:paraId="40853601" w14:textId="77777777" w:rsidR="00F90D4F" w:rsidRDefault="00F90D4F" w:rsidP="00F90D4F">
      <w:pPr>
        <w:spacing w:before="28" w:line="249" w:lineRule="exact"/>
        <w:jc w:val="both"/>
        <w:rPr>
          <w:i/>
        </w:rPr>
      </w:pPr>
    </w:p>
    <w:p w14:paraId="51759E0D" w14:textId="72CAA934" w:rsidR="00F90D4F" w:rsidRDefault="00F90D4F" w:rsidP="000E00AF">
      <w:pPr>
        <w:pStyle w:val="Odstavekseznama"/>
        <w:numPr>
          <w:ilvl w:val="0"/>
          <w:numId w:val="23"/>
        </w:numPr>
        <w:spacing w:before="28" w:line="249" w:lineRule="exact"/>
        <w:jc w:val="both"/>
      </w:pPr>
      <w:r>
        <w:t xml:space="preserve">Do </w:t>
      </w:r>
      <w:r w:rsidR="00E50CB1">
        <w:t>vgradnje</w:t>
      </w:r>
      <w:r>
        <w:t xml:space="preserve"> so implantati last dobavitelja.</w:t>
      </w:r>
    </w:p>
    <w:p w14:paraId="283D42D3" w14:textId="77777777" w:rsidR="00F90D4F" w:rsidRDefault="00F90D4F" w:rsidP="00F90D4F">
      <w:pPr>
        <w:spacing w:before="28" w:line="249" w:lineRule="exact"/>
        <w:jc w:val="both"/>
      </w:pPr>
    </w:p>
    <w:p w14:paraId="513953EB" w14:textId="77777777" w:rsidR="00F90D4F" w:rsidRDefault="00F90D4F" w:rsidP="000E00AF">
      <w:pPr>
        <w:pStyle w:val="Odstavekseznama"/>
        <w:numPr>
          <w:ilvl w:val="0"/>
          <w:numId w:val="23"/>
        </w:numPr>
        <w:spacing w:before="28" w:line="249" w:lineRule="exact"/>
        <w:jc w:val="both"/>
      </w:pPr>
      <w:r>
        <w:t xml:space="preserve">Dostavljeni sterilni implantati morajo imeti rok uporabe še najmanj </w:t>
      </w:r>
      <w:r>
        <w:rPr>
          <w:b/>
        </w:rPr>
        <w:t>12 mesecev</w:t>
      </w:r>
      <w:r>
        <w:t xml:space="preserve"> od datuma dostave. Dobavitelj je dolžan zamenjati implantate s krajšim rokom uporabe iz skladišča naročnika v skladu z svojo interno politiko vodenja zalog, pri čemer prevzema odgovornost za morebitne primere pretečenih rokov. V nobenem primeru naročnik ni dolžan kriti stroškov implantatov s pretečenim rokom uporabe.</w:t>
      </w:r>
    </w:p>
    <w:p w14:paraId="1F555236" w14:textId="77777777" w:rsidR="00F90D4F" w:rsidRDefault="00F90D4F" w:rsidP="00F90D4F">
      <w:pPr>
        <w:spacing w:before="28" w:line="249" w:lineRule="exact"/>
        <w:jc w:val="both"/>
      </w:pPr>
    </w:p>
    <w:p w14:paraId="273FB46A" w14:textId="77777777" w:rsidR="00F90D4F" w:rsidRDefault="00F90D4F" w:rsidP="000E00AF">
      <w:pPr>
        <w:pStyle w:val="Odstavekseznama"/>
        <w:numPr>
          <w:ilvl w:val="0"/>
          <w:numId w:val="23"/>
        </w:numPr>
        <w:spacing w:before="28" w:line="249" w:lineRule="exact"/>
        <w:jc w:val="both"/>
      </w:pPr>
      <w:r>
        <w:t xml:space="preserve">Deli implantatov iz visokomolekularnega polietilena morajo biti sterilizirani z naslednjimi načini sterilizacije: z etilen-oksidom ali »gas plazma« sterilizacijo ali z </w:t>
      </w:r>
      <w:proofErr w:type="spellStart"/>
      <w:r>
        <w:t>gamma</w:t>
      </w:r>
      <w:proofErr w:type="spellEnd"/>
      <w:r>
        <w:t xml:space="preserve"> žarki v žlahtnem plinu oz. vakuumu. Ne sme biti uporabljena sterilizacija z gama žarki v zraku.</w:t>
      </w:r>
    </w:p>
    <w:p w14:paraId="2C48D9D4" w14:textId="77777777" w:rsidR="00F90D4F" w:rsidRDefault="00F90D4F" w:rsidP="00E50CB1"/>
    <w:p w14:paraId="01D95789" w14:textId="77777777" w:rsidR="00F90D4F" w:rsidRDefault="00F90D4F" w:rsidP="000E00AF">
      <w:pPr>
        <w:pStyle w:val="Odstavekseznama"/>
        <w:numPr>
          <w:ilvl w:val="0"/>
          <w:numId w:val="23"/>
        </w:numPr>
        <w:spacing w:before="28" w:line="249" w:lineRule="exact"/>
        <w:jc w:val="both"/>
      </w:pPr>
      <w:r>
        <w:t>Ponudnik mora zagotoviti vse navedene implantate iz posameznega sklopa od istega proizvajalca.</w:t>
      </w:r>
    </w:p>
    <w:p w14:paraId="09FFDB1F" w14:textId="77777777" w:rsidR="00F90D4F" w:rsidRDefault="00F90D4F" w:rsidP="00F90D4F">
      <w:pPr>
        <w:pStyle w:val="Odstavekseznama"/>
      </w:pPr>
    </w:p>
    <w:p w14:paraId="3785D828" w14:textId="77777777" w:rsidR="00F90D4F" w:rsidRDefault="00F90D4F" w:rsidP="000E00AF">
      <w:pPr>
        <w:pStyle w:val="Odstavekseznama"/>
        <w:numPr>
          <w:ilvl w:val="0"/>
          <w:numId w:val="23"/>
        </w:numPr>
        <w:spacing w:before="28" w:line="249" w:lineRule="exact"/>
        <w:jc w:val="both"/>
      </w:pPr>
      <w:r>
        <w:t xml:space="preserve">Pripadajoči inštrumentarij in kontejnerje za sterilizacijo za posamezno vrsto implantata mora dobavitelj nuditi v brezplačno uporabo in ga promptno vzdrževati in obnavljati v bolnišnici. </w:t>
      </w:r>
      <w:bookmarkStart w:id="8" w:name="_Hlk137718775"/>
      <w:r>
        <w:t>Deli, ki so podvrženi obrabi se naj vzdržujejo (brusijo) ali menjajo vsaj na vsakih 50 vstavljenih protez.</w:t>
      </w:r>
      <w:r w:rsidRPr="00F90D4F">
        <w:rPr>
          <w:color w:val="000000"/>
        </w:rPr>
        <w:t xml:space="preserve"> </w:t>
      </w:r>
      <w:r>
        <w:t>Dobavitelj je dolžan ob vsakem inštrumentariju priložiti navodila o čiščenju, sterilizaciji in vzdrževanju inštrumentarija. Ves inštrumentarij (tudi za rekonstrukcijske obroče) naj vsebuje tudi poizkusne komponente.</w:t>
      </w:r>
      <w:bookmarkEnd w:id="8"/>
    </w:p>
    <w:p w14:paraId="24C2413A" w14:textId="77777777" w:rsidR="00F90D4F" w:rsidRDefault="00F90D4F" w:rsidP="00F90D4F">
      <w:pPr>
        <w:pStyle w:val="Odstavekseznama"/>
      </w:pPr>
    </w:p>
    <w:p w14:paraId="4B4D1C4C" w14:textId="77777777" w:rsidR="00F90D4F" w:rsidRDefault="00F90D4F" w:rsidP="000E00AF">
      <w:pPr>
        <w:pStyle w:val="Odstavekseznama"/>
        <w:numPr>
          <w:ilvl w:val="0"/>
          <w:numId w:val="23"/>
        </w:numPr>
        <w:spacing w:before="28" w:line="249" w:lineRule="exact"/>
        <w:jc w:val="both"/>
      </w:pPr>
      <w:r>
        <w:t xml:space="preserve">Inštrumenti za </w:t>
      </w:r>
      <w:proofErr w:type="spellStart"/>
      <w:r>
        <w:t>eksplantacijo</w:t>
      </w:r>
      <w:proofErr w:type="spellEnd"/>
      <w:r>
        <w:t xml:space="preserve"> implantatov postanejo trajna last naročnika takoj, ko se implantira prvi implantat.</w:t>
      </w:r>
    </w:p>
    <w:p w14:paraId="68435B5C" w14:textId="77777777" w:rsidR="00F90D4F" w:rsidRDefault="00F90D4F" w:rsidP="00F90D4F">
      <w:pPr>
        <w:pStyle w:val="Odstavekseznama"/>
      </w:pPr>
    </w:p>
    <w:p w14:paraId="7B14CAC2" w14:textId="1150FA98" w:rsidR="00F90D4F" w:rsidRDefault="00F90D4F" w:rsidP="000E00AF">
      <w:pPr>
        <w:pStyle w:val="Odstavekseznama"/>
        <w:numPr>
          <w:ilvl w:val="0"/>
          <w:numId w:val="23"/>
        </w:numPr>
        <w:spacing w:before="28" w:line="249" w:lineRule="exact"/>
        <w:jc w:val="both"/>
      </w:pPr>
      <w:r>
        <w:t xml:space="preserve">Ponudnik mora predložiti navodila o sterilizaciji za vse implantate, ki so pakirani </w:t>
      </w:r>
      <w:proofErr w:type="spellStart"/>
      <w:r>
        <w:t>nesterilno</w:t>
      </w:r>
      <w:proofErr w:type="spellEnd"/>
      <w:r>
        <w:t>.</w:t>
      </w:r>
    </w:p>
    <w:p w14:paraId="21A381F8" w14:textId="77777777" w:rsidR="00AB1915" w:rsidRDefault="00AB1915" w:rsidP="00C73D2D">
      <w:pPr>
        <w:pStyle w:val="Odstavekseznama"/>
      </w:pPr>
    </w:p>
    <w:p w14:paraId="6AAA4845" w14:textId="1612644D" w:rsidR="00AB1915" w:rsidRPr="00C73D2D" w:rsidRDefault="00AB1915" w:rsidP="00C73D2D">
      <w:pPr>
        <w:pStyle w:val="Odstavekseznama"/>
        <w:numPr>
          <w:ilvl w:val="0"/>
          <w:numId w:val="23"/>
        </w:numPr>
        <w:suppressAutoHyphens w:val="0"/>
        <w:rPr>
          <w:lang w:eastAsia="en-US"/>
        </w:rPr>
      </w:pPr>
      <w:r w:rsidRPr="00C73D2D">
        <w:t xml:space="preserve">Ponudnik mora predložiti navodila o čiščenju in sterilizaciji inštrumentarija, ki je predviden za </w:t>
      </w:r>
      <w:proofErr w:type="spellStart"/>
      <w:r w:rsidRPr="00C73D2D">
        <w:t>reprocesiranje</w:t>
      </w:r>
      <w:proofErr w:type="spellEnd"/>
      <w:r w:rsidRPr="00C73D2D">
        <w:t>.</w:t>
      </w:r>
    </w:p>
    <w:p w14:paraId="67B37BB8" w14:textId="77777777" w:rsidR="00F90D4F" w:rsidRDefault="00F90D4F" w:rsidP="00F90D4F">
      <w:pPr>
        <w:pStyle w:val="Odstavekseznama"/>
      </w:pPr>
    </w:p>
    <w:p w14:paraId="6B9E3CCC" w14:textId="77777777" w:rsidR="00F90D4F" w:rsidRDefault="00F90D4F" w:rsidP="000E00AF">
      <w:pPr>
        <w:pStyle w:val="Odstavekseznama"/>
        <w:numPr>
          <w:ilvl w:val="0"/>
          <w:numId w:val="23"/>
        </w:numPr>
        <w:spacing w:before="28" w:line="249" w:lineRule="exact"/>
        <w:jc w:val="both"/>
      </w:pPr>
      <w:r>
        <w:t>Navedene količine so okvirne in ne zavezujejo naročnika k nakupu navedenih količin. Količine lahko variirajo  glede na spreminjajočo se patologijo bolnikov ter se lahko prilagajajo možnostim finančnega načrta</w:t>
      </w:r>
      <w:r w:rsidRPr="00F90D4F">
        <w:rPr>
          <w:i/>
        </w:rPr>
        <w:t>.</w:t>
      </w:r>
      <w:r>
        <w:t xml:space="preserve"> Naročnik si pridržuje pravico spreminjati oz. dopolnjevati ali umakniti seznam razpisanih vrst blaga znotraj sklopov, v kolikor nastane potreba po novih vrstah blaga oz. pride na trg kakšna druga vrsta blaga.</w:t>
      </w:r>
      <w:bookmarkStart w:id="9" w:name="_Hlk137733998"/>
    </w:p>
    <w:p w14:paraId="308F6116" w14:textId="77777777" w:rsidR="00F90D4F" w:rsidRDefault="00F90D4F" w:rsidP="00F90D4F">
      <w:pPr>
        <w:pStyle w:val="Odstavekseznama"/>
      </w:pPr>
    </w:p>
    <w:p w14:paraId="078C4FF4" w14:textId="77777777" w:rsidR="00F90D4F" w:rsidRDefault="00F90D4F" w:rsidP="000E00AF">
      <w:pPr>
        <w:pStyle w:val="Odstavekseznama"/>
        <w:numPr>
          <w:ilvl w:val="0"/>
          <w:numId w:val="23"/>
        </w:numPr>
        <w:spacing w:before="28" w:line="249" w:lineRule="exact"/>
        <w:jc w:val="both"/>
      </w:pPr>
      <w:r>
        <w:t xml:space="preserve">Pogoj za prijavo na razpis za </w:t>
      </w:r>
      <w:proofErr w:type="spellStart"/>
      <w:r>
        <w:t>endoprotetiko</w:t>
      </w:r>
      <w:proofErr w:type="spellEnd"/>
      <w:r>
        <w:t xml:space="preserve"> je predložitev rezultatov preživetja posameznega vsadka v obliki znanstvenega članka kliničnih študij iz revij z SCI indeksom ali izpis iz katerega pomembnejših svetovnih registrov </w:t>
      </w:r>
      <w:proofErr w:type="spellStart"/>
      <w:r>
        <w:t>endoprotetike</w:t>
      </w:r>
      <w:proofErr w:type="spellEnd"/>
      <w:r>
        <w:t xml:space="preserve">. </w:t>
      </w:r>
    </w:p>
    <w:p w14:paraId="2CE3F7A4" w14:textId="77777777" w:rsidR="00F90D4F" w:rsidRPr="00F90D4F" w:rsidRDefault="00F90D4F" w:rsidP="00F90D4F">
      <w:pPr>
        <w:pStyle w:val="Odstavekseznama"/>
        <w:autoSpaceDE w:val="0"/>
        <w:autoSpaceDN w:val="0"/>
        <w:adjustRightInd w:val="0"/>
        <w:ind w:left="720"/>
        <w:jc w:val="both"/>
        <w:rPr>
          <w:lang w:val="en"/>
        </w:rPr>
      </w:pPr>
      <w:r>
        <w:rPr>
          <w:bCs/>
        </w:rPr>
        <w:t xml:space="preserve">V primeru </w:t>
      </w:r>
      <w:proofErr w:type="spellStart"/>
      <w:r>
        <w:rPr>
          <w:bCs/>
        </w:rPr>
        <w:t>spinalnih</w:t>
      </w:r>
      <w:proofErr w:type="spellEnd"/>
      <w:r>
        <w:rPr>
          <w:bCs/>
        </w:rPr>
        <w:t xml:space="preserve"> implantatov mora ponudnik predložiti rezultate preživetja posameznih vsadkov v obliki znanstvenega članka, kliničnih študij iz revij s SCI indeksom ali izpis iz katerega pomembnejših svetovnih registrov, ki vodijo </w:t>
      </w:r>
      <w:proofErr w:type="spellStart"/>
      <w:r>
        <w:rPr>
          <w:bCs/>
        </w:rPr>
        <w:t>spinalne</w:t>
      </w:r>
      <w:proofErr w:type="spellEnd"/>
      <w:r>
        <w:rPr>
          <w:bCs/>
        </w:rPr>
        <w:t xml:space="preserve"> </w:t>
      </w:r>
      <w:proofErr w:type="spellStart"/>
      <w:r>
        <w:rPr>
          <w:bCs/>
        </w:rPr>
        <w:t>implante</w:t>
      </w:r>
      <w:proofErr w:type="spellEnd"/>
      <w:r>
        <w:rPr>
          <w:bCs/>
        </w:rPr>
        <w:t xml:space="preserve">. </w:t>
      </w:r>
      <w:proofErr w:type="spellStart"/>
      <w:r>
        <w:rPr>
          <w:bCs/>
        </w:rPr>
        <w:t>Spinalni</w:t>
      </w:r>
      <w:proofErr w:type="spellEnd"/>
      <w:r>
        <w:rPr>
          <w:bCs/>
        </w:rPr>
        <w:t xml:space="preserve"> </w:t>
      </w:r>
      <w:proofErr w:type="spellStart"/>
      <w:r>
        <w:rPr>
          <w:bCs/>
        </w:rPr>
        <w:t>implanti</w:t>
      </w:r>
      <w:proofErr w:type="spellEnd"/>
      <w:r>
        <w:rPr>
          <w:bCs/>
        </w:rPr>
        <w:t xml:space="preserve"> se morajo uporabljati v certificiranih Evropskih centrih za </w:t>
      </w:r>
      <w:proofErr w:type="spellStart"/>
      <w:r>
        <w:rPr>
          <w:bCs/>
        </w:rPr>
        <w:t>spinalno</w:t>
      </w:r>
      <w:proofErr w:type="spellEnd"/>
      <w:r>
        <w:rPr>
          <w:bCs/>
        </w:rPr>
        <w:t xml:space="preserve"> kirurgijo (</w:t>
      </w:r>
      <w:r>
        <w:rPr>
          <w:lang w:val="en"/>
        </w:rPr>
        <w:t xml:space="preserve">Surgical Spine Centre of Excellence), </w:t>
      </w:r>
      <w:proofErr w:type="spellStart"/>
      <w:r>
        <w:rPr>
          <w:lang w:val="en"/>
        </w:rPr>
        <w:t>ki</w:t>
      </w:r>
      <w:proofErr w:type="spellEnd"/>
      <w:r>
        <w:rPr>
          <w:lang w:val="en"/>
        </w:rPr>
        <w:t xml:space="preserve"> </w:t>
      </w:r>
      <w:proofErr w:type="spellStart"/>
      <w:r>
        <w:rPr>
          <w:lang w:val="en"/>
        </w:rPr>
        <w:t>jih</w:t>
      </w:r>
      <w:proofErr w:type="spellEnd"/>
      <w:r>
        <w:rPr>
          <w:lang w:val="en"/>
        </w:rPr>
        <w:t xml:space="preserve"> </w:t>
      </w:r>
      <w:proofErr w:type="spellStart"/>
      <w:r>
        <w:rPr>
          <w:lang w:val="en"/>
        </w:rPr>
        <w:t>certificira</w:t>
      </w:r>
      <w:proofErr w:type="spellEnd"/>
      <w:r>
        <w:rPr>
          <w:lang w:val="en"/>
        </w:rPr>
        <w:t xml:space="preserve"> </w:t>
      </w:r>
      <w:proofErr w:type="spellStart"/>
      <w:r>
        <w:rPr>
          <w:lang w:val="en"/>
        </w:rPr>
        <w:t>organizacija</w:t>
      </w:r>
      <w:proofErr w:type="spellEnd"/>
      <w:r>
        <w:rPr>
          <w:lang w:val="en"/>
        </w:rPr>
        <w:t xml:space="preserve"> EUROSPINE. </w:t>
      </w:r>
      <w:bookmarkEnd w:id="9"/>
    </w:p>
    <w:p w14:paraId="40A02AAA" w14:textId="77777777" w:rsidR="00F90D4F" w:rsidRDefault="00F90D4F" w:rsidP="00F90D4F">
      <w:pPr>
        <w:pStyle w:val="Odstavekseznama"/>
      </w:pPr>
    </w:p>
    <w:p w14:paraId="5B919EA9" w14:textId="4C3C4AA7" w:rsidR="00F90D4F" w:rsidRDefault="00F90D4F" w:rsidP="000E00AF">
      <w:pPr>
        <w:pStyle w:val="Odstavekseznama"/>
        <w:numPr>
          <w:ilvl w:val="0"/>
          <w:numId w:val="23"/>
        </w:numPr>
        <w:spacing w:before="28" w:line="249" w:lineRule="exact"/>
        <w:jc w:val="both"/>
      </w:pPr>
      <w:r>
        <w:t xml:space="preserve">Ponudnik je dolžan seznanjati naročnika s strokovnimi novostmi in organizirati brezplačno usposabljanje. </w:t>
      </w:r>
    </w:p>
    <w:p w14:paraId="4008D4A4" w14:textId="77777777" w:rsidR="00E50CB1" w:rsidRDefault="00E50CB1" w:rsidP="00E50CB1">
      <w:pPr>
        <w:pStyle w:val="Odstavekseznama"/>
        <w:spacing w:before="28" w:line="249" w:lineRule="exact"/>
        <w:ind w:left="720"/>
        <w:jc w:val="both"/>
      </w:pPr>
    </w:p>
    <w:p w14:paraId="2222E936" w14:textId="77777777" w:rsidR="00E50CB1" w:rsidRDefault="00E50CB1" w:rsidP="00E50CB1">
      <w:pPr>
        <w:pStyle w:val="Odstavekseznama"/>
        <w:numPr>
          <w:ilvl w:val="0"/>
          <w:numId w:val="23"/>
        </w:numPr>
        <w:spacing w:before="28" w:line="249" w:lineRule="exact"/>
        <w:jc w:val="both"/>
      </w:pPr>
      <w:r>
        <w:t>Ponudnik mora za vse implantate zagotavljati Kartico o vsadku skladno z 18.členom MDR.</w:t>
      </w:r>
    </w:p>
    <w:p w14:paraId="700403C5" w14:textId="77777777" w:rsidR="00516AF3" w:rsidRPr="00F90D4F" w:rsidRDefault="00516AF3" w:rsidP="00F90D4F">
      <w:pPr>
        <w:rPr>
          <w:rFonts w:asciiTheme="minorHAnsi" w:eastAsia="Arial Unicode MS" w:hAnsiTheme="minorHAnsi" w:cstheme="minorHAnsi"/>
          <w:i/>
          <w:sz w:val="22"/>
          <w:szCs w:val="22"/>
        </w:rPr>
      </w:pPr>
      <w:bookmarkStart w:id="10" w:name="_Hlk225854678"/>
    </w:p>
    <w:p w14:paraId="65119845" w14:textId="77777777" w:rsidR="00516AF3" w:rsidRDefault="00516AF3" w:rsidP="000E00AF">
      <w:pPr>
        <w:pStyle w:val="Slog1"/>
        <w:numPr>
          <w:ilvl w:val="0"/>
          <w:numId w:val="23"/>
        </w:numPr>
        <w:tabs>
          <w:tab w:val="left" w:pos="708"/>
        </w:tabs>
        <w:jc w:val="both"/>
        <w:rPr>
          <w:rFonts w:eastAsia="Arial Unicode MS"/>
          <w:b/>
          <w:i/>
          <w:szCs w:val="22"/>
        </w:rPr>
      </w:pPr>
      <w:r>
        <w:rPr>
          <w:rFonts w:eastAsia="Arial Unicode MS"/>
          <w:b/>
          <w:i/>
          <w:szCs w:val="22"/>
        </w:rPr>
        <w:t>POMEMBNO!</w:t>
      </w:r>
    </w:p>
    <w:p w14:paraId="6F0B8B12" w14:textId="77777777" w:rsidR="00516AF3" w:rsidRDefault="00516AF3" w:rsidP="00516AF3">
      <w:pPr>
        <w:pStyle w:val="Odstavekseznama"/>
        <w:rPr>
          <w:rFonts w:eastAsia="Arial Unicode MS"/>
          <w:b/>
          <w:i/>
          <w:szCs w:val="22"/>
        </w:rPr>
      </w:pPr>
    </w:p>
    <w:p w14:paraId="28E322FB" w14:textId="77777777" w:rsidR="00516AF3" w:rsidRDefault="00516AF3" w:rsidP="000E00AF">
      <w:pPr>
        <w:pStyle w:val="Slog1"/>
        <w:numPr>
          <w:ilvl w:val="0"/>
          <w:numId w:val="24"/>
        </w:numPr>
        <w:tabs>
          <w:tab w:val="left" w:pos="708"/>
        </w:tabs>
        <w:jc w:val="both"/>
        <w:rPr>
          <w:rFonts w:eastAsia="Arial Unicode MS"/>
          <w:b/>
          <w:i/>
          <w:szCs w:val="22"/>
        </w:rPr>
      </w:pPr>
      <w:r>
        <w:rPr>
          <w:rFonts w:eastAsia="Arial Unicode MS"/>
          <w:b/>
          <w:i/>
          <w:szCs w:val="22"/>
        </w:rPr>
        <w:t>CE certifikati in vsa dokazila iz tehničnih specifikacij morajo biti veljavni na dan poteka roka za oddajo ponudb.</w:t>
      </w:r>
    </w:p>
    <w:p w14:paraId="2CC1D153" w14:textId="77777777" w:rsidR="00516AF3" w:rsidRDefault="00516AF3" w:rsidP="000E00AF">
      <w:pPr>
        <w:pStyle w:val="Slog1"/>
        <w:numPr>
          <w:ilvl w:val="0"/>
          <w:numId w:val="24"/>
        </w:numPr>
        <w:tabs>
          <w:tab w:val="left" w:pos="708"/>
        </w:tabs>
        <w:jc w:val="both"/>
        <w:rPr>
          <w:rFonts w:eastAsia="Arial Unicode MS"/>
          <w:b/>
          <w:i/>
          <w:szCs w:val="22"/>
        </w:rPr>
      </w:pPr>
      <w:r>
        <w:rPr>
          <w:rFonts w:eastAsia="Arial Unicode MS"/>
          <w:b/>
          <w:i/>
          <w:szCs w:val="22"/>
        </w:rPr>
        <w:t>V primeru, da v fazi pregledovanja ponudb ali v fazi trajanja pogodbe predloženi CE certifikati in Izjave o skladnosti prenehajo veljati, jih mora ponudnik, brez poziva naročnika, nemudoma nadomestiti z novimi – veljavnimi.</w:t>
      </w:r>
      <w:bookmarkEnd w:id="10"/>
    </w:p>
    <w:p w14:paraId="22882456" w14:textId="77777777" w:rsidR="0004197C" w:rsidRPr="007A6FD3" w:rsidRDefault="0004197C" w:rsidP="00D77695">
      <w:pPr>
        <w:jc w:val="both"/>
      </w:pPr>
    </w:p>
    <w:sectPr w:rsidR="0004197C" w:rsidRPr="007A6FD3" w:rsidSect="00DA7A96">
      <w:headerReference w:type="default" r:id="rId8"/>
      <w:footerReference w:type="even" r:id="rId9"/>
      <w:footerReference w:type="default" r:id="rId10"/>
      <w:headerReference w:type="first" r:id="rId11"/>
      <w:footerReference w:type="first" r:id="rId12"/>
      <w:footnotePr>
        <w:pos w:val="beneathText"/>
      </w:footnotePr>
      <w:pgSz w:w="11905" w:h="16837"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6C6FD" w14:textId="77777777" w:rsidR="00A966DD" w:rsidRDefault="00A966DD" w:rsidP="00D21A7F">
      <w:r>
        <w:separator/>
      </w:r>
    </w:p>
  </w:endnote>
  <w:endnote w:type="continuationSeparator" w:id="0">
    <w:p w14:paraId="69A65030" w14:textId="77777777" w:rsidR="00A966DD" w:rsidRDefault="00A966DD" w:rsidP="00D2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rajan Pro">
    <w:altName w:val="Times New Roman"/>
    <w:panose1 w:val="00000000000000000000"/>
    <w:charset w:val="00"/>
    <w:family w:val="roman"/>
    <w:notTrueType/>
    <w:pitch w:val="variable"/>
    <w:sig w:usb0="00000001" w:usb1="00000000" w:usb2="00000000" w:usb3="00000000" w:csb0="0000009B"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BBB44" w14:textId="77777777" w:rsidR="00A966DD" w:rsidRDefault="00A966DD" w:rsidP="00DA7A9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1FC15F0" w14:textId="77777777" w:rsidR="00A966DD" w:rsidRDefault="00A966D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ADEA7" w14:textId="77777777" w:rsidR="00A966DD" w:rsidRDefault="00A966DD" w:rsidP="00DA7A9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7E9C501B" w14:textId="77777777" w:rsidR="00A966DD" w:rsidRDefault="00A966DD" w:rsidP="00405995">
    <w:pPr>
      <w:pStyle w:val="Noga"/>
      <w:pBdr>
        <w:top w:val="single" w:sz="4" w:space="1" w:color="auto"/>
      </w:pBdr>
      <w:rPr>
        <w:sz w:val="16"/>
        <w:szCs w:val="16"/>
      </w:rPr>
    </w:pPr>
    <w:r w:rsidRPr="00BD22A1">
      <w:rPr>
        <w:sz w:val="16"/>
        <w:szCs w:val="16"/>
      </w:rPr>
      <w:t xml:space="preserve">Sklepne </w:t>
    </w:r>
    <w:proofErr w:type="spellStart"/>
    <w:r w:rsidRPr="00BD22A1">
      <w:rPr>
        <w:sz w:val="16"/>
        <w:szCs w:val="16"/>
      </w:rPr>
      <w:t>endoproteze</w:t>
    </w:r>
    <w:proofErr w:type="spellEnd"/>
    <w:r w:rsidRPr="00BD22A1">
      <w:rPr>
        <w:sz w:val="16"/>
        <w:szCs w:val="16"/>
      </w:rPr>
      <w:t xml:space="preserve"> in implantati za kirurgijo </w:t>
    </w:r>
    <w:proofErr w:type="spellStart"/>
    <w:r w:rsidRPr="00BD22A1">
      <w:rPr>
        <w:sz w:val="16"/>
        <w:szCs w:val="16"/>
      </w:rPr>
      <w:t>spinalnih</w:t>
    </w:r>
    <w:proofErr w:type="spellEnd"/>
    <w:r w:rsidRPr="00BD22A1">
      <w:rPr>
        <w:sz w:val="16"/>
        <w:szCs w:val="16"/>
      </w:rPr>
      <w:t xml:space="preserve"> deformacij</w:t>
    </w:r>
  </w:p>
  <w:p w14:paraId="4DBA18CA" w14:textId="77777777" w:rsidR="00A966DD" w:rsidRPr="00BD22A1" w:rsidRDefault="00A966DD" w:rsidP="00405995">
    <w:pPr>
      <w:pStyle w:val="Noga"/>
      <w:pBdr>
        <w:top w:val="single" w:sz="4" w:space="1" w:color="auto"/>
      </w:pBdr>
      <w:rPr>
        <w:sz w:val="16"/>
        <w:szCs w:val="16"/>
      </w:rPr>
    </w:pPr>
    <w:r>
      <w:rPr>
        <w:sz w:val="16"/>
        <w:szCs w:val="16"/>
      </w:rPr>
      <w:t xml:space="preserve"> (JN 5-2026)</w:t>
    </w:r>
  </w:p>
  <w:p w14:paraId="7755D652" w14:textId="77777777" w:rsidR="00A966DD" w:rsidRPr="00B65863" w:rsidRDefault="00A966DD" w:rsidP="00147540">
    <w:pPr>
      <w:pStyle w:val="Noga"/>
      <w:pBdr>
        <w:top w:val="single" w:sz="4" w:space="1" w:color="auto"/>
      </w:pBdr>
      <w:rPr>
        <w:rFonts w:cs="Arial"/>
        <w:sz w:val="18"/>
        <w:szCs w:val="18"/>
      </w:rPr>
    </w:pPr>
  </w:p>
  <w:p w14:paraId="330BF8EF" w14:textId="77777777" w:rsidR="00A966DD" w:rsidRDefault="00A966DD" w:rsidP="00DA7A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34E0B" w14:textId="77777777" w:rsidR="00A966DD" w:rsidRPr="00BD22A1" w:rsidRDefault="00A966DD" w:rsidP="007363D9">
    <w:pPr>
      <w:pStyle w:val="Noga"/>
      <w:pBdr>
        <w:top w:val="single" w:sz="4" w:space="1" w:color="auto"/>
      </w:pBdr>
      <w:rPr>
        <w:sz w:val="16"/>
        <w:szCs w:val="16"/>
      </w:rPr>
    </w:pPr>
    <w:r w:rsidRPr="00BD22A1">
      <w:rPr>
        <w:sz w:val="16"/>
        <w:szCs w:val="16"/>
      </w:rPr>
      <w:t xml:space="preserve">Sklepne </w:t>
    </w:r>
    <w:proofErr w:type="spellStart"/>
    <w:r w:rsidRPr="00BD22A1">
      <w:rPr>
        <w:sz w:val="16"/>
        <w:szCs w:val="16"/>
      </w:rPr>
      <w:t>endoproteze</w:t>
    </w:r>
    <w:proofErr w:type="spellEnd"/>
    <w:r w:rsidRPr="00BD22A1">
      <w:rPr>
        <w:sz w:val="16"/>
        <w:szCs w:val="16"/>
      </w:rPr>
      <w:t xml:space="preserve"> in implantati za kirurgijo </w:t>
    </w:r>
    <w:proofErr w:type="spellStart"/>
    <w:r w:rsidRPr="00BD22A1">
      <w:rPr>
        <w:sz w:val="16"/>
        <w:szCs w:val="16"/>
      </w:rPr>
      <w:t>spinalnih</w:t>
    </w:r>
    <w:proofErr w:type="spellEnd"/>
    <w:r w:rsidRPr="00BD22A1">
      <w:rPr>
        <w:sz w:val="16"/>
        <w:szCs w:val="16"/>
      </w:rPr>
      <w:t xml:space="preserve"> deformacij</w:t>
    </w:r>
    <w:r>
      <w:rPr>
        <w:sz w:val="16"/>
        <w:szCs w:val="16"/>
      </w:rPr>
      <w:t xml:space="preserve"> (JN 5-2026)</w:t>
    </w:r>
  </w:p>
  <w:p w14:paraId="7385DDA0" w14:textId="77777777" w:rsidR="00A966DD" w:rsidRPr="007363D9" w:rsidRDefault="00A966DD" w:rsidP="007363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7EB2F" w14:textId="77777777" w:rsidR="00A966DD" w:rsidRDefault="00A966DD" w:rsidP="00D21A7F">
      <w:r>
        <w:separator/>
      </w:r>
    </w:p>
  </w:footnote>
  <w:footnote w:type="continuationSeparator" w:id="0">
    <w:p w14:paraId="7A9BA054" w14:textId="77777777" w:rsidR="00A966DD" w:rsidRDefault="00A966DD" w:rsidP="00D21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A31E6" w14:textId="77777777" w:rsidR="00A966DD" w:rsidRPr="001B1D79" w:rsidRDefault="00A966DD">
    <w:pPr>
      <w:tabs>
        <w:tab w:val="left" w:pos="3960"/>
      </w:tabs>
      <w:spacing w:before="60"/>
      <w:ind w:right="30"/>
      <w:rPr>
        <w:rFonts w:ascii="Trajan Pro" w:hAnsi="Trajan Pro"/>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BF506" w14:textId="77777777" w:rsidR="00A966DD" w:rsidRPr="00390DBF" w:rsidRDefault="00A966DD" w:rsidP="00A04780">
    <w:pPr>
      <w:pStyle w:val="Glava"/>
      <w:pBdr>
        <w:bottom w:val="single" w:sz="4" w:space="1" w:color="auto"/>
      </w:pBdr>
      <w:tabs>
        <w:tab w:val="clear" w:pos="4536"/>
        <w:tab w:val="clear" w:pos="9072"/>
        <w:tab w:val="left" w:pos="6690"/>
      </w:tabs>
      <w:rPr>
        <w:rFonts w:ascii="MetaPro-Normal" w:hAnsi="MetaPro-Normal"/>
        <w:sz w:val="18"/>
        <w:szCs w:val="18"/>
      </w:rPr>
    </w:pPr>
    <w:r w:rsidRPr="00390DBF">
      <w:rPr>
        <w:rFonts w:ascii="MetaPro-Normal" w:hAnsi="MetaPro-Normal"/>
        <w:sz w:val="18"/>
        <w:szCs w:val="18"/>
      </w:rPr>
      <w:sym w:font="Symbol" w:char="F0B2"/>
    </w:r>
    <w:r w:rsidRPr="00390DBF">
      <w:rPr>
        <w:rFonts w:ascii="MetaPro-Normal" w:hAnsi="MetaPro-Normal"/>
        <w:sz w:val="18"/>
        <w:szCs w:val="18"/>
      </w:rPr>
      <w:t>Tehnične specifikacije</w:t>
    </w:r>
    <w:r w:rsidRPr="00390DBF">
      <w:rPr>
        <w:rFonts w:ascii="MetaPro-Normal" w:hAnsi="MetaPro-Normal"/>
        <w:sz w:val="18"/>
        <w:szCs w:val="18"/>
      </w:rPr>
      <w:sym w:font="Symbol" w:char="F0B2"/>
    </w:r>
    <w:r>
      <w:rPr>
        <w:rFonts w:ascii="MetaPro-Normal" w:hAnsi="MetaPro-Normal"/>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7194"/>
    <w:multiLevelType w:val="hybridMultilevel"/>
    <w:tmpl w:val="C3B0E8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58B64E6"/>
    <w:multiLevelType w:val="hybridMultilevel"/>
    <w:tmpl w:val="3648B256"/>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 w15:restartNumberingAfterBreak="0">
    <w:nsid w:val="07BF5D30"/>
    <w:multiLevelType w:val="hybridMultilevel"/>
    <w:tmpl w:val="9220501E"/>
    <w:lvl w:ilvl="0" w:tplc="E5546928">
      <w:start w:val="10"/>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7EC1F2F"/>
    <w:multiLevelType w:val="hybridMultilevel"/>
    <w:tmpl w:val="2D78D8C2"/>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794C59"/>
    <w:multiLevelType w:val="hybridMultilevel"/>
    <w:tmpl w:val="5E4C1D4A"/>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0FD35475"/>
    <w:multiLevelType w:val="hybridMultilevel"/>
    <w:tmpl w:val="D3FE6F6E"/>
    <w:lvl w:ilvl="0" w:tplc="B84018CC">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D5592C"/>
    <w:multiLevelType w:val="hybridMultilevel"/>
    <w:tmpl w:val="464C63DC"/>
    <w:lvl w:ilvl="0" w:tplc="04240001">
      <w:start w:val="1"/>
      <w:numFmt w:val="bullet"/>
      <w:lvlText w:val=""/>
      <w:lvlJc w:val="left"/>
      <w:pPr>
        <w:ind w:left="1428" w:hanging="360"/>
      </w:pPr>
      <w:rPr>
        <w:rFonts w:ascii="Symbol" w:hAnsi="Symbol"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7" w15:restartNumberingAfterBreak="0">
    <w:nsid w:val="1E351F4C"/>
    <w:multiLevelType w:val="hybridMultilevel"/>
    <w:tmpl w:val="D3B439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6A2642"/>
    <w:multiLevelType w:val="hybridMultilevel"/>
    <w:tmpl w:val="D6229838"/>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E360B11"/>
    <w:multiLevelType w:val="hybridMultilevel"/>
    <w:tmpl w:val="78365040"/>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 w15:restartNumberingAfterBreak="0">
    <w:nsid w:val="30CA67DC"/>
    <w:multiLevelType w:val="hybridMultilevel"/>
    <w:tmpl w:val="CA2C9A64"/>
    <w:lvl w:ilvl="0" w:tplc="3CF88772">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29F4D35"/>
    <w:multiLevelType w:val="hybridMultilevel"/>
    <w:tmpl w:val="18D4D8D2"/>
    <w:lvl w:ilvl="0" w:tplc="53B6E49E">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5472876"/>
    <w:multiLevelType w:val="hybridMultilevel"/>
    <w:tmpl w:val="D7C669FA"/>
    <w:lvl w:ilvl="0" w:tplc="04240001">
      <w:start w:val="1"/>
      <w:numFmt w:val="bullet"/>
      <w:lvlText w:val=""/>
      <w:lvlJc w:val="left"/>
      <w:pPr>
        <w:ind w:left="1428" w:hanging="360"/>
      </w:pPr>
      <w:rPr>
        <w:rFonts w:ascii="Symbol" w:hAnsi="Symbol"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3" w15:restartNumberingAfterBreak="0">
    <w:nsid w:val="3862374D"/>
    <w:multiLevelType w:val="hybridMultilevel"/>
    <w:tmpl w:val="8EDE6566"/>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15:restartNumberingAfterBreak="0">
    <w:nsid w:val="3D900A0B"/>
    <w:multiLevelType w:val="hybridMultilevel"/>
    <w:tmpl w:val="242C0F66"/>
    <w:lvl w:ilvl="0" w:tplc="2D9066D0">
      <w:start w:val="1"/>
      <w:numFmt w:val="decimal"/>
      <w:lvlText w:val="%1."/>
      <w:lvlJc w:val="left"/>
      <w:pPr>
        <w:ind w:left="720" w:hanging="360"/>
      </w:pPr>
      <w:rPr>
        <w:sz w:val="2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E952688"/>
    <w:multiLevelType w:val="hybridMultilevel"/>
    <w:tmpl w:val="EA26478A"/>
    <w:lvl w:ilvl="0" w:tplc="397481CC">
      <w:numFmt w:val="bullet"/>
      <w:lvlText w:val="-"/>
      <w:lvlJc w:val="left"/>
      <w:pPr>
        <w:tabs>
          <w:tab w:val="num" w:pos="720"/>
        </w:tabs>
        <w:ind w:left="720" w:hanging="360"/>
      </w:pPr>
      <w:rPr>
        <w:rFonts w:ascii="Garamond" w:eastAsia="Garamond" w:hAnsi="Garamond" w:cs="Garamond"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3E02DEE"/>
    <w:multiLevelType w:val="hybridMultilevel"/>
    <w:tmpl w:val="36166564"/>
    <w:lvl w:ilvl="0" w:tplc="0424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8" w15:restartNumberingAfterBreak="0">
    <w:nsid w:val="4C9E7D34"/>
    <w:multiLevelType w:val="hybridMultilevel"/>
    <w:tmpl w:val="1D5A57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ADC7CEF"/>
    <w:multiLevelType w:val="hybridMultilevel"/>
    <w:tmpl w:val="5BCAACE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0987F7C"/>
    <w:multiLevelType w:val="hybridMultilevel"/>
    <w:tmpl w:val="1B2E391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62BC1673"/>
    <w:multiLevelType w:val="hybridMultilevel"/>
    <w:tmpl w:val="EBCC6FA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3AA4820"/>
    <w:multiLevelType w:val="hybridMultilevel"/>
    <w:tmpl w:val="947498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1E39FD"/>
    <w:multiLevelType w:val="hybridMultilevel"/>
    <w:tmpl w:val="BBE24CB2"/>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4" w15:restartNumberingAfterBreak="0">
    <w:nsid w:val="6E6728AC"/>
    <w:multiLevelType w:val="hybridMultilevel"/>
    <w:tmpl w:val="23141254"/>
    <w:lvl w:ilvl="0" w:tplc="04240001">
      <w:start w:val="1"/>
      <w:numFmt w:val="bullet"/>
      <w:lvlText w:val=""/>
      <w:lvlJc w:val="left"/>
      <w:pPr>
        <w:ind w:left="1068" w:hanging="360"/>
      </w:pPr>
      <w:rPr>
        <w:rFonts w:ascii="Symbol" w:hAnsi="Symbol"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5" w15:restartNumberingAfterBreak="0">
    <w:nsid w:val="6F7B1D95"/>
    <w:multiLevelType w:val="hybridMultilevel"/>
    <w:tmpl w:val="0A7489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81C2238"/>
    <w:multiLevelType w:val="hybridMultilevel"/>
    <w:tmpl w:val="AC3E434A"/>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b w:val="0"/>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832641F"/>
    <w:multiLevelType w:val="hybridMultilevel"/>
    <w:tmpl w:val="AF1C54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5469DE"/>
    <w:multiLevelType w:val="hybridMultilevel"/>
    <w:tmpl w:val="9AB8FBB4"/>
    <w:lvl w:ilvl="0" w:tplc="F082321A">
      <w:start w:val="1"/>
      <w:numFmt w:val="bullet"/>
      <w:lvlText w:val=""/>
      <w:lvlJc w:val="left"/>
      <w:pPr>
        <w:ind w:left="1068" w:hanging="360"/>
      </w:pPr>
      <w:rPr>
        <w:rFonts w:ascii="Symbol" w:hAnsi="Symbol" w:hint="default"/>
        <w:color w:val="auto"/>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num w:numId="1">
    <w:abstractNumId w:val="16"/>
  </w:num>
  <w:num w:numId="2">
    <w:abstractNumId w:val="15"/>
  </w:num>
  <w:num w:numId="3">
    <w:abstractNumId w:val="7"/>
  </w:num>
  <w:num w:numId="4">
    <w:abstractNumId w:val="18"/>
  </w:num>
  <w:num w:numId="5">
    <w:abstractNumId w:val="25"/>
  </w:num>
  <w:num w:numId="6">
    <w:abstractNumId w:val="27"/>
  </w:num>
  <w:num w:numId="7">
    <w:abstractNumId w:val="9"/>
  </w:num>
  <w:num w:numId="8">
    <w:abstractNumId w:val="6"/>
  </w:num>
  <w:num w:numId="9">
    <w:abstractNumId w:val="12"/>
  </w:num>
  <w:num w:numId="10">
    <w:abstractNumId w:val="1"/>
  </w:num>
  <w:num w:numId="11">
    <w:abstractNumId w:val="23"/>
  </w:num>
  <w:num w:numId="12">
    <w:abstractNumId w:val="8"/>
  </w:num>
  <w:num w:numId="13">
    <w:abstractNumId w:val="4"/>
  </w:num>
  <w:num w:numId="14">
    <w:abstractNumId w:val="3"/>
  </w:num>
  <w:num w:numId="15">
    <w:abstractNumId w:val="24"/>
  </w:num>
  <w:num w:numId="16">
    <w:abstractNumId w:val="13"/>
  </w:num>
  <w:num w:numId="17">
    <w:abstractNumId w:val="17"/>
  </w:num>
  <w:num w:numId="18">
    <w:abstractNumId w:val="22"/>
  </w:num>
  <w:num w:numId="19">
    <w:abstractNumId w:val="11"/>
  </w:num>
  <w:num w:numId="20">
    <w:abstractNumId w:val="5"/>
  </w:num>
  <w:num w:numId="21">
    <w:abstractNumId w:val="20"/>
  </w:num>
  <w:num w:numId="22">
    <w:abstractNumId w:val="28"/>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0"/>
  </w:num>
  <w:num w:numId="26">
    <w:abstractNumId w:val="21"/>
  </w:num>
  <w:num w:numId="27">
    <w:abstractNumId w:val="19"/>
  </w:num>
  <w:num w:numId="28">
    <w:abstractNumId w:val="10"/>
  </w:num>
  <w:num w:numId="29">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21F"/>
    <w:rsid w:val="00007FF3"/>
    <w:rsid w:val="000105BD"/>
    <w:rsid w:val="00011136"/>
    <w:rsid w:val="00015B9A"/>
    <w:rsid w:val="0003288F"/>
    <w:rsid w:val="00037ADB"/>
    <w:rsid w:val="0004197C"/>
    <w:rsid w:val="00043C84"/>
    <w:rsid w:val="00044062"/>
    <w:rsid w:val="00044D39"/>
    <w:rsid w:val="00044F1F"/>
    <w:rsid w:val="00045779"/>
    <w:rsid w:val="00045D6A"/>
    <w:rsid w:val="000463A8"/>
    <w:rsid w:val="00051E9D"/>
    <w:rsid w:val="00060E48"/>
    <w:rsid w:val="00067EDA"/>
    <w:rsid w:val="00075E6A"/>
    <w:rsid w:val="0008017E"/>
    <w:rsid w:val="00082F82"/>
    <w:rsid w:val="000901CD"/>
    <w:rsid w:val="00092EF1"/>
    <w:rsid w:val="000A561A"/>
    <w:rsid w:val="000B57B7"/>
    <w:rsid w:val="000C0A4E"/>
    <w:rsid w:val="000C143C"/>
    <w:rsid w:val="000D20C1"/>
    <w:rsid w:val="000D46BB"/>
    <w:rsid w:val="000D793C"/>
    <w:rsid w:val="000E00AF"/>
    <w:rsid w:val="000E2322"/>
    <w:rsid w:val="000F043A"/>
    <w:rsid w:val="000F61A0"/>
    <w:rsid w:val="000F7916"/>
    <w:rsid w:val="00102390"/>
    <w:rsid w:val="00114B34"/>
    <w:rsid w:val="00122BA5"/>
    <w:rsid w:val="00134469"/>
    <w:rsid w:val="0014018F"/>
    <w:rsid w:val="001401DA"/>
    <w:rsid w:val="00142F29"/>
    <w:rsid w:val="00143DD0"/>
    <w:rsid w:val="00147410"/>
    <w:rsid w:val="00147540"/>
    <w:rsid w:val="001500E6"/>
    <w:rsid w:val="00153F97"/>
    <w:rsid w:val="00172BFC"/>
    <w:rsid w:val="00175D9F"/>
    <w:rsid w:val="00180AD0"/>
    <w:rsid w:val="0018319B"/>
    <w:rsid w:val="00185FB4"/>
    <w:rsid w:val="00187E22"/>
    <w:rsid w:val="00194921"/>
    <w:rsid w:val="00194A7F"/>
    <w:rsid w:val="0019785A"/>
    <w:rsid w:val="001A0811"/>
    <w:rsid w:val="001A65AF"/>
    <w:rsid w:val="001B021F"/>
    <w:rsid w:val="001B051C"/>
    <w:rsid w:val="001B15F4"/>
    <w:rsid w:val="001B3B15"/>
    <w:rsid w:val="001C4A55"/>
    <w:rsid w:val="001F1616"/>
    <w:rsid w:val="001F6213"/>
    <w:rsid w:val="002046B4"/>
    <w:rsid w:val="00211A7B"/>
    <w:rsid w:val="0023161F"/>
    <w:rsid w:val="0023426C"/>
    <w:rsid w:val="00234774"/>
    <w:rsid w:val="00243441"/>
    <w:rsid w:val="002472AF"/>
    <w:rsid w:val="002523D3"/>
    <w:rsid w:val="00254C04"/>
    <w:rsid w:val="0025664F"/>
    <w:rsid w:val="00262B88"/>
    <w:rsid w:val="00262BAC"/>
    <w:rsid w:val="00265B76"/>
    <w:rsid w:val="00265BE5"/>
    <w:rsid w:val="0029710C"/>
    <w:rsid w:val="002A2ED8"/>
    <w:rsid w:val="002C056A"/>
    <w:rsid w:val="002C1565"/>
    <w:rsid w:val="002C68DD"/>
    <w:rsid w:val="002D1C19"/>
    <w:rsid w:val="002D4270"/>
    <w:rsid w:val="002D4DBF"/>
    <w:rsid w:val="002D71B5"/>
    <w:rsid w:val="002D7A00"/>
    <w:rsid w:val="002E1E26"/>
    <w:rsid w:val="002E3B8E"/>
    <w:rsid w:val="002E3EAD"/>
    <w:rsid w:val="00323690"/>
    <w:rsid w:val="0033488F"/>
    <w:rsid w:val="0033698B"/>
    <w:rsid w:val="003374E2"/>
    <w:rsid w:val="0034118D"/>
    <w:rsid w:val="003528EC"/>
    <w:rsid w:val="00354E7A"/>
    <w:rsid w:val="00357B75"/>
    <w:rsid w:val="00360E90"/>
    <w:rsid w:val="00366FB6"/>
    <w:rsid w:val="003754E8"/>
    <w:rsid w:val="00384728"/>
    <w:rsid w:val="00384839"/>
    <w:rsid w:val="0039522D"/>
    <w:rsid w:val="003A2050"/>
    <w:rsid w:val="003A7EA8"/>
    <w:rsid w:val="003B4EE0"/>
    <w:rsid w:val="003B7DA8"/>
    <w:rsid w:val="003D22B4"/>
    <w:rsid w:val="003E0B8A"/>
    <w:rsid w:val="003E2A0C"/>
    <w:rsid w:val="003E479A"/>
    <w:rsid w:val="003E6610"/>
    <w:rsid w:val="00405995"/>
    <w:rsid w:val="00412F71"/>
    <w:rsid w:val="00416A42"/>
    <w:rsid w:val="00416D58"/>
    <w:rsid w:val="0041710A"/>
    <w:rsid w:val="00421D74"/>
    <w:rsid w:val="00423B2D"/>
    <w:rsid w:val="00425E98"/>
    <w:rsid w:val="00434C28"/>
    <w:rsid w:val="004406BF"/>
    <w:rsid w:val="00447DB7"/>
    <w:rsid w:val="00453B0B"/>
    <w:rsid w:val="00453F44"/>
    <w:rsid w:val="00455E30"/>
    <w:rsid w:val="00456D2C"/>
    <w:rsid w:val="00457C15"/>
    <w:rsid w:val="00462C55"/>
    <w:rsid w:val="00472D8E"/>
    <w:rsid w:val="004806ED"/>
    <w:rsid w:val="00482BD4"/>
    <w:rsid w:val="00486087"/>
    <w:rsid w:val="004917E3"/>
    <w:rsid w:val="004A18D2"/>
    <w:rsid w:val="004B0851"/>
    <w:rsid w:val="004C5CB7"/>
    <w:rsid w:val="004C7A66"/>
    <w:rsid w:val="004E6036"/>
    <w:rsid w:val="0051064F"/>
    <w:rsid w:val="00516AF3"/>
    <w:rsid w:val="005171F8"/>
    <w:rsid w:val="005203AB"/>
    <w:rsid w:val="0052252C"/>
    <w:rsid w:val="00530419"/>
    <w:rsid w:val="00532489"/>
    <w:rsid w:val="0054347F"/>
    <w:rsid w:val="00550228"/>
    <w:rsid w:val="00552C86"/>
    <w:rsid w:val="00556F6E"/>
    <w:rsid w:val="005602F3"/>
    <w:rsid w:val="005650B9"/>
    <w:rsid w:val="00572EDD"/>
    <w:rsid w:val="00574581"/>
    <w:rsid w:val="00584E48"/>
    <w:rsid w:val="00585709"/>
    <w:rsid w:val="00595A82"/>
    <w:rsid w:val="005A0A55"/>
    <w:rsid w:val="005A5253"/>
    <w:rsid w:val="005B13FD"/>
    <w:rsid w:val="005B2201"/>
    <w:rsid w:val="005B43E5"/>
    <w:rsid w:val="005C2B20"/>
    <w:rsid w:val="005D2A1D"/>
    <w:rsid w:val="005E4AA9"/>
    <w:rsid w:val="005F008C"/>
    <w:rsid w:val="005F2BFF"/>
    <w:rsid w:val="005F2E2D"/>
    <w:rsid w:val="00600EFA"/>
    <w:rsid w:val="006169FA"/>
    <w:rsid w:val="006275EB"/>
    <w:rsid w:val="006319A8"/>
    <w:rsid w:val="006325AB"/>
    <w:rsid w:val="00632CFA"/>
    <w:rsid w:val="006379B7"/>
    <w:rsid w:val="006465AE"/>
    <w:rsid w:val="00651682"/>
    <w:rsid w:val="00651CA5"/>
    <w:rsid w:val="00652082"/>
    <w:rsid w:val="006534F4"/>
    <w:rsid w:val="00677A9B"/>
    <w:rsid w:val="00684B58"/>
    <w:rsid w:val="006952BD"/>
    <w:rsid w:val="006A53EC"/>
    <w:rsid w:val="006A5E50"/>
    <w:rsid w:val="006A79EE"/>
    <w:rsid w:val="006B30A2"/>
    <w:rsid w:val="006B4C46"/>
    <w:rsid w:val="006B7A68"/>
    <w:rsid w:val="006D3065"/>
    <w:rsid w:val="006D4A74"/>
    <w:rsid w:val="006D589B"/>
    <w:rsid w:val="006D7BB3"/>
    <w:rsid w:val="006E3AFD"/>
    <w:rsid w:val="006E5B72"/>
    <w:rsid w:val="006E7889"/>
    <w:rsid w:val="006F67D5"/>
    <w:rsid w:val="007051E6"/>
    <w:rsid w:val="00716A1B"/>
    <w:rsid w:val="007274B8"/>
    <w:rsid w:val="007363D9"/>
    <w:rsid w:val="007366FD"/>
    <w:rsid w:val="00741F28"/>
    <w:rsid w:val="00743B9A"/>
    <w:rsid w:val="00746CDD"/>
    <w:rsid w:val="00747C9F"/>
    <w:rsid w:val="00752255"/>
    <w:rsid w:val="0075662F"/>
    <w:rsid w:val="00760D9B"/>
    <w:rsid w:val="00764B06"/>
    <w:rsid w:val="0076748F"/>
    <w:rsid w:val="00767C07"/>
    <w:rsid w:val="00770EC8"/>
    <w:rsid w:val="00781616"/>
    <w:rsid w:val="00781C9F"/>
    <w:rsid w:val="00784908"/>
    <w:rsid w:val="00786053"/>
    <w:rsid w:val="00795350"/>
    <w:rsid w:val="0079583F"/>
    <w:rsid w:val="00795923"/>
    <w:rsid w:val="00795B1B"/>
    <w:rsid w:val="007A38CB"/>
    <w:rsid w:val="007A6FD3"/>
    <w:rsid w:val="007B0FAA"/>
    <w:rsid w:val="007B5971"/>
    <w:rsid w:val="007C0E42"/>
    <w:rsid w:val="007C7EEC"/>
    <w:rsid w:val="007E34BD"/>
    <w:rsid w:val="007E4D47"/>
    <w:rsid w:val="007E71F0"/>
    <w:rsid w:val="007F1B32"/>
    <w:rsid w:val="007F6E1F"/>
    <w:rsid w:val="00803D46"/>
    <w:rsid w:val="00811D76"/>
    <w:rsid w:val="00815578"/>
    <w:rsid w:val="0082019B"/>
    <w:rsid w:val="008251EF"/>
    <w:rsid w:val="00831890"/>
    <w:rsid w:val="00844E33"/>
    <w:rsid w:val="00846B62"/>
    <w:rsid w:val="00847CC7"/>
    <w:rsid w:val="008516BF"/>
    <w:rsid w:val="00852ABA"/>
    <w:rsid w:val="0086393A"/>
    <w:rsid w:val="0087407F"/>
    <w:rsid w:val="00875361"/>
    <w:rsid w:val="00883D15"/>
    <w:rsid w:val="00885D8C"/>
    <w:rsid w:val="008A0E1E"/>
    <w:rsid w:val="008A58F3"/>
    <w:rsid w:val="008B273E"/>
    <w:rsid w:val="008D22E9"/>
    <w:rsid w:val="008D5EC7"/>
    <w:rsid w:val="008E213E"/>
    <w:rsid w:val="008E421F"/>
    <w:rsid w:val="00912E9B"/>
    <w:rsid w:val="00925A52"/>
    <w:rsid w:val="0094496B"/>
    <w:rsid w:val="00946BFC"/>
    <w:rsid w:val="009471FE"/>
    <w:rsid w:val="00950CEB"/>
    <w:rsid w:val="00955CAC"/>
    <w:rsid w:val="00961BB0"/>
    <w:rsid w:val="00962D52"/>
    <w:rsid w:val="009632AB"/>
    <w:rsid w:val="009637BD"/>
    <w:rsid w:val="00973964"/>
    <w:rsid w:val="00975121"/>
    <w:rsid w:val="0098195D"/>
    <w:rsid w:val="00993A35"/>
    <w:rsid w:val="009A293E"/>
    <w:rsid w:val="009A4BC0"/>
    <w:rsid w:val="009B73B6"/>
    <w:rsid w:val="009B7B99"/>
    <w:rsid w:val="009C736F"/>
    <w:rsid w:val="009D0039"/>
    <w:rsid w:val="009D740A"/>
    <w:rsid w:val="009F3B8B"/>
    <w:rsid w:val="009F3C12"/>
    <w:rsid w:val="00A0141B"/>
    <w:rsid w:val="00A0211F"/>
    <w:rsid w:val="00A04780"/>
    <w:rsid w:val="00A052D9"/>
    <w:rsid w:val="00A26882"/>
    <w:rsid w:val="00A31D61"/>
    <w:rsid w:val="00A34BFA"/>
    <w:rsid w:val="00A56181"/>
    <w:rsid w:val="00A6136D"/>
    <w:rsid w:val="00A67579"/>
    <w:rsid w:val="00A7604C"/>
    <w:rsid w:val="00A8401B"/>
    <w:rsid w:val="00A845B4"/>
    <w:rsid w:val="00A90AE2"/>
    <w:rsid w:val="00A91C0A"/>
    <w:rsid w:val="00A966DD"/>
    <w:rsid w:val="00A96910"/>
    <w:rsid w:val="00AA2443"/>
    <w:rsid w:val="00AA3D03"/>
    <w:rsid w:val="00AA40AA"/>
    <w:rsid w:val="00AB1915"/>
    <w:rsid w:val="00AB3D37"/>
    <w:rsid w:val="00AC0E64"/>
    <w:rsid w:val="00AC4C56"/>
    <w:rsid w:val="00AC4D3A"/>
    <w:rsid w:val="00AE4339"/>
    <w:rsid w:val="00AE4963"/>
    <w:rsid w:val="00AF2281"/>
    <w:rsid w:val="00AF2D1D"/>
    <w:rsid w:val="00AF67EC"/>
    <w:rsid w:val="00AF6FD7"/>
    <w:rsid w:val="00B0355F"/>
    <w:rsid w:val="00B03BB5"/>
    <w:rsid w:val="00B06A7D"/>
    <w:rsid w:val="00B12B10"/>
    <w:rsid w:val="00B135EB"/>
    <w:rsid w:val="00B14B05"/>
    <w:rsid w:val="00B23E96"/>
    <w:rsid w:val="00B24397"/>
    <w:rsid w:val="00B24F48"/>
    <w:rsid w:val="00B26755"/>
    <w:rsid w:val="00B30068"/>
    <w:rsid w:val="00B4065D"/>
    <w:rsid w:val="00B4714F"/>
    <w:rsid w:val="00B47729"/>
    <w:rsid w:val="00B50ECB"/>
    <w:rsid w:val="00B5246D"/>
    <w:rsid w:val="00B54659"/>
    <w:rsid w:val="00B57688"/>
    <w:rsid w:val="00B57769"/>
    <w:rsid w:val="00B61338"/>
    <w:rsid w:val="00B61E87"/>
    <w:rsid w:val="00B714D3"/>
    <w:rsid w:val="00B7574B"/>
    <w:rsid w:val="00B8640A"/>
    <w:rsid w:val="00B8643A"/>
    <w:rsid w:val="00B965A0"/>
    <w:rsid w:val="00BA1263"/>
    <w:rsid w:val="00BA1F31"/>
    <w:rsid w:val="00BA7CDE"/>
    <w:rsid w:val="00BE0E2D"/>
    <w:rsid w:val="00BE2E33"/>
    <w:rsid w:val="00BF0C5D"/>
    <w:rsid w:val="00BF1824"/>
    <w:rsid w:val="00BF6A7F"/>
    <w:rsid w:val="00C028DA"/>
    <w:rsid w:val="00C04B9C"/>
    <w:rsid w:val="00C0513F"/>
    <w:rsid w:val="00C14CEE"/>
    <w:rsid w:val="00C224FC"/>
    <w:rsid w:val="00C32818"/>
    <w:rsid w:val="00C40018"/>
    <w:rsid w:val="00C42D04"/>
    <w:rsid w:val="00C509BC"/>
    <w:rsid w:val="00C526E5"/>
    <w:rsid w:val="00C64A8A"/>
    <w:rsid w:val="00C6774D"/>
    <w:rsid w:val="00C721D8"/>
    <w:rsid w:val="00C73D2D"/>
    <w:rsid w:val="00C74526"/>
    <w:rsid w:val="00C762EF"/>
    <w:rsid w:val="00C83930"/>
    <w:rsid w:val="00C9096F"/>
    <w:rsid w:val="00C91429"/>
    <w:rsid w:val="00C9739D"/>
    <w:rsid w:val="00CB1B41"/>
    <w:rsid w:val="00CC6993"/>
    <w:rsid w:val="00CD027A"/>
    <w:rsid w:val="00CD1309"/>
    <w:rsid w:val="00CD26C6"/>
    <w:rsid w:val="00CD658E"/>
    <w:rsid w:val="00CD78AB"/>
    <w:rsid w:val="00CE1DF5"/>
    <w:rsid w:val="00CE48C5"/>
    <w:rsid w:val="00CE6602"/>
    <w:rsid w:val="00CF191E"/>
    <w:rsid w:val="00CF4C4B"/>
    <w:rsid w:val="00D064BE"/>
    <w:rsid w:val="00D1390B"/>
    <w:rsid w:val="00D16412"/>
    <w:rsid w:val="00D1770D"/>
    <w:rsid w:val="00D21A7F"/>
    <w:rsid w:val="00D41506"/>
    <w:rsid w:val="00D42AE6"/>
    <w:rsid w:val="00D553D0"/>
    <w:rsid w:val="00D578B9"/>
    <w:rsid w:val="00D720AB"/>
    <w:rsid w:val="00D77695"/>
    <w:rsid w:val="00D85ECF"/>
    <w:rsid w:val="00D869C7"/>
    <w:rsid w:val="00D90B64"/>
    <w:rsid w:val="00D90D09"/>
    <w:rsid w:val="00DA2E90"/>
    <w:rsid w:val="00DA7A96"/>
    <w:rsid w:val="00DC20E7"/>
    <w:rsid w:val="00DC28DF"/>
    <w:rsid w:val="00DC39D3"/>
    <w:rsid w:val="00DC5746"/>
    <w:rsid w:val="00DD5096"/>
    <w:rsid w:val="00DD7D47"/>
    <w:rsid w:val="00DE0C8A"/>
    <w:rsid w:val="00DE5E06"/>
    <w:rsid w:val="00DF7678"/>
    <w:rsid w:val="00E01073"/>
    <w:rsid w:val="00E020AD"/>
    <w:rsid w:val="00E0357F"/>
    <w:rsid w:val="00E15351"/>
    <w:rsid w:val="00E263BE"/>
    <w:rsid w:val="00E3087E"/>
    <w:rsid w:val="00E50CB1"/>
    <w:rsid w:val="00E51D38"/>
    <w:rsid w:val="00E7636E"/>
    <w:rsid w:val="00E7733D"/>
    <w:rsid w:val="00E805E4"/>
    <w:rsid w:val="00E84741"/>
    <w:rsid w:val="00E921C3"/>
    <w:rsid w:val="00E9388D"/>
    <w:rsid w:val="00E97567"/>
    <w:rsid w:val="00E97F8C"/>
    <w:rsid w:val="00EA197D"/>
    <w:rsid w:val="00EA566C"/>
    <w:rsid w:val="00EA5A7D"/>
    <w:rsid w:val="00EB3A6C"/>
    <w:rsid w:val="00EC49DC"/>
    <w:rsid w:val="00EC5200"/>
    <w:rsid w:val="00EC65E7"/>
    <w:rsid w:val="00EC6B67"/>
    <w:rsid w:val="00EC7E5E"/>
    <w:rsid w:val="00EE1D20"/>
    <w:rsid w:val="00EE374E"/>
    <w:rsid w:val="00EF1030"/>
    <w:rsid w:val="00F112B6"/>
    <w:rsid w:val="00F16D9B"/>
    <w:rsid w:val="00F20F79"/>
    <w:rsid w:val="00F24EB3"/>
    <w:rsid w:val="00F337B7"/>
    <w:rsid w:val="00F444EF"/>
    <w:rsid w:val="00F467C5"/>
    <w:rsid w:val="00F53B50"/>
    <w:rsid w:val="00F56EEE"/>
    <w:rsid w:val="00F575A2"/>
    <w:rsid w:val="00F57807"/>
    <w:rsid w:val="00F62BA7"/>
    <w:rsid w:val="00F71AC8"/>
    <w:rsid w:val="00F748C3"/>
    <w:rsid w:val="00F759E4"/>
    <w:rsid w:val="00F76630"/>
    <w:rsid w:val="00F84BA9"/>
    <w:rsid w:val="00F84D21"/>
    <w:rsid w:val="00F90D4F"/>
    <w:rsid w:val="00FA2E02"/>
    <w:rsid w:val="00FA4CFB"/>
    <w:rsid w:val="00FA6A1C"/>
    <w:rsid w:val="00FB418B"/>
    <w:rsid w:val="00FD4750"/>
    <w:rsid w:val="00FE02CD"/>
    <w:rsid w:val="00FE19A2"/>
    <w:rsid w:val="00FE5FF8"/>
    <w:rsid w:val="00FF08DF"/>
    <w:rsid w:val="00FF500E"/>
    <w:rsid w:val="00FF7A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D482E71"/>
  <w15:docId w15:val="{0DA6E984-A2FB-4261-9D43-92B3AAAF8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26755"/>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aliases w:val="H1,H11,H12,H13"/>
    <w:basedOn w:val="Navaden"/>
    <w:link w:val="Naslov1Znak"/>
    <w:qFormat/>
    <w:rsid w:val="00BE2E33"/>
    <w:pPr>
      <w:keepNext/>
      <w:suppressAutoHyphens w:val="0"/>
      <w:outlineLvl w:val="0"/>
    </w:pPr>
    <w:rPr>
      <w:rFonts w:eastAsiaTheme="minorHAnsi"/>
      <w:lang w:eastAsia="sl-SI"/>
    </w:rPr>
  </w:style>
  <w:style w:type="paragraph" w:styleId="Naslov2">
    <w:name w:val="heading 2"/>
    <w:basedOn w:val="Navaden"/>
    <w:next w:val="Navaden"/>
    <w:link w:val="Naslov2Znak"/>
    <w:uiPriority w:val="9"/>
    <w:semiHidden/>
    <w:unhideWhenUsed/>
    <w:qFormat/>
    <w:rsid w:val="00883D1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8E421F"/>
    <w:pPr>
      <w:tabs>
        <w:tab w:val="center" w:pos="4536"/>
        <w:tab w:val="right" w:pos="9072"/>
      </w:tabs>
    </w:pPr>
  </w:style>
  <w:style w:type="character" w:customStyle="1" w:styleId="GlavaZnak">
    <w:name w:val="Glava Znak"/>
    <w:basedOn w:val="Privzetapisavaodstavka"/>
    <w:link w:val="Glava"/>
    <w:rsid w:val="008E421F"/>
    <w:rPr>
      <w:rFonts w:ascii="Times New Roman" w:eastAsia="Times New Roman" w:hAnsi="Times New Roman" w:cs="Times New Roman"/>
      <w:sz w:val="24"/>
      <w:szCs w:val="24"/>
      <w:lang w:eastAsia="ar-SA"/>
    </w:rPr>
  </w:style>
  <w:style w:type="paragraph" w:styleId="Noga">
    <w:name w:val="footer"/>
    <w:basedOn w:val="Navaden"/>
    <w:link w:val="NogaZnak"/>
    <w:uiPriority w:val="99"/>
    <w:rsid w:val="008E421F"/>
    <w:pPr>
      <w:tabs>
        <w:tab w:val="center" w:pos="4536"/>
        <w:tab w:val="right" w:pos="9072"/>
      </w:tabs>
    </w:pPr>
  </w:style>
  <w:style w:type="character" w:customStyle="1" w:styleId="NogaZnak">
    <w:name w:val="Noga Znak"/>
    <w:basedOn w:val="Privzetapisavaodstavka"/>
    <w:link w:val="Noga"/>
    <w:uiPriority w:val="99"/>
    <w:rsid w:val="008E421F"/>
    <w:rPr>
      <w:rFonts w:ascii="Times New Roman" w:eastAsia="Times New Roman" w:hAnsi="Times New Roman" w:cs="Times New Roman"/>
      <w:sz w:val="24"/>
      <w:szCs w:val="24"/>
      <w:lang w:eastAsia="ar-SA"/>
    </w:rPr>
  </w:style>
  <w:style w:type="character" w:styleId="tevilkastrani">
    <w:name w:val="page number"/>
    <w:basedOn w:val="Privzetapisavaodstavka"/>
    <w:rsid w:val="008E421F"/>
  </w:style>
  <w:style w:type="paragraph" w:customStyle="1" w:styleId="Slog1">
    <w:name w:val="Slog1"/>
    <w:basedOn w:val="Navaden"/>
    <w:rsid w:val="008E421F"/>
    <w:pPr>
      <w:numPr>
        <w:numId w:val="1"/>
      </w:numPr>
    </w:pPr>
  </w:style>
  <w:style w:type="paragraph" w:styleId="Odstavekseznama">
    <w:name w:val="List Paragraph"/>
    <w:basedOn w:val="Navaden"/>
    <w:link w:val="OdstavekseznamaZnak"/>
    <w:uiPriority w:val="34"/>
    <w:qFormat/>
    <w:rsid w:val="008E421F"/>
    <w:pPr>
      <w:ind w:left="708"/>
    </w:pPr>
  </w:style>
  <w:style w:type="paragraph" w:styleId="Besedilooblaka">
    <w:name w:val="Balloon Text"/>
    <w:basedOn w:val="Navaden"/>
    <w:link w:val="BesedilooblakaZnak"/>
    <w:uiPriority w:val="99"/>
    <w:semiHidden/>
    <w:unhideWhenUsed/>
    <w:rsid w:val="00EA566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A566C"/>
    <w:rPr>
      <w:rFonts w:ascii="Segoe UI" w:eastAsia="Times New Roman" w:hAnsi="Segoe UI" w:cs="Segoe UI"/>
      <w:sz w:val="18"/>
      <w:szCs w:val="18"/>
      <w:lang w:eastAsia="ar-SA"/>
    </w:rPr>
  </w:style>
  <w:style w:type="character" w:customStyle="1" w:styleId="OdstavekseznamaZnak">
    <w:name w:val="Odstavek seznama Znak"/>
    <w:link w:val="Odstavekseznama"/>
    <w:uiPriority w:val="34"/>
    <w:locked/>
    <w:rsid w:val="00423B2D"/>
    <w:rPr>
      <w:rFonts w:ascii="Times New Roman" w:eastAsia="Times New Roman" w:hAnsi="Times New Roman" w:cs="Times New Roman"/>
      <w:sz w:val="24"/>
      <w:szCs w:val="24"/>
      <w:lang w:eastAsia="ar-SA"/>
    </w:rPr>
  </w:style>
  <w:style w:type="character" w:customStyle="1" w:styleId="Naslov1Znak">
    <w:name w:val="Naslov 1 Znak"/>
    <w:aliases w:val="H1 Znak,H11 Znak,H12 Znak,H13 Znak"/>
    <w:basedOn w:val="Privzetapisavaodstavka"/>
    <w:link w:val="Naslov1"/>
    <w:rsid w:val="00BE2E33"/>
    <w:rPr>
      <w:rFonts w:ascii="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B57688"/>
    <w:rPr>
      <w:sz w:val="16"/>
      <w:szCs w:val="16"/>
    </w:rPr>
  </w:style>
  <w:style w:type="paragraph" w:styleId="Pripombabesedilo">
    <w:name w:val="annotation text"/>
    <w:basedOn w:val="Navaden"/>
    <w:link w:val="PripombabesediloZnak"/>
    <w:uiPriority w:val="99"/>
    <w:semiHidden/>
    <w:unhideWhenUsed/>
    <w:rsid w:val="00B57688"/>
    <w:pPr>
      <w:suppressAutoHyphens w:val="0"/>
    </w:pPr>
    <w:rPr>
      <w:sz w:val="20"/>
      <w:szCs w:val="20"/>
      <w:lang w:eastAsia="sl-SI"/>
    </w:rPr>
  </w:style>
  <w:style w:type="character" w:customStyle="1" w:styleId="PripombabesediloZnak">
    <w:name w:val="Pripomba – besedilo Znak"/>
    <w:basedOn w:val="Privzetapisavaodstavka"/>
    <w:link w:val="Pripombabesedilo"/>
    <w:uiPriority w:val="99"/>
    <w:semiHidden/>
    <w:rsid w:val="00B57688"/>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57688"/>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B57688"/>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unhideWhenUsed/>
    <w:rsid w:val="00756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sl-SI"/>
    </w:rPr>
  </w:style>
  <w:style w:type="character" w:customStyle="1" w:styleId="HTML-oblikovanoZnak">
    <w:name w:val="HTML-oblikovano Znak"/>
    <w:basedOn w:val="Privzetapisavaodstavka"/>
    <w:link w:val="HTML-oblikovano"/>
    <w:uiPriority w:val="99"/>
    <w:rsid w:val="0075662F"/>
    <w:rPr>
      <w:rFonts w:ascii="Courier New" w:eastAsia="Times New Roman" w:hAnsi="Courier New" w:cs="Courier New"/>
      <w:sz w:val="20"/>
      <w:szCs w:val="20"/>
      <w:lang w:eastAsia="sl-SI"/>
    </w:rPr>
  </w:style>
  <w:style w:type="character" w:customStyle="1" w:styleId="y2iqfc">
    <w:name w:val="y2iqfc"/>
    <w:basedOn w:val="Privzetapisavaodstavka"/>
    <w:rsid w:val="0075662F"/>
  </w:style>
  <w:style w:type="paragraph" w:styleId="Brezrazmikov">
    <w:name w:val="No Spacing"/>
    <w:uiPriority w:val="1"/>
    <w:qFormat/>
    <w:rsid w:val="00E9388D"/>
    <w:pPr>
      <w:spacing w:after="0" w:line="240" w:lineRule="auto"/>
    </w:pPr>
  </w:style>
  <w:style w:type="character" w:styleId="Krepko">
    <w:name w:val="Strong"/>
    <w:basedOn w:val="Privzetapisavaodstavka"/>
    <w:uiPriority w:val="22"/>
    <w:qFormat/>
    <w:rsid w:val="00AE4339"/>
    <w:rPr>
      <w:b/>
      <w:bCs/>
    </w:rPr>
  </w:style>
  <w:style w:type="character" w:customStyle="1" w:styleId="Naslov2Znak">
    <w:name w:val="Naslov 2 Znak"/>
    <w:basedOn w:val="Privzetapisavaodstavka"/>
    <w:link w:val="Naslov2"/>
    <w:uiPriority w:val="9"/>
    <w:semiHidden/>
    <w:rsid w:val="00883D15"/>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00017">
      <w:bodyDiv w:val="1"/>
      <w:marLeft w:val="0"/>
      <w:marRight w:val="0"/>
      <w:marTop w:val="0"/>
      <w:marBottom w:val="0"/>
      <w:divBdr>
        <w:top w:val="none" w:sz="0" w:space="0" w:color="auto"/>
        <w:left w:val="none" w:sz="0" w:space="0" w:color="auto"/>
        <w:bottom w:val="none" w:sz="0" w:space="0" w:color="auto"/>
        <w:right w:val="none" w:sz="0" w:space="0" w:color="auto"/>
      </w:divBdr>
    </w:div>
    <w:div w:id="86006714">
      <w:bodyDiv w:val="1"/>
      <w:marLeft w:val="0"/>
      <w:marRight w:val="0"/>
      <w:marTop w:val="0"/>
      <w:marBottom w:val="0"/>
      <w:divBdr>
        <w:top w:val="none" w:sz="0" w:space="0" w:color="auto"/>
        <w:left w:val="none" w:sz="0" w:space="0" w:color="auto"/>
        <w:bottom w:val="none" w:sz="0" w:space="0" w:color="auto"/>
        <w:right w:val="none" w:sz="0" w:space="0" w:color="auto"/>
      </w:divBdr>
    </w:div>
    <w:div w:id="264578617">
      <w:bodyDiv w:val="1"/>
      <w:marLeft w:val="0"/>
      <w:marRight w:val="0"/>
      <w:marTop w:val="0"/>
      <w:marBottom w:val="0"/>
      <w:divBdr>
        <w:top w:val="none" w:sz="0" w:space="0" w:color="auto"/>
        <w:left w:val="none" w:sz="0" w:space="0" w:color="auto"/>
        <w:bottom w:val="none" w:sz="0" w:space="0" w:color="auto"/>
        <w:right w:val="none" w:sz="0" w:space="0" w:color="auto"/>
      </w:divBdr>
    </w:div>
    <w:div w:id="449012322">
      <w:bodyDiv w:val="1"/>
      <w:marLeft w:val="0"/>
      <w:marRight w:val="0"/>
      <w:marTop w:val="0"/>
      <w:marBottom w:val="0"/>
      <w:divBdr>
        <w:top w:val="none" w:sz="0" w:space="0" w:color="auto"/>
        <w:left w:val="none" w:sz="0" w:space="0" w:color="auto"/>
        <w:bottom w:val="none" w:sz="0" w:space="0" w:color="auto"/>
        <w:right w:val="none" w:sz="0" w:space="0" w:color="auto"/>
      </w:divBdr>
    </w:div>
    <w:div w:id="474104300">
      <w:bodyDiv w:val="1"/>
      <w:marLeft w:val="0"/>
      <w:marRight w:val="0"/>
      <w:marTop w:val="0"/>
      <w:marBottom w:val="0"/>
      <w:divBdr>
        <w:top w:val="none" w:sz="0" w:space="0" w:color="auto"/>
        <w:left w:val="none" w:sz="0" w:space="0" w:color="auto"/>
        <w:bottom w:val="none" w:sz="0" w:space="0" w:color="auto"/>
        <w:right w:val="none" w:sz="0" w:space="0" w:color="auto"/>
      </w:divBdr>
    </w:div>
    <w:div w:id="602226889">
      <w:bodyDiv w:val="1"/>
      <w:marLeft w:val="0"/>
      <w:marRight w:val="0"/>
      <w:marTop w:val="0"/>
      <w:marBottom w:val="0"/>
      <w:divBdr>
        <w:top w:val="none" w:sz="0" w:space="0" w:color="auto"/>
        <w:left w:val="none" w:sz="0" w:space="0" w:color="auto"/>
        <w:bottom w:val="none" w:sz="0" w:space="0" w:color="auto"/>
        <w:right w:val="none" w:sz="0" w:space="0" w:color="auto"/>
      </w:divBdr>
    </w:div>
    <w:div w:id="842940578">
      <w:bodyDiv w:val="1"/>
      <w:marLeft w:val="0"/>
      <w:marRight w:val="0"/>
      <w:marTop w:val="0"/>
      <w:marBottom w:val="0"/>
      <w:divBdr>
        <w:top w:val="none" w:sz="0" w:space="0" w:color="auto"/>
        <w:left w:val="none" w:sz="0" w:space="0" w:color="auto"/>
        <w:bottom w:val="none" w:sz="0" w:space="0" w:color="auto"/>
        <w:right w:val="none" w:sz="0" w:space="0" w:color="auto"/>
      </w:divBdr>
    </w:div>
    <w:div w:id="1007362599">
      <w:bodyDiv w:val="1"/>
      <w:marLeft w:val="0"/>
      <w:marRight w:val="0"/>
      <w:marTop w:val="0"/>
      <w:marBottom w:val="0"/>
      <w:divBdr>
        <w:top w:val="none" w:sz="0" w:space="0" w:color="auto"/>
        <w:left w:val="none" w:sz="0" w:space="0" w:color="auto"/>
        <w:bottom w:val="none" w:sz="0" w:space="0" w:color="auto"/>
        <w:right w:val="none" w:sz="0" w:space="0" w:color="auto"/>
      </w:divBdr>
    </w:div>
    <w:div w:id="1016691975">
      <w:bodyDiv w:val="1"/>
      <w:marLeft w:val="0"/>
      <w:marRight w:val="0"/>
      <w:marTop w:val="0"/>
      <w:marBottom w:val="0"/>
      <w:divBdr>
        <w:top w:val="none" w:sz="0" w:space="0" w:color="auto"/>
        <w:left w:val="none" w:sz="0" w:space="0" w:color="auto"/>
        <w:bottom w:val="none" w:sz="0" w:space="0" w:color="auto"/>
        <w:right w:val="none" w:sz="0" w:space="0" w:color="auto"/>
      </w:divBdr>
    </w:div>
    <w:div w:id="1122266146">
      <w:bodyDiv w:val="1"/>
      <w:marLeft w:val="0"/>
      <w:marRight w:val="0"/>
      <w:marTop w:val="0"/>
      <w:marBottom w:val="0"/>
      <w:divBdr>
        <w:top w:val="none" w:sz="0" w:space="0" w:color="auto"/>
        <w:left w:val="none" w:sz="0" w:space="0" w:color="auto"/>
        <w:bottom w:val="none" w:sz="0" w:space="0" w:color="auto"/>
        <w:right w:val="none" w:sz="0" w:space="0" w:color="auto"/>
      </w:divBdr>
    </w:div>
    <w:div w:id="1276399701">
      <w:bodyDiv w:val="1"/>
      <w:marLeft w:val="0"/>
      <w:marRight w:val="0"/>
      <w:marTop w:val="0"/>
      <w:marBottom w:val="0"/>
      <w:divBdr>
        <w:top w:val="none" w:sz="0" w:space="0" w:color="auto"/>
        <w:left w:val="none" w:sz="0" w:space="0" w:color="auto"/>
        <w:bottom w:val="none" w:sz="0" w:space="0" w:color="auto"/>
        <w:right w:val="none" w:sz="0" w:space="0" w:color="auto"/>
      </w:divBdr>
    </w:div>
    <w:div w:id="1317807423">
      <w:bodyDiv w:val="1"/>
      <w:marLeft w:val="0"/>
      <w:marRight w:val="0"/>
      <w:marTop w:val="0"/>
      <w:marBottom w:val="0"/>
      <w:divBdr>
        <w:top w:val="none" w:sz="0" w:space="0" w:color="auto"/>
        <w:left w:val="none" w:sz="0" w:space="0" w:color="auto"/>
        <w:bottom w:val="none" w:sz="0" w:space="0" w:color="auto"/>
        <w:right w:val="none" w:sz="0" w:space="0" w:color="auto"/>
      </w:divBdr>
    </w:div>
    <w:div w:id="1568489773">
      <w:bodyDiv w:val="1"/>
      <w:marLeft w:val="0"/>
      <w:marRight w:val="0"/>
      <w:marTop w:val="0"/>
      <w:marBottom w:val="0"/>
      <w:divBdr>
        <w:top w:val="none" w:sz="0" w:space="0" w:color="auto"/>
        <w:left w:val="none" w:sz="0" w:space="0" w:color="auto"/>
        <w:bottom w:val="none" w:sz="0" w:space="0" w:color="auto"/>
        <w:right w:val="none" w:sz="0" w:space="0" w:color="auto"/>
      </w:divBdr>
    </w:div>
    <w:div w:id="1717699696">
      <w:bodyDiv w:val="1"/>
      <w:marLeft w:val="0"/>
      <w:marRight w:val="0"/>
      <w:marTop w:val="0"/>
      <w:marBottom w:val="0"/>
      <w:divBdr>
        <w:top w:val="none" w:sz="0" w:space="0" w:color="auto"/>
        <w:left w:val="none" w:sz="0" w:space="0" w:color="auto"/>
        <w:bottom w:val="none" w:sz="0" w:space="0" w:color="auto"/>
        <w:right w:val="none" w:sz="0" w:space="0" w:color="auto"/>
      </w:divBdr>
    </w:div>
    <w:div w:id="2104035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FF9CE1-3E35-41DE-8969-01C31AD08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11276</Words>
  <Characters>64276</Characters>
  <Application>Microsoft Office Word</Application>
  <DocSecurity>0</DocSecurity>
  <Lines>535</Lines>
  <Paragraphs>150</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75402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Alenka Vodopivec</dc:creator>
  <cp:lastModifiedBy>Petra Resinovič</cp:lastModifiedBy>
  <cp:revision>2</cp:revision>
  <cp:lastPrinted>2026-05-18T07:27:00Z</cp:lastPrinted>
  <dcterms:created xsi:type="dcterms:W3CDTF">2026-05-18T07:27:00Z</dcterms:created>
  <dcterms:modified xsi:type="dcterms:W3CDTF">2026-05-18T07:27:00Z</dcterms:modified>
</cp:coreProperties>
</file>